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85" w:rsidRPr="002063B9" w:rsidRDefault="00786085" w:rsidP="00F97212">
      <w:pPr>
        <w:pStyle w:val="TDC1"/>
        <w:rPr>
          <w:sz w:val="28"/>
          <w:szCs w:val="28"/>
        </w:rPr>
      </w:pPr>
      <w:bookmarkStart w:id="0" w:name="_Toc265756460"/>
      <w:bookmarkStart w:id="1" w:name="_Toc265783776"/>
      <w:bookmarkStart w:id="2" w:name="_Toc265784068"/>
      <w:bookmarkStart w:id="3" w:name="_Toc266007889"/>
      <w:bookmarkStart w:id="4" w:name="_Toc266091370"/>
      <w:bookmarkStart w:id="5" w:name="_Toc266192798"/>
      <w:bookmarkStart w:id="6" w:name="_Toc266193222"/>
      <w:bookmarkStart w:id="7" w:name="_Toc266193636"/>
      <w:bookmarkStart w:id="8" w:name="_Toc266194042"/>
      <w:bookmarkStart w:id="9" w:name="_Toc266194447"/>
      <w:bookmarkStart w:id="10" w:name="_Toc266194890"/>
      <w:bookmarkStart w:id="11" w:name="_Toc266197413"/>
      <w:bookmarkStart w:id="12" w:name="_Toc266218486"/>
      <w:r w:rsidRPr="002063B9">
        <w:rPr>
          <w:sz w:val="28"/>
          <w:szCs w:val="28"/>
        </w:rPr>
        <w:t>Aspectos Generales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bCs/>
          <w:sz w:val="28"/>
          <w:lang w:eastAsia="en-US"/>
        </w:rPr>
      </w:pPr>
    </w:p>
    <w:p w:rsidR="00343CCC" w:rsidRPr="00A3064F" w:rsidRDefault="00343CCC" w:rsidP="002063B9">
      <w:pPr>
        <w:pStyle w:val="NormalWeb"/>
        <w:spacing w:before="0" w:beforeAutospacing="0" w:after="240" w:afterAutospacing="0"/>
        <w:ind w:right="17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>Las transacciones que afectan la Hacienda Pública deben ser objeto de registro contable en asientos</w:t>
      </w:r>
      <w:r w:rsidR="006330B7">
        <w:rPr>
          <w:rFonts w:asciiTheme="minorHAnsi" w:hAnsiTheme="minorHAnsi" w:cstheme="minorHAnsi"/>
          <w:sz w:val="22"/>
          <w:szCs w:val="22"/>
        </w:rPr>
        <w:t xml:space="preserve"> </w:t>
      </w:r>
      <w:r w:rsidRPr="00A3064F">
        <w:rPr>
          <w:rFonts w:asciiTheme="minorHAnsi" w:hAnsiTheme="minorHAnsi" w:cstheme="minorHAnsi"/>
          <w:sz w:val="22"/>
          <w:szCs w:val="22"/>
        </w:rPr>
        <w:t xml:space="preserve"> por partida doble con utilización de las cuentas que corresponden según la naturaleza de las operaciones y respaldadas por los documentos que las originan (</w:t>
      </w:r>
      <w:r w:rsidR="006330B7">
        <w:rPr>
          <w:rFonts w:asciiTheme="minorHAnsi" w:hAnsiTheme="minorHAnsi" w:cstheme="minorHAnsi"/>
          <w:sz w:val="22"/>
          <w:szCs w:val="22"/>
        </w:rPr>
        <w:t>Documento Fuente del Asiento</w:t>
      </w:r>
      <w:r w:rsidRPr="00A3064F">
        <w:rPr>
          <w:rFonts w:asciiTheme="minorHAnsi" w:hAnsiTheme="minorHAnsi" w:cstheme="minorHAnsi"/>
          <w:sz w:val="22"/>
          <w:szCs w:val="22"/>
        </w:rPr>
        <w:t xml:space="preserve">). </w:t>
      </w:r>
    </w:p>
    <w:p w:rsidR="00343CCC" w:rsidRPr="00A3064F" w:rsidRDefault="00343CCC" w:rsidP="002063B9">
      <w:pPr>
        <w:pStyle w:val="NormalWeb"/>
        <w:spacing w:before="0" w:beforeAutospacing="0" w:after="240" w:afterAutospacing="0"/>
        <w:ind w:right="17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 xml:space="preserve">El modelo de asientos que se presenta tiene como propósito disponer de una guía orientadora sobre como registrar los hechos económico-financieros que reflejan, en líneas generales, la actividad del ente </w:t>
      </w:r>
      <w:r w:rsidR="005267D9">
        <w:rPr>
          <w:rFonts w:asciiTheme="minorHAnsi" w:hAnsiTheme="minorHAnsi" w:cstheme="minorHAnsi"/>
          <w:sz w:val="22"/>
          <w:szCs w:val="22"/>
        </w:rPr>
        <w:t xml:space="preserve">público </w:t>
      </w:r>
      <w:r w:rsidRPr="00A3064F">
        <w:rPr>
          <w:rFonts w:asciiTheme="minorHAnsi" w:hAnsiTheme="minorHAnsi" w:cstheme="minorHAnsi"/>
          <w:sz w:val="22"/>
          <w:szCs w:val="22"/>
        </w:rPr>
        <w:t>y contempla las transacciones que se dan en forma habitual y recurrente.</w:t>
      </w:r>
    </w:p>
    <w:p w:rsidR="00343CCC" w:rsidRPr="00A3064F" w:rsidRDefault="00AE508E" w:rsidP="002063B9">
      <w:pPr>
        <w:pStyle w:val="NormalWeb"/>
        <w:spacing w:before="0" w:beforeAutospacing="0" w:after="240" w:afterAutospacing="0"/>
        <w:ind w:right="17" w:firstLine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c</w:t>
      </w:r>
      <w:r w:rsidR="00343CCC" w:rsidRPr="00A3064F">
        <w:rPr>
          <w:rFonts w:asciiTheme="minorHAnsi" w:hAnsiTheme="minorHAnsi" w:cstheme="minorHAnsi"/>
          <w:sz w:val="22"/>
          <w:szCs w:val="22"/>
        </w:rPr>
        <w:t>onsecuen</w:t>
      </w:r>
      <w:r>
        <w:rPr>
          <w:rFonts w:asciiTheme="minorHAnsi" w:hAnsiTheme="minorHAnsi" w:cstheme="minorHAnsi"/>
          <w:sz w:val="22"/>
          <w:szCs w:val="22"/>
        </w:rPr>
        <w:t>cia</w:t>
      </w:r>
      <w:r w:rsidR="00343CCC" w:rsidRPr="00A3064F">
        <w:rPr>
          <w:rFonts w:asciiTheme="minorHAnsi" w:hAnsiTheme="minorHAnsi" w:cstheme="minorHAnsi"/>
          <w:sz w:val="22"/>
          <w:szCs w:val="22"/>
        </w:rPr>
        <w:t>, hay operaciones particulares que probablemente no se encuentren especificadas en el presente capítulo y podrán incluirse posteriormente, de la misma manera que se podrán agre</w:t>
      </w:r>
      <w:r>
        <w:rPr>
          <w:rFonts w:asciiTheme="minorHAnsi" w:hAnsiTheme="minorHAnsi" w:cstheme="minorHAnsi"/>
          <w:sz w:val="22"/>
          <w:szCs w:val="22"/>
        </w:rPr>
        <w:t>gar operaciones nuevas  que surj</w:t>
      </w:r>
      <w:r w:rsidRPr="00A3064F">
        <w:rPr>
          <w:rFonts w:asciiTheme="minorHAnsi" w:hAnsiTheme="minorHAnsi" w:cstheme="minorHAnsi"/>
          <w:sz w:val="22"/>
          <w:szCs w:val="22"/>
        </w:rPr>
        <w:t>an</w:t>
      </w:r>
      <w:r w:rsidR="00343CCC" w:rsidRPr="00A3064F">
        <w:rPr>
          <w:rFonts w:asciiTheme="minorHAnsi" w:hAnsiTheme="minorHAnsi" w:cstheme="minorHAnsi"/>
          <w:sz w:val="22"/>
          <w:szCs w:val="22"/>
        </w:rPr>
        <w:t xml:space="preserve"> en el futuro.</w:t>
      </w:r>
    </w:p>
    <w:p w:rsidR="00343CCC" w:rsidRPr="00A3064F" w:rsidRDefault="00343CCC" w:rsidP="002063B9">
      <w:pPr>
        <w:pStyle w:val="NormalWeb"/>
        <w:spacing w:before="0" w:beforeAutospacing="0" w:after="240" w:afterAutospacing="0"/>
        <w:ind w:right="17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>En el modelo presentado se han tenido en cuenta las disposiciones legales y reglamentarias vigentes</w:t>
      </w:r>
      <w:r w:rsidR="00AE508E">
        <w:rPr>
          <w:rFonts w:asciiTheme="minorHAnsi" w:hAnsiTheme="minorHAnsi" w:cstheme="minorHAnsi"/>
          <w:sz w:val="22"/>
          <w:szCs w:val="22"/>
        </w:rPr>
        <w:t>,</w:t>
      </w:r>
      <w:r w:rsidRPr="00A3064F">
        <w:rPr>
          <w:rFonts w:asciiTheme="minorHAnsi" w:hAnsiTheme="minorHAnsi" w:cstheme="minorHAnsi"/>
          <w:sz w:val="22"/>
          <w:szCs w:val="22"/>
        </w:rPr>
        <w:t xml:space="preserve"> en especial las que derivan de la Ley General de Contabilidad Gubernamental y las Resoluciones emitidas por el C</w:t>
      </w:r>
      <w:r w:rsidR="00AE508E">
        <w:rPr>
          <w:rFonts w:asciiTheme="minorHAnsi" w:hAnsiTheme="minorHAnsi" w:cstheme="minorHAnsi"/>
          <w:sz w:val="22"/>
          <w:szCs w:val="22"/>
        </w:rPr>
        <w:t xml:space="preserve">onsejo </w:t>
      </w:r>
      <w:r w:rsidRPr="00A3064F">
        <w:rPr>
          <w:rFonts w:asciiTheme="minorHAnsi" w:hAnsiTheme="minorHAnsi" w:cstheme="minorHAnsi"/>
          <w:sz w:val="22"/>
          <w:szCs w:val="22"/>
        </w:rPr>
        <w:t>N</w:t>
      </w:r>
      <w:r w:rsidR="00AE508E">
        <w:rPr>
          <w:rFonts w:asciiTheme="minorHAnsi" w:hAnsiTheme="minorHAnsi" w:cstheme="minorHAnsi"/>
          <w:sz w:val="22"/>
          <w:szCs w:val="22"/>
        </w:rPr>
        <w:t xml:space="preserve">acional de Armonización </w:t>
      </w:r>
      <w:r w:rsidRPr="00A3064F">
        <w:rPr>
          <w:rFonts w:asciiTheme="minorHAnsi" w:hAnsiTheme="minorHAnsi" w:cstheme="minorHAnsi"/>
          <w:sz w:val="22"/>
          <w:szCs w:val="22"/>
        </w:rPr>
        <w:t>C</w:t>
      </w:r>
      <w:r w:rsidR="00AE508E">
        <w:rPr>
          <w:rFonts w:asciiTheme="minorHAnsi" w:hAnsiTheme="minorHAnsi" w:cstheme="minorHAnsi"/>
          <w:sz w:val="22"/>
          <w:szCs w:val="22"/>
        </w:rPr>
        <w:t>ontable (CONAC)</w:t>
      </w:r>
      <w:r w:rsidRPr="00A3064F">
        <w:rPr>
          <w:rFonts w:asciiTheme="minorHAnsi" w:hAnsiTheme="minorHAnsi" w:cstheme="minorHAnsi"/>
          <w:sz w:val="22"/>
          <w:szCs w:val="22"/>
        </w:rPr>
        <w:t xml:space="preserve"> </w:t>
      </w:r>
      <w:r w:rsidR="005267D9">
        <w:rPr>
          <w:rFonts w:asciiTheme="minorHAnsi" w:hAnsiTheme="minorHAnsi" w:cstheme="minorHAnsi"/>
          <w:sz w:val="22"/>
          <w:szCs w:val="22"/>
        </w:rPr>
        <w:t>a</w:t>
      </w:r>
      <w:r w:rsidRPr="00A3064F">
        <w:rPr>
          <w:rFonts w:asciiTheme="minorHAnsi" w:hAnsiTheme="minorHAnsi" w:cstheme="minorHAnsi"/>
          <w:sz w:val="22"/>
          <w:szCs w:val="22"/>
        </w:rPr>
        <w:t xml:space="preserve"> la fecha, con atención a las normas contables y a normativa internacional sobre contabilidad gubernamental. </w:t>
      </w:r>
    </w:p>
    <w:p w:rsidR="00343CCC" w:rsidRPr="00A3064F" w:rsidRDefault="00343CCC" w:rsidP="002063B9">
      <w:pPr>
        <w:pStyle w:val="NormalWeb"/>
        <w:spacing w:before="15" w:beforeAutospacing="0" w:after="240" w:afterAutospacing="0"/>
        <w:ind w:right="15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>Las transacciones incluidas en el modelo de asientos se concentraron en grandes grupos</w:t>
      </w:r>
      <w:r w:rsidR="005267D9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343CCC" w:rsidRPr="00A3064F" w:rsidRDefault="00343CCC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>Asiento de Apertura</w:t>
      </w:r>
    </w:p>
    <w:p w:rsidR="00343CCC" w:rsidRDefault="005F2878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343CCC" w:rsidRPr="00A3064F">
        <w:rPr>
          <w:rFonts w:asciiTheme="minorHAnsi" w:hAnsiTheme="minorHAnsi" w:cstheme="minorHAnsi"/>
          <w:sz w:val="22"/>
          <w:szCs w:val="22"/>
        </w:rPr>
        <w:t xml:space="preserve">peraciones relacionadas con el ejercicio de la Ley de </w:t>
      </w:r>
      <w:r w:rsidR="000242F3" w:rsidRPr="00A3064F">
        <w:rPr>
          <w:rFonts w:asciiTheme="minorHAnsi" w:hAnsiTheme="minorHAnsi" w:cstheme="minorHAnsi"/>
          <w:sz w:val="22"/>
          <w:szCs w:val="22"/>
        </w:rPr>
        <w:t>Ingresos</w:t>
      </w:r>
    </w:p>
    <w:p w:rsidR="00C06FD4" w:rsidRPr="00A3064F" w:rsidRDefault="005F2878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343CCC" w:rsidRPr="00A3064F">
        <w:rPr>
          <w:rFonts w:asciiTheme="minorHAnsi" w:hAnsiTheme="minorHAnsi" w:cstheme="minorHAnsi"/>
          <w:sz w:val="22"/>
          <w:szCs w:val="22"/>
        </w:rPr>
        <w:t>peraciones relacionadas con el ejercicio</w:t>
      </w:r>
      <w:r w:rsidR="007F04B5">
        <w:rPr>
          <w:rFonts w:asciiTheme="minorHAnsi" w:hAnsiTheme="minorHAnsi" w:cstheme="minorHAnsi"/>
          <w:sz w:val="22"/>
          <w:szCs w:val="22"/>
        </w:rPr>
        <w:t xml:space="preserve"> del decreto</w:t>
      </w:r>
      <w:r w:rsidR="00343CCC" w:rsidRPr="00A3064F">
        <w:rPr>
          <w:rFonts w:asciiTheme="minorHAnsi" w:hAnsiTheme="minorHAnsi" w:cstheme="minorHAnsi"/>
          <w:sz w:val="22"/>
          <w:szCs w:val="22"/>
        </w:rPr>
        <w:t xml:space="preserve"> de Presupuesto de Egresos</w:t>
      </w:r>
    </w:p>
    <w:p w:rsidR="00C06FD4" w:rsidRPr="00A3064F" w:rsidRDefault="005F2878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343CCC" w:rsidRPr="00A3064F">
        <w:rPr>
          <w:rFonts w:asciiTheme="minorHAnsi" w:hAnsiTheme="minorHAnsi" w:cstheme="minorHAnsi"/>
          <w:sz w:val="22"/>
          <w:szCs w:val="22"/>
        </w:rPr>
        <w:t>peraciones extrapresupuestarias</w:t>
      </w:r>
      <w:r w:rsidR="00C06FD4" w:rsidRPr="00A3064F">
        <w:rPr>
          <w:rFonts w:asciiTheme="minorHAnsi" w:hAnsiTheme="minorHAnsi" w:cstheme="minorHAnsi"/>
          <w:sz w:val="22"/>
          <w:szCs w:val="22"/>
        </w:rPr>
        <w:t xml:space="preserve"> </w:t>
      </w:r>
      <w:r w:rsidR="00343CCC" w:rsidRPr="00A3064F">
        <w:rPr>
          <w:rFonts w:asciiTheme="minorHAnsi" w:hAnsiTheme="minorHAnsi" w:cstheme="minorHAnsi"/>
          <w:sz w:val="22"/>
          <w:szCs w:val="22"/>
        </w:rPr>
        <w:t>relacionadas con el  ejercicio del Presupuesto</w:t>
      </w:r>
    </w:p>
    <w:p w:rsidR="00343CCC" w:rsidRPr="00A3064F" w:rsidRDefault="005F2878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343CCC" w:rsidRPr="00A3064F">
        <w:rPr>
          <w:rFonts w:asciiTheme="minorHAnsi" w:hAnsiTheme="minorHAnsi" w:cstheme="minorHAnsi"/>
          <w:sz w:val="22"/>
          <w:szCs w:val="22"/>
        </w:rPr>
        <w:t>peraciones extrapresupuestarias no relacionadas con el ejercicio del Presupuesto.</w:t>
      </w:r>
    </w:p>
    <w:p w:rsidR="00343CCC" w:rsidRPr="00A3064F" w:rsidRDefault="00343CCC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>Operaciones de Financiamiento   </w:t>
      </w:r>
    </w:p>
    <w:p w:rsidR="003F1C79" w:rsidRDefault="00CC30D2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Cuentas</w:t>
      </w:r>
      <w:r w:rsidR="00C06FD4" w:rsidRPr="003F1C79">
        <w:rPr>
          <w:rFonts w:asciiTheme="minorHAnsi" w:hAnsiTheme="minorHAnsi" w:cstheme="minorHAnsi"/>
          <w:sz w:val="22"/>
          <w:szCs w:val="22"/>
        </w:rPr>
        <w:t xml:space="preserve"> </w:t>
      </w:r>
      <w:r w:rsidR="00343CCC" w:rsidRPr="003F1C79">
        <w:rPr>
          <w:rFonts w:asciiTheme="minorHAnsi" w:hAnsiTheme="minorHAnsi" w:cstheme="minorHAnsi"/>
          <w:sz w:val="22"/>
          <w:szCs w:val="22"/>
        </w:rPr>
        <w:t>de Orden</w:t>
      </w:r>
      <w:r w:rsidR="00C06FD4" w:rsidRPr="003F1C7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43CCC" w:rsidRDefault="00E358D3" w:rsidP="002063B9">
      <w:pPr>
        <w:pStyle w:val="NormalWeb"/>
        <w:numPr>
          <w:ilvl w:val="0"/>
          <w:numId w:val="2"/>
        </w:numPr>
        <w:spacing w:before="15" w:beforeAutospacing="0" w:after="240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 w:rsidRPr="003F1C79">
        <w:rPr>
          <w:rFonts w:asciiTheme="minorHAnsi" w:hAnsiTheme="minorHAnsi" w:cstheme="minorHAnsi"/>
          <w:sz w:val="22"/>
          <w:szCs w:val="22"/>
        </w:rPr>
        <w:t xml:space="preserve">Operaciones de </w:t>
      </w:r>
      <w:r w:rsidR="00343CCC" w:rsidRPr="003F1C79">
        <w:rPr>
          <w:rFonts w:asciiTheme="minorHAnsi" w:hAnsiTheme="minorHAnsi" w:cstheme="minorHAnsi"/>
          <w:sz w:val="22"/>
          <w:szCs w:val="22"/>
        </w:rPr>
        <w:t>Cierre del Ejercicio</w:t>
      </w:r>
      <w:r w:rsidR="0005730E">
        <w:rPr>
          <w:rFonts w:asciiTheme="minorHAnsi" w:hAnsiTheme="minorHAnsi" w:cstheme="minorHAnsi"/>
          <w:sz w:val="22"/>
          <w:szCs w:val="22"/>
        </w:rPr>
        <w:t xml:space="preserve"> Patrimoniales y Presupuestarias</w:t>
      </w:r>
    </w:p>
    <w:p w:rsidR="00C06FD4" w:rsidRPr="00A3064F" w:rsidRDefault="00343CCC" w:rsidP="002063B9">
      <w:pPr>
        <w:pStyle w:val="NormalWeb"/>
        <w:spacing w:before="15" w:beforeAutospacing="0" w:after="240" w:afterAutospacing="0"/>
        <w:ind w:right="15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A3064F">
        <w:rPr>
          <w:rFonts w:asciiTheme="minorHAnsi" w:hAnsiTheme="minorHAnsi" w:cstheme="minorHAnsi"/>
          <w:sz w:val="22"/>
          <w:szCs w:val="22"/>
        </w:rPr>
        <w:t xml:space="preserve">Cabe mencionar que, en principio para el punto </w:t>
      </w:r>
      <w:r w:rsidR="00C06FD4" w:rsidRPr="00A3064F">
        <w:rPr>
          <w:rFonts w:asciiTheme="minorHAnsi" w:hAnsiTheme="minorHAnsi" w:cstheme="minorHAnsi"/>
          <w:sz w:val="22"/>
          <w:szCs w:val="22"/>
        </w:rPr>
        <w:t>I.</w:t>
      </w:r>
      <w:r w:rsidRPr="00A3064F">
        <w:rPr>
          <w:rFonts w:asciiTheme="minorHAnsi" w:hAnsiTheme="minorHAnsi" w:cstheme="minorHAnsi"/>
          <w:sz w:val="22"/>
          <w:szCs w:val="22"/>
        </w:rPr>
        <w:t xml:space="preserve"> Asientos de Apertura, los registros se generan en forma automática a partir de un proceso específico; para los puntos </w:t>
      </w:r>
      <w:r w:rsidR="00C06FD4" w:rsidRPr="00A3064F">
        <w:rPr>
          <w:rFonts w:asciiTheme="minorHAnsi" w:hAnsiTheme="minorHAnsi" w:cstheme="minorHAnsi"/>
          <w:sz w:val="22"/>
          <w:szCs w:val="22"/>
        </w:rPr>
        <w:t>II</w:t>
      </w:r>
      <w:r w:rsidR="00AE508E">
        <w:rPr>
          <w:rFonts w:asciiTheme="minorHAnsi" w:hAnsiTheme="minorHAnsi" w:cstheme="minorHAnsi"/>
          <w:sz w:val="22"/>
          <w:szCs w:val="22"/>
        </w:rPr>
        <w:t xml:space="preserve"> y</w:t>
      </w:r>
      <w:r w:rsidRPr="00A3064F">
        <w:rPr>
          <w:rFonts w:asciiTheme="minorHAnsi" w:hAnsiTheme="minorHAnsi" w:cstheme="minorHAnsi"/>
          <w:sz w:val="22"/>
          <w:szCs w:val="22"/>
        </w:rPr>
        <w:t xml:space="preserve"> </w:t>
      </w:r>
      <w:r w:rsidR="00C06FD4" w:rsidRPr="00A3064F">
        <w:rPr>
          <w:rFonts w:asciiTheme="minorHAnsi" w:hAnsiTheme="minorHAnsi" w:cstheme="minorHAnsi"/>
          <w:sz w:val="22"/>
          <w:szCs w:val="22"/>
        </w:rPr>
        <w:t>III</w:t>
      </w:r>
      <w:r w:rsidR="0005730E">
        <w:rPr>
          <w:rFonts w:asciiTheme="minorHAnsi" w:hAnsiTheme="minorHAnsi" w:cstheme="minorHAnsi"/>
          <w:sz w:val="22"/>
          <w:szCs w:val="22"/>
        </w:rPr>
        <w:t xml:space="preserve"> </w:t>
      </w:r>
      <w:r w:rsidRPr="00A3064F">
        <w:rPr>
          <w:rFonts w:asciiTheme="minorHAnsi" w:hAnsiTheme="minorHAnsi" w:cstheme="minorHAnsi"/>
          <w:sz w:val="22"/>
          <w:szCs w:val="22"/>
        </w:rPr>
        <w:t>que comprende los registros que provienen del ejercicio del presupuesto, los asientos contables de partida doble se generan automáticamente</w:t>
      </w:r>
      <w:r w:rsidR="00AE508E">
        <w:rPr>
          <w:rFonts w:asciiTheme="minorHAnsi" w:hAnsiTheme="minorHAnsi" w:cstheme="minorHAnsi"/>
          <w:sz w:val="22"/>
          <w:szCs w:val="22"/>
        </w:rPr>
        <w:t xml:space="preserve">, siendo los puntos </w:t>
      </w:r>
      <w:r w:rsidRPr="00A3064F">
        <w:rPr>
          <w:rFonts w:asciiTheme="minorHAnsi" w:hAnsiTheme="minorHAnsi" w:cstheme="minorHAnsi"/>
          <w:sz w:val="22"/>
          <w:szCs w:val="22"/>
        </w:rPr>
        <w:t>a partir de las matrices de conversión desarrolladas</w:t>
      </w:r>
      <w:r w:rsidR="00A2430D" w:rsidRPr="00A3064F">
        <w:rPr>
          <w:rFonts w:asciiTheme="minorHAnsi" w:hAnsiTheme="minorHAnsi" w:cstheme="minorHAnsi"/>
          <w:sz w:val="22"/>
          <w:szCs w:val="22"/>
        </w:rPr>
        <w:t xml:space="preserve"> en el Capítulo VI</w:t>
      </w:r>
      <w:r w:rsidRPr="00A3064F">
        <w:rPr>
          <w:rFonts w:asciiTheme="minorHAnsi" w:hAnsiTheme="minorHAnsi" w:cstheme="minorHAnsi"/>
          <w:sz w:val="22"/>
          <w:szCs w:val="22"/>
        </w:rPr>
        <w:t xml:space="preserve">. Para los puntos </w:t>
      </w:r>
      <w:r w:rsidR="00C06FD4" w:rsidRPr="00A3064F">
        <w:rPr>
          <w:rFonts w:asciiTheme="minorHAnsi" w:hAnsiTheme="minorHAnsi" w:cstheme="minorHAnsi"/>
          <w:sz w:val="22"/>
          <w:szCs w:val="22"/>
        </w:rPr>
        <w:t>IV, V,</w:t>
      </w:r>
      <w:r w:rsidRPr="00A3064F">
        <w:rPr>
          <w:rFonts w:asciiTheme="minorHAnsi" w:hAnsiTheme="minorHAnsi" w:cstheme="minorHAnsi"/>
          <w:sz w:val="22"/>
          <w:szCs w:val="22"/>
        </w:rPr>
        <w:t xml:space="preserve"> </w:t>
      </w:r>
      <w:r w:rsidR="00C06FD4" w:rsidRPr="00A3064F">
        <w:rPr>
          <w:rFonts w:asciiTheme="minorHAnsi" w:hAnsiTheme="minorHAnsi" w:cstheme="minorHAnsi"/>
          <w:sz w:val="22"/>
          <w:szCs w:val="22"/>
        </w:rPr>
        <w:t>VI y VII</w:t>
      </w:r>
      <w:r w:rsidRPr="00A3064F">
        <w:rPr>
          <w:rFonts w:asciiTheme="minorHAnsi" w:hAnsiTheme="minorHAnsi" w:cstheme="minorHAnsi"/>
          <w:sz w:val="22"/>
          <w:szCs w:val="22"/>
        </w:rPr>
        <w:t xml:space="preserve"> si bien</w:t>
      </w:r>
      <w:r w:rsidR="00A2430D" w:rsidRPr="00A3064F">
        <w:rPr>
          <w:rFonts w:asciiTheme="minorHAnsi" w:hAnsiTheme="minorHAnsi" w:cstheme="minorHAnsi"/>
          <w:sz w:val="22"/>
          <w:szCs w:val="22"/>
        </w:rPr>
        <w:t xml:space="preserve"> la mayoría de los casos</w:t>
      </w:r>
      <w:r w:rsidRPr="00A3064F">
        <w:rPr>
          <w:rFonts w:asciiTheme="minorHAnsi" w:hAnsiTheme="minorHAnsi" w:cstheme="minorHAnsi"/>
          <w:sz w:val="22"/>
          <w:szCs w:val="22"/>
        </w:rPr>
        <w:t xml:space="preserve"> podrán automatizarse en etapas posteriores, inicialmente se efectuarán a través de registros no automatizado</w:t>
      </w:r>
      <w:r w:rsidR="00C06FD4" w:rsidRPr="00A3064F">
        <w:rPr>
          <w:rFonts w:asciiTheme="minorHAnsi" w:hAnsiTheme="minorHAnsi" w:cstheme="minorHAnsi"/>
          <w:sz w:val="22"/>
          <w:szCs w:val="22"/>
        </w:rPr>
        <w:t>s. El punto</w:t>
      </w:r>
      <w:r w:rsidR="00A2430D" w:rsidRPr="00A3064F">
        <w:rPr>
          <w:rFonts w:asciiTheme="minorHAnsi" w:hAnsiTheme="minorHAnsi" w:cstheme="minorHAnsi"/>
          <w:sz w:val="22"/>
          <w:szCs w:val="22"/>
        </w:rPr>
        <w:t xml:space="preserve"> VIII respecto al cierre de ejercicio también será automático previo registro de los ajustes que correspondan.</w:t>
      </w:r>
    </w:p>
    <w:p w:rsidR="00786085" w:rsidRPr="002063B9" w:rsidRDefault="00786085" w:rsidP="003F1C79">
      <w:pPr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13" w:name="_Toc265756461"/>
      <w:bookmarkStart w:id="14" w:name="_Toc265783777"/>
      <w:bookmarkStart w:id="15" w:name="_Toc265784069"/>
      <w:bookmarkStart w:id="16" w:name="_Toc266007890"/>
      <w:bookmarkStart w:id="17" w:name="_Toc266091371"/>
      <w:bookmarkStart w:id="18" w:name="_Toc266192799"/>
      <w:bookmarkStart w:id="19" w:name="_Toc266193223"/>
      <w:bookmarkStart w:id="20" w:name="_Toc266193637"/>
      <w:bookmarkStart w:id="21" w:name="_Toc266194043"/>
      <w:bookmarkStart w:id="22" w:name="_Toc266194448"/>
      <w:bookmarkStart w:id="23" w:name="_Toc266194891"/>
      <w:bookmarkStart w:id="24" w:name="_Toc266197414"/>
      <w:bookmarkStart w:id="25" w:name="_Toc266218487"/>
      <w:r w:rsidRPr="002063B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Contenido del Modelo de Asientos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135" w:rsidRDefault="009C2135" w:rsidP="00F97212">
      <w:pPr>
        <w:pStyle w:val="TDC1"/>
        <w:rPr>
          <w:lang w:val="es-MX"/>
        </w:rPr>
      </w:pPr>
      <w:bookmarkStart w:id="26" w:name="OLE_LINK1"/>
    </w:p>
    <w:p w:rsidR="00F97212" w:rsidRPr="00F97212" w:rsidRDefault="005A01C6" w:rsidP="00F97212">
      <w:pPr>
        <w:pStyle w:val="TDC1"/>
        <w:tabs>
          <w:tab w:val="left" w:pos="3067"/>
        </w:tabs>
        <w:jc w:val="both"/>
        <w:rPr>
          <w:rFonts w:eastAsiaTheme="minorEastAsia" w:cstheme="minorBidi"/>
          <w:sz w:val="18"/>
          <w:szCs w:val="18"/>
          <w:lang w:val="es-MX" w:eastAsia="es-MX"/>
        </w:rPr>
      </w:pPr>
      <w:r w:rsidRPr="005A01C6">
        <w:rPr>
          <w:bCs/>
          <w:sz w:val="18"/>
          <w:szCs w:val="18"/>
          <w:lang w:val="es-MX"/>
        </w:rPr>
        <w:fldChar w:fldCharType="begin"/>
      </w:r>
      <w:r w:rsidR="00786085" w:rsidRPr="00F97212">
        <w:rPr>
          <w:bCs/>
          <w:sz w:val="18"/>
          <w:szCs w:val="18"/>
          <w:lang w:val="es-MX"/>
        </w:rPr>
        <w:instrText xml:space="preserve"> TOC \o "1-5" \h \z \u </w:instrText>
      </w:r>
      <w:r w:rsidRPr="005A01C6">
        <w:rPr>
          <w:bCs/>
          <w:sz w:val="18"/>
          <w:szCs w:val="18"/>
          <w:lang w:val="es-MX"/>
        </w:rPr>
        <w:fldChar w:fldCharType="separate"/>
      </w:r>
      <w:hyperlink w:anchor="_Toc269311237" w:history="1">
        <w:r w:rsidR="00F97212" w:rsidRPr="00F97212">
          <w:rPr>
            <w:rStyle w:val="Hipervnculo"/>
            <w:sz w:val="18"/>
            <w:szCs w:val="18"/>
          </w:rPr>
          <w:t>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ASIENTO DE APERTURA</w:t>
        </w:r>
        <w:r w:rsidR="00F97212">
          <w:rPr>
            <w:webHidden/>
            <w:sz w:val="18"/>
            <w:szCs w:val="18"/>
          </w:rPr>
          <w:t>……….................................................................................................</w:t>
        </w:r>
        <w:r w:rsidR="00161E41">
          <w:rPr>
            <w:webHidden/>
            <w:sz w:val="18"/>
            <w:szCs w:val="18"/>
          </w:rPr>
          <w:t>..</w:t>
        </w:r>
        <w:r w:rsidR="00F97212">
          <w:rPr>
            <w:webHidden/>
            <w:sz w:val="18"/>
            <w:szCs w:val="18"/>
          </w:rPr>
          <w:t>.................</w:t>
        </w:r>
        <w:r w:rsidR="00F97212">
          <w:rPr>
            <w:webHidden/>
            <w:sz w:val="18"/>
            <w:szCs w:val="18"/>
          </w:rPr>
          <w:tab/>
          <w:t>..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_Toc269311237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10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1"/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238" w:history="1">
        <w:r w:rsidR="00F97212" w:rsidRPr="00F97212">
          <w:rPr>
            <w:rStyle w:val="Hipervnculo"/>
            <w:sz w:val="18"/>
            <w:szCs w:val="18"/>
          </w:rPr>
          <w:t>II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RELACIONADA CON EL EJERCICIO DE LA LEY DE INGRESOS</w:t>
        </w:r>
        <w:r w:rsidR="00F97212">
          <w:rPr>
            <w:webHidden/>
            <w:sz w:val="18"/>
            <w:szCs w:val="18"/>
          </w:rPr>
          <w:t>…………………</w:t>
        </w:r>
        <w:r w:rsidR="00161E41">
          <w:rPr>
            <w:webHidden/>
            <w:sz w:val="18"/>
            <w:szCs w:val="18"/>
          </w:rPr>
          <w:t>…..</w:t>
        </w:r>
        <w:r w:rsidR="00F97212">
          <w:rPr>
            <w:webHidden/>
            <w:sz w:val="18"/>
            <w:szCs w:val="18"/>
          </w:rPr>
          <w:t>……………………..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_Toc269311238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23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239" w:history="1">
        <w:r w:rsidR="00F97212" w:rsidRPr="00F97212">
          <w:rPr>
            <w:rStyle w:val="Hipervnculo"/>
          </w:rPr>
          <w:t>II.1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corrientes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_Toc269311239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240" w:history="1">
        <w:r w:rsidR="00F97212" w:rsidRPr="00F97212">
          <w:rPr>
            <w:rStyle w:val="Hipervnculo"/>
          </w:rPr>
          <w:t>II.1.1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1" w:history="1">
        <w:r w:rsidR="00F97212" w:rsidRPr="00F97212">
          <w:rPr>
            <w:rStyle w:val="Hipervnculo"/>
            <w:rFonts w:cstheme="minorHAnsi"/>
          </w:rPr>
          <w:t>II.1.1.1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clasificación de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2" w:history="1">
        <w:r w:rsidR="00F97212" w:rsidRPr="00F97212">
          <w:rPr>
            <w:rStyle w:val="Hipervnculo"/>
            <w:rFonts w:cstheme="minorHAnsi"/>
          </w:rPr>
          <w:t>II.1.1.2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Impuestos determinables con emisión de documento de cobro al contribuyente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3" w:history="1">
        <w:r w:rsidR="00F97212" w:rsidRPr="00F97212">
          <w:rPr>
            <w:rStyle w:val="Hipervnculo"/>
            <w:rFonts w:cstheme="minorHAnsi"/>
          </w:rPr>
          <w:t>II.1.1.3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recaudación de Impuestos determinables recibos en la Tesorería y/o auxiliares de la misma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4" w:history="1">
        <w:r w:rsidR="00F97212" w:rsidRPr="00F97212">
          <w:rPr>
            <w:rStyle w:val="Hipervnculo"/>
            <w:rFonts w:cstheme="minorHAnsi"/>
          </w:rPr>
          <w:t>II.1.1.4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recaudado de Impuestos Autodeterminables recibos en la Tesorería y/o auxiliares de la misma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5" w:history="1">
        <w:r w:rsidR="00F97212" w:rsidRPr="00F97212">
          <w:rPr>
            <w:rStyle w:val="Hipervnculo"/>
            <w:rFonts w:cstheme="minorHAnsi"/>
          </w:rPr>
          <w:t>II.1.1.5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6" w:history="1">
        <w:r w:rsidR="00F97212" w:rsidRPr="00F97212">
          <w:rPr>
            <w:rStyle w:val="Hipervnculo"/>
            <w:rFonts w:cstheme="minorHAnsi"/>
          </w:rPr>
          <w:t>II.1.1.6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en cheque o transferencia bancaria por la devolución  de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7" w:history="1">
        <w:r w:rsidR="00F97212" w:rsidRPr="00F97212">
          <w:rPr>
            <w:rStyle w:val="Hipervnculo"/>
            <w:rFonts w:cstheme="minorHAnsi"/>
          </w:rPr>
          <w:t>II.1.1.7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ingresos compensados por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8" w:history="1">
        <w:r w:rsidR="00F97212" w:rsidRPr="00F97212">
          <w:rPr>
            <w:rStyle w:val="Hipervnculo"/>
            <w:rFonts w:cstheme="minorHAnsi"/>
            <w:lang w:val="es-MX"/>
          </w:rPr>
          <w:t>II.1.1.8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devengado al formalizarse la suscripción del convenio de pago de impuestos en parcialidades 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49" w:history="1">
        <w:r w:rsidR="00F97212" w:rsidRPr="00F97212">
          <w:rPr>
            <w:rStyle w:val="Hipervnculo"/>
            <w:rFonts w:cstheme="minorHAnsi"/>
            <w:lang w:val="es-MX"/>
          </w:rPr>
          <w:t>II.1.1.9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cobro de las parcialidades del convenio de pago de</w:t>
        </w:r>
        <w:r w:rsidR="00F97212" w:rsidRPr="00F97212">
          <w:rPr>
            <w:rStyle w:val="Hipervnculo"/>
            <w:rFonts w:cstheme="minorHAnsi"/>
          </w:rPr>
          <w:t xml:space="preserve"> los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_Toc269311249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0" w:history="1">
        <w:r w:rsidR="00F97212" w:rsidRPr="00F97212">
          <w:rPr>
            <w:rStyle w:val="Hipervnculo"/>
            <w:rFonts w:cstheme="minorHAnsi"/>
            <w:lang w:val="es-MX"/>
          </w:rPr>
          <w:t>II.1.1.10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resolución judicial por incumplimiento de pago por los</w:t>
        </w:r>
        <w:r w:rsidR="00F97212" w:rsidRPr="00F97212">
          <w:rPr>
            <w:rStyle w:val="Hipervnculo"/>
            <w:rFonts w:cstheme="minorHAnsi"/>
          </w:rPr>
          <w:t xml:space="preserve"> impuestos </w:t>
        </w:r>
        <w:r w:rsidR="00F97212" w:rsidRPr="00F97212">
          <w:rPr>
            <w:rStyle w:val="Hipervnculo"/>
            <w:rFonts w:cstheme="minorHAnsi"/>
            <w:lang w:val="es-MX"/>
          </w:rPr>
          <w:t xml:space="preserve">(Sin previo </w:t>
        </w:r>
        <w:r w:rsidR="00F97212">
          <w:rPr>
            <w:rStyle w:val="Hipervnculo"/>
            <w:rFonts w:cstheme="minorHAnsi"/>
            <w:lang w:val="es-MX"/>
          </w:rPr>
          <w:t xml:space="preserve">      </w:t>
        </w:r>
        <w:r w:rsidR="00F97212" w:rsidRPr="00F97212">
          <w:rPr>
            <w:rStyle w:val="Hipervnculo"/>
            <w:rFonts w:cstheme="minorHAnsi"/>
            <w:lang w:val="es-MX"/>
          </w:rPr>
          <w:t>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1" w:history="1">
        <w:r w:rsidR="00F97212" w:rsidRPr="00F97212">
          <w:rPr>
            <w:rStyle w:val="Hipervnculo"/>
            <w:rFonts w:cstheme="minorHAnsi"/>
            <w:lang w:val="es-MX"/>
          </w:rPr>
          <w:t>II.1.1.11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cobro de la resolución judicial definitiva por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2" w:history="1">
        <w:r w:rsidR="00F97212" w:rsidRPr="00F97212">
          <w:rPr>
            <w:rStyle w:val="Hipervnculo"/>
            <w:rFonts w:cstheme="minorHAnsi"/>
          </w:rPr>
          <w:t>II.1.1.12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en especie de la resolución judicial definitiva por Impuestos.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3" w:history="1">
        <w:r w:rsidR="00F97212" w:rsidRPr="00F97212">
          <w:rPr>
            <w:rStyle w:val="Hipervnculo"/>
            <w:rFonts w:cstheme="minorHAnsi"/>
            <w:lang w:val="es-MX"/>
          </w:rPr>
          <w:t>II.1.1.13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devengo por deudores morosos por incumplimientos fiscales </w:t>
        </w:r>
        <w:r w:rsidR="00F97212" w:rsidRPr="00F97212">
          <w:rPr>
            <w:rStyle w:val="Hipervnculo"/>
            <w:rFonts w:cstheme="minorHAnsi"/>
          </w:rPr>
          <w:t>del pago de los Impuestos (sin previo devengado)</w:t>
        </w:r>
        <w:r w:rsidR="00F97212" w:rsidRPr="00F97212">
          <w:rPr>
            <w:rStyle w:val="Hipervnculo"/>
            <w:rFonts w:cstheme="minorHAnsi"/>
            <w:lang w:val="es-MX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4" w:history="1">
        <w:r w:rsidR="00F97212" w:rsidRPr="00F97212">
          <w:rPr>
            <w:rStyle w:val="Hipervnculo"/>
            <w:rFonts w:cstheme="minorHAnsi"/>
            <w:lang w:val="es-MX"/>
          </w:rPr>
          <w:t>II.1.1.14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cobro a deudores morosos por incumplimientos fiscales del pago de los impuestos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255" w:history="1">
        <w:r w:rsidR="00F97212" w:rsidRPr="00F97212">
          <w:rPr>
            <w:rStyle w:val="Hipervnculo"/>
          </w:rPr>
          <w:t>II.1.2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6" w:history="1">
        <w:r w:rsidR="00F97212" w:rsidRPr="00F97212">
          <w:rPr>
            <w:rStyle w:val="Hipervnculo"/>
            <w:rFonts w:cstheme="minorHAnsi"/>
          </w:rPr>
          <w:t>II.1.2.1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clasificación de 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7" w:history="1">
        <w:r w:rsidR="00F97212" w:rsidRPr="00F97212">
          <w:rPr>
            <w:rStyle w:val="Hipervnculo"/>
            <w:rFonts w:cstheme="minorHAnsi"/>
          </w:rPr>
          <w:t>II.1.2.2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concepto de Cuotas y Aportaciones de Seguridad Social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8" w:history="1">
        <w:r w:rsidR="00F97212" w:rsidRPr="00F97212">
          <w:rPr>
            <w:rStyle w:val="Hipervnculo"/>
            <w:rFonts w:cstheme="minorHAnsi"/>
          </w:rPr>
          <w:t>II.1.2.3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recaudación por concepto 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59" w:history="1">
        <w:r w:rsidR="00F97212" w:rsidRPr="00F97212">
          <w:rPr>
            <w:rStyle w:val="Hipervnculo"/>
            <w:rFonts w:cstheme="minorHAnsi"/>
          </w:rPr>
          <w:t>II.1.2.4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 recaudado por concepto de Cuotas y Aportaciones de Seguridad Social Autodeterminables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_Toc269311259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0" w:history="1">
        <w:r w:rsidR="00F97212" w:rsidRPr="00F97212">
          <w:rPr>
            <w:rStyle w:val="Hipervnculo"/>
            <w:rFonts w:cstheme="minorHAnsi"/>
          </w:rPr>
          <w:t>II.1.2.5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1" w:history="1">
        <w:r w:rsidR="00F97212" w:rsidRPr="00F97212">
          <w:rPr>
            <w:rStyle w:val="Hipervnculo"/>
            <w:rFonts w:cstheme="minorHAnsi"/>
          </w:rPr>
          <w:t>II.1.2.6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la Devolución de 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2" w:history="1">
        <w:r w:rsidR="00F97212" w:rsidRPr="00F97212">
          <w:rPr>
            <w:rStyle w:val="Hipervnculo"/>
            <w:rFonts w:cstheme="minorHAnsi"/>
          </w:rPr>
          <w:t>II.1.2.7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Ingresos Compensados por 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3" w:history="1">
        <w:r w:rsidR="00F97212" w:rsidRPr="00F97212">
          <w:rPr>
            <w:rStyle w:val="Hipervnculo"/>
            <w:rFonts w:cstheme="minorHAnsi"/>
            <w:lang w:val="es-MX"/>
          </w:rPr>
          <w:t>II.1.2.8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devengado al formalizarse la suscripción del Convenio de pago de Cuotas y </w:t>
        </w:r>
        <w:r w:rsidR="00F97212" w:rsidRPr="00F97212">
          <w:rPr>
            <w:rStyle w:val="Hipervnculo"/>
            <w:rFonts w:cstheme="minorHAnsi"/>
          </w:rPr>
          <w:t>Aportaciones de Seguridad Social</w:t>
        </w:r>
        <w:r w:rsidR="00F97212" w:rsidRPr="00F97212">
          <w:rPr>
            <w:rStyle w:val="Hipervnculo"/>
            <w:rFonts w:cstheme="minorHAnsi"/>
            <w:lang w:val="es-MX"/>
          </w:rPr>
          <w:t xml:space="preserve"> en parcialidades 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4" w:history="1">
        <w:r w:rsidR="00F97212" w:rsidRPr="00F97212">
          <w:rPr>
            <w:rStyle w:val="Hipervnculo"/>
            <w:rFonts w:cstheme="minorHAnsi"/>
            <w:lang w:val="es-MX"/>
          </w:rPr>
          <w:t>II.1.2.9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de las parcialidades del convenio de pago de Cuotas y </w:t>
        </w:r>
        <w:r w:rsidR="00F97212" w:rsidRPr="00F97212">
          <w:rPr>
            <w:rStyle w:val="Hipervnculo"/>
            <w:rFonts w:cstheme="minorHAnsi"/>
          </w:rPr>
          <w:t>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5" w:history="1">
        <w:r w:rsidR="00F97212" w:rsidRPr="00F97212">
          <w:rPr>
            <w:rStyle w:val="Hipervnculo"/>
            <w:rFonts w:cstheme="minorHAnsi"/>
            <w:lang w:val="es-MX"/>
          </w:rPr>
          <w:t>II.1.2.10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 la Resolución Judicial por incumplimiento de pago de Cuotas y </w:t>
        </w:r>
        <w:r w:rsidR="00F97212" w:rsidRPr="00F97212">
          <w:rPr>
            <w:rStyle w:val="Hipervnculo"/>
            <w:rFonts w:cstheme="minorHAnsi"/>
          </w:rPr>
          <w:t>Aportaciones de Seguridad Social</w:t>
        </w:r>
        <w:r w:rsidR="00F97212" w:rsidRPr="00F97212">
          <w:rPr>
            <w:rStyle w:val="Hipervnculo"/>
            <w:rFonts w:cstheme="minorHAnsi"/>
            <w:lang w:val="es-MX"/>
          </w:rPr>
          <w:t>, incluye  los accesorios determinados 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6" w:history="1">
        <w:r w:rsidR="00F97212" w:rsidRPr="00F97212">
          <w:rPr>
            <w:rStyle w:val="Hipervnculo"/>
            <w:rFonts w:cstheme="minorHAnsi"/>
            <w:lang w:val="es-MX"/>
          </w:rPr>
          <w:t>II.1.2.11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de Cuotas y </w:t>
        </w:r>
        <w:r w:rsidR="00F97212" w:rsidRPr="00F97212">
          <w:rPr>
            <w:rStyle w:val="Hipervnculo"/>
            <w:rFonts w:cstheme="minorHAnsi"/>
          </w:rPr>
          <w:t>Aportaciones de Seguridad Social</w:t>
        </w:r>
        <w:r w:rsidR="00F97212" w:rsidRPr="00F97212">
          <w:rPr>
            <w:rStyle w:val="Hipervnculo"/>
            <w:rFonts w:cstheme="minorHAnsi"/>
            <w:lang w:val="es-MX"/>
          </w:rPr>
          <w:t xml:space="preserve"> originadas en Resolución Judicial definitiva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7" w:history="1">
        <w:r w:rsidR="00F97212" w:rsidRPr="00F97212">
          <w:rPr>
            <w:rStyle w:val="Hipervnculo"/>
            <w:rFonts w:cstheme="minorHAnsi"/>
          </w:rPr>
          <w:t>II.1.2.12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en especie de la deuda de</w:t>
        </w:r>
        <w:r w:rsidR="00F97212" w:rsidRPr="00F97212">
          <w:rPr>
            <w:rStyle w:val="Hipervnculo"/>
            <w:rFonts w:cstheme="minorHAnsi"/>
            <w:lang w:val="es-MX"/>
          </w:rPr>
          <w:t xml:space="preserve"> Cuotas y </w:t>
        </w:r>
        <w:r w:rsidR="00F97212" w:rsidRPr="00F97212">
          <w:rPr>
            <w:rStyle w:val="Hipervnculo"/>
            <w:rFonts w:cstheme="minorHAnsi"/>
          </w:rPr>
          <w:t>Aportaciones de Seguridad Social originada en la Resolución Judicial definitiva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8" w:history="1">
        <w:r w:rsidR="00F97212" w:rsidRPr="00F97212">
          <w:rPr>
            <w:rStyle w:val="Hipervnculo"/>
            <w:rFonts w:cstheme="minorHAnsi"/>
            <w:lang w:val="es-MX"/>
          </w:rPr>
          <w:t>II.1.2.13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devengo de deudores morosos por incumplimientos de Cuotas y </w:t>
        </w:r>
        <w:r w:rsidR="00F97212" w:rsidRPr="00F97212">
          <w:rPr>
            <w:rStyle w:val="Hipervnculo"/>
            <w:rFonts w:cstheme="minorHAnsi"/>
          </w:rPr>
          <w:t xml:space="preserve">Aportaciones de Seguridad Social </w:t>
        </w:r>
        <w:r w:rsidR="00F97212" w:rsidRPr="00F97212">
          <w:rPr>
            <w:rStyle w:val="Hipervnculo"/>
            <w:rFonts w:cstheme="minorHAnsi"/>
            <w:lang w:val="es-MX"/>
          </w:rPr>
          <w:t>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69" w:history="1">
        <w:r w:rsidR="00F97212" w:rsidRPr="00F97212">
          <w:rPr>
            <w:rStyle w:val="Hipervnculo"/>
            <w:rFonts w:cstheme="minorHAnsi"/>
            <w:lang w:val="es-MX"/>
          </w:rPr>
          <w:t>II.1.2.14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a deudores morosos por incumplimientos fiscales de las </w:t>
        </w:r>
        <w:r w:rsidR="00F97212" w:rsidRPr="00F97212">
          <w:rPr>
            <w:rStyle w:val="Hipervnculo"/>
            <w:rFonts w:cstheme="minorHAnsi"/>
          </w:rPr>
          <w:t>Cuotas y Aportaciones de Seguridad Social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_Toc269311269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270" w:history="1">
        <w:r w:rsidR="00F97212" w:rsidRPr="00F97212">
          <w:rPr>
            <w:rStyle w:val="Hipervnculo"/>
          </w:rPr>
          <w:t>II.1.3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por Contribuciones de Mejora por obras Públicas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1" w:history="1">
        <w:r w:rsidR="00F97212" w:rsidRPr="00F97212">
          <w:rPr>
            <w:rStyle w:val="Hipervnculo"/>
            <w:rFonts w:cstheme="minorHAnsi"/>
          </w:rPr>
          <w:t>II.1.3.1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clasificación de Contribuciones de Mejoras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2" w:history="1">
        <w:r w:rsidR="00F97212" w:rsidRPr="00F97212">
          <w:rPr>
            <w:rStyle w:val="Hipervnculo"/>
            <w:rFonts w:cstheme="minorHAnsi"/>
          </w:rPr>
          <w:t>II.1.3.2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concepto de Contribuciones de Mejoras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3" w:history="1">
        <w:r w:rsidR="00F97212" w:rsidRPr="00F97212">
          <w:rPr>
            <w:rStyle w:val="Hipervnculo"/>
            <w:rFonts w:cstheme="minorHAnsi"/>
          </w:rPr>
          <w:t>II.1.3.3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la recaudación  por concepto de Contribuciones de Mejoras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4" w:history="1">
        <w:r w:rsidR="00F97212" w:rsidRPr="00F97212">
          <w:rPr>
            <w:rStyle w:val="Hipervnculo"/>
            <w:rFonts w:cstheme="minorHAnsi"/>
          </w:rPr>
          <w:t>II.1.3.4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recaudado por Contribuciones de Mejoras Autodeterminables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5" w:history="1">
        <w:r w:rsidR="00F97212" w:rsidRPr="00F97212">
          <w:rPr>
            <w:rStyle w:val="Hipervnculo"/>
            <w:rFonts w:cstheme="minorHAnsi"/>
          </w:rPr>
          <w:t>II.1.3.5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Contribuciones de Mejoras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6" w:history="1">
        <w:r w:rsidR="00F97212" w:rsidRPr="00F97212">
          <w:rPr>
            <w:rStyle w:val="Hipervnculo"/>
            <w:rFonts w:cstheme="minorHAnsi"/>
          </w:rPr>
          <w:t>II.1.3.6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Devolución  de Contribuciones de Mejoras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7" w:history="1">
        <w:r w:rsidR="00F97212" w:rsidRPr="00F97212">
          <w:rPr>
            <w:rStyle w:val="Hipervnculo"/>
            <w:rFonts w:cstheme="minorHAnsi"/>
          </w:rPr>
          <w:t>II.1.3.7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ingresos por Contribuciones de Mejoras Compensadas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278" w:history="1">
        <w:r w:rsidR="00F97212" w:rsidRPr="00F97212">
          <w:rPr>
            <w:rStyle w:val="Hipervnculo"/>
          </w:rPr>
          <w:t>II.1.4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por Derechos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79" w:history="1">
        <w:r w:rsidR="00F97212" w:rsidRPr="00F97212">
          <w:rPr>
            <w:rStyle w:val="Hipervnculo"/>
            <w:rFonts w:cstheme="minorHAnsi"/>
          </w:rPr>
          <w:t>II.1.4.1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clasificación de Derechos.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_Toc269311279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0" w:history="1">
        <w:r w:rsidR="00F97212" w:rsidRPr="00F97212">
          <w:rPr>
            <w:rStyle w:val="Hipervnculo"/>
            <w:rFonts w:cstheme="minorHAnsi"/>
          </w:rPr>
          <w:t>II.1.4.2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concepto por Derechos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1" w:history="1">
        <w:r w:rsidR="00F97212" w:rsidRPr="00F97212">
          <w:rPr>
            <w:rStyle w:val="Hipervnculo"/>
            <w:rFonts w:cstheme="minorHAnsi"/>
            <w:lang w:val="es-MX"/>
          </w:rPr>
          <w:t>II.1.4.3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recaudación por concepto por Derechos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2" w:history="1">
        <w:r w:rsidR="00F97212" w:rsidRPr="00F97212">
          <w:rPr>
            <w:rStyle w:val="Hipervnculo"/>
            <w:rFonts w:cstheme="minorHAnsi"/>
          </w:rPr>
          <w:t>II.1.4.4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recaudado por Derechos Autodeterminables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3" w:history="1">
        <w:r w:rsidR="00F97212" w:rsidRPr="00F97212">
          <w:rPr>
            <w:rStyle w:val="Hipervnculo"/>
            <w:rFonts w:cstheme="minorHAnsi"/>
          </w:rPr>
          <w:t>II.1.4.5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por Derechos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4" w:history="1">
        <w:r w:rsidR="00F97212" w:rsidRPr="00F97212">
          <w:rPr>
            <w:rStyle w:val="Hipervnculo"/>
            <w:rFonts w:cstheme="minorHAnsi"/>
          </w:rPr>
          <w:t>II.1.4.6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Devolución  de Derechos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5" w:history="1">
        <w:r w:rsidR="00F97212" w:rsidRPr="00F97212">
          <w:rPr>
            <w:rStyle w:val="Hipervnculo"/>
            <w:rFonts w:cstheme="minorHAnsi"/>
          </w:rPr>
          <w:t>II.1.4.7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Derechos Compensados.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6" w:history="1">
        <w:r w:rsidR="00F97212" w:rsidRPr="00F97212">
          <w:rPr>
            <w:rStyle w:val="Hipervnculo"/>
            <w:rFonts w:cstheme="minorHAnsi"/>
            <w:lang w:val="es-MX"/>
          </w:rPr>
          <w:t>II.1.4.8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devengado al formalizarse la suscripción del Convenio de pago de los </w:t>
        </w:r>
        <w:r w:rsidR="00F97212" w:rsidRPr="00F97212">
          <w:rPr>
            <w:rStyle w:val="Hipervnculo"/>
            <w:rFonts w:cstheme="minorHAnsi"/>
          </w:rPr>
          <w:t xml:space="preserve">Derechos </w:t>
        </w:r>
        <w:r w:rsidR="00F97212" w:rsidRPr="00F97212">
          <w:rPr>
            <w:rStyle w:val="Hipervnculo"/>
            <w:rFonts w:cstheme="minorHAnsi"/>
            <w:lang w:val="es-MX"/>
          </w:rPr>
          <w:t>en parcialidades 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39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7" w:history="1">
        <w:r w:rsidR="00F97212" w:rsidRPr="00F97212">
          <w:rPr>
            <w:rStyle w:val="Hipervnculo"/>
            <w:rFonts w:cstheme="minorHAnsi"/>
            <w:lang w:val="es-MX"/>
          </w:rPr>
          <w:t>II.1.4.9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de las parcialidades del Convenio de Pago por </w:t>
        </w:r>
        <w:r w:rsidR="00F97212" w:rsidRPr="00F97212">
          <w:rPr>
            <w:rStyle w:val="Hipervnculo"/>
            <w:rFonts w:cstheme="minorHAnsi"/>
          </w:rPr>
          <w:t>Derechos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8" w:history="1">
        <w:r w:rsidR="00F97212" w:rsidRPr="00F97212">
          <w:rPr>
            <w:rStyle w:val="Hipervnculo"/>
            <w:rFonts w:cstheme="minorHAnsi"/>
            <w:lang w:val="es-MX"/>
          </w:rPr>
          <w:t>II.1.4.10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 la Resolución Judicial por incumplimiento de pago por </w:t>
        </w:r>
        <w:r w:rsidR="00F97212" w:rsidRPr="00F97212">
          <w:rPr>
            <w:rStyle w:val="Hipervnculo"/>
            <w:rFonts w:cstheme="minorHAnsi"/>
          </w:rPr>
          <w:t>Derechos</w:t>
        </w:r>
        <w:r w:rsidR="00F97212" w:rsidRPr="00F97212">
          <w:rPr>
            <w:rStyle w:val="Hipervnculo"/>
            <w:rFonts w:cstheme="minorHAnsi"/>
            <w:lang w:val="es-MX"/>
          </w:rPr>
          <w:t>, incluye  los accesorios determinados 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89" w:history="1">
        <w:r w:rsidR="00F97212" w:rsidRPr="00F97212">
          <w:rPr>
            <w:rStyle w:val="Hipervnculo"/>
            <w:rFonts w:cstheme="minorHAnsi"/>
            <w:lang w:val="es-MX"/>
          </w:rPr>
          <w:t>II.1.4.11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de </w:t>
        </w:r>
        <w:r w:rsidR="00F97212" w:rsidRPr="00F97212">
          <w:rPr>
            <w:rStyle w:val="Hipervnculo"/>
            <w:rFonts w:cstheme="minorHAnsi"/>
          </w:rPr>
          <w:t>Derechos</w:t>
        </w:r>
        <w:r w:rsidR="00F97212" w:rsidRPr="00F97212">
          <w:rPr>
            <w:rStyle w:val="Hipervnculo"/>
            <w:rFonts w:cstheme="minorHAnsi"/>
            <w:lang w:val="es-MX"/>
          </w:rPr>
          <w:t xml:space="preserve"> originados en Resolución Judicial definitiva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_Toc269311289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0" w:history="1">
        <w:r w:rsidR="00F97212" w:rsidRPr="00F97212">
          <w:rPr>
            <w:rStyle w:val="Hipervnculo"/>
            <w:rFonts w:cstheme="minorHAnsi"/>
            <w:lang w:val="es-MX"/>
          </w:rPr>
          <w:t>II.1.4.12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devengo por deudores morosos por </w:t>
        </w:r>
        <w:r w:rsidR="00F97212" w:rsidRPr="00F97212">
          <w:rPr>
            <w:rStyle w:val="Hipervnculo"/>
            <w:rFonts w:cstheme="minorHAnsi"/>
          </w:rPr>
          <w:t xml:space="preserve">Derechos </w:t>
        </w:r>
        <w:r w:rsidR="00F97212" w:rsidRPr="00F97212">
          <w:rPr>
            <w:rStyle w:val="Hipervnculo"/>
            <w:rFonts w:cstheme="minorHAnsi"/>
            <w:lang w:val="es-MX"/>
          </w:rPr>
          <w:t>(Sin previo devengado).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1" w:history="1">
        <w:r w:rsidR="00F97212" w:rsidRPr="00F97212">
          <w:rPr>
            <w:rStyle w:val="Hipervnculo"/>
            <w:rFonts w:cstheme="minorHAnsi"/>
            <w:lang w:val="es-MX"/>
          </w:rPr>
          <w:t>II.1.4.13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cobro de deudores Morosos por </w:t>
        </w:r>
        <w:r w:rsidR="00F97212" w:rsidRPr="00F97212">
          <w:rPr>
            <w:rStyle w:val="Hipervnculo"/>
            <w:rFonts w:cstheme="minorHAnsi"/>
          </w:rPr>
          <w:t>Derechos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292" w:history="1">
        <w:r w:rsidR="00F97212" w:rsidRPr="00F97212">
          <w:rPr>
            <w:rStyle w:val="Hipervnculo"/>
          </w:rPr>
          <w:t>II.1.5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por Productos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3" w:history="1">
        <w:r w:rsidR="00F97212" w:rsidRPr="00F97212">
          <w:rPr>
            <w:rStyle w:val="Hipervnculo"/>
            <w:rFonts w:cstheme="minorHAnsi"/>
            <w:lang w:val="es-MX"/>
          </w:rPr>
          <w:t>II.1.5.1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</w:t>
        </w:r>
        <w:r w:rsidR="00F97212" w:rsidRPr="00F97212">
          <w:rPr>
            <w:rStyle w:val="Hipervnculo"/>
            <w:rFonts w:cstheme="minorHAnsi"/>
          </w:rPr>
          <w:t xml:space="preserve">de la clasificación </w:t>
        </w:r>
        <w:r w:rsidR="00F97212" w:rsidRPr="00F97212">
          <w:rPr>
            <w:rStyle w:val="Hipervnculo"/>
            <w:rFonts w:cstheme="minorHAnsi"/>
            <w:lang w:val="es-MX"/>
          </w:rPr>
          <w:t xml:space="preserve">de </w:t>
        </w:r>
        <w:r w:rsidR="00F97212" w:rsidRPr="00F97212">
          <w:rPr>
            <w:rStyle w:val="Hipervnculo"/>
            <w:rFonts w:cstheme="minorHAnsi"/>
          </w:rPr>
          <w:t>Productos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4" w:history="1">
        <w:r w:rsidR="00F97212" w:rsidRPr="00F97212">
          <w:rPr>
            <w:rStyle w:val="Hipervnculo"/>
            <w:rFonts w:cstheme="minorHAnsi"/>
            <w:lang w:val="es-MX"/>
          </w:rPr>
          <w:t>II.1.5.2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</w:t>
        </w:r>
        <w:r w:rsidR="00F97212" w:rsidRPr="00F97212">
          <w:rPr>
            <w:rStyle w:val="Hipervnculo"/>
            <w:rFonts w:cstheme="minorHAnsi"/>
          </w:rPr>
          <w:t>devengado</w:t>
        </w:r>
        <w:r w:rsidR="00F97212" w:rsidRPr="00F97212">
          <w:rPr>
            <w:rStyle w:val="Hipervnculo"/>
            <w:rFonts w:cstheme="minorHAnsi"/>
            <w:lang w:val="es-MX"/>
          </w:rPr>
          <w:t xml:space="preserve"> por concepto de </w:t>
        </w:r>
        <w:r w:rsidR="00F97212" w:rsidRPr="00F97212">
          <w:rPr>
            <w:rStyle w:val="Hipervnculo"/>
            <w:rFonts w:cstheme="minorHAnsi"/>
          </w:rPr>
          <w:t>Productos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5" w:history="1">
        <w:r w:rsidR="00F97212" w:rsidRPr="00F97212">
          <w:rPr>
            <w:rStyle w:val="Hipervnculo"/>
            <w:rFonts w:cstheme="minorHAnsi"/>
            <w:lang w:val="es-MX"/>
          </w:rPr>
          <w:t>II.1.5.3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la recaudación  por concepto de Productos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6" w:history="1">
        <w:r w:rsidR="00F97212" w:rsidRPr="00F97212">
          <w:rPr>
            <w:rStyle w:val="Hipervnculo"/>
            <w:rFonts w:cstheme="minorHAnsi"/>
            <w:lang w:val="es-MX"/>
          </w:rPr>
          <w:t>II.1.5.4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</w:t>
        </w:r>
        <w:r w:rsidR="00F97212" w:rsidRPr="00F97212">
          <w:rPr>
            <w:rStyle w:val="Hipervnculo"/>
            <w:rFonts w:cstheme="minorHAnsi"/>
          </w:rPr>
          <w:t>del devengado y recaudado de</w:t>
        </w:r>
        <w:r w:rsidR="00F97212" w:rsidRPr="00F97212">
          <w:rPr>
            <w:rStyle w:val="Hipervnculo"/>
            <w:rFonts w:cstheme="minorHAnsi"/>
            <w:lang w:val="es-MX"/>
          </w:rPr>
          <w:t xml:space="preserve"> Productos</w:t>
        </w:r>
        <w:r w:rsidR="00F97212" w:rsidRPr="00F97212">
          <w:rPr>
            <w:rStyle w:val="Hipervnculo"/>
            <w:rFonts w:cstheme="minorHAnsi"/>
          </w:rPr>
          <w:t xml:space="preserve"> Autodeterminables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7" w:history="1">
        <w:r w:rsidR="00F97212" w:rsidRPr="00F97212">
          <w:rPr>
            <w:rStyle w:val="Hipervnculo"/>
            <w:rFonts w:cstheme="minorHAnsi"/>
          </w:rPr>
          <w:t>II.1.5.5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la Devolución de </w:t>
        </w:r>
        <w:r w:rsidR="00F97212" w:rsidRPr="00F97212">
          <w:rPr>
            <w:rStyle w:val="Hipervnculo"/>
            <w:rFonts w:cstheme="minorHAnsi"/>
            <w:lang w:val="es-MX"/>
          </w:rPr>
          <w:t>Productos</w:t>
        </w:r>
        <w:r w:rsidR="00F97212" w:rsidRPr="00F97212">
          <w:rPr>
            <w:rStyle w:val="Hipervnculo"/>
            <w:rFonts w:cstheme="minorHAnsi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8" w:history="1">
        <w:r w:rsidR="00F97212" w:rsidRPr="00F97212">
          <w:rPr>
            <w:rStyle w:val="Hipervnculo"/>
            <w:rFonts w:cstheme="minorHAnsi"/>
          </w:rPr>
          <w:t>II.1.5.6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pago por la Devolución  de </w:t>
        </w:r>
        <w:r w:rsidR="00F97212" w:rsidRPr="00F97212">
          <w:rPr>
            <w:rStyle w:val="Hipervnculo"/>
            <w:rFonts w:cstheme="minorHAnsi"/>
            <w:lang w:val="es-MX"/>
          </w:rPr>
          <w:t>Productos</w:t>
        </w:r>
        <w:r w:rsidR="00F97212" w:rsidRPr="00F97212">
          <w:rPr>
            <w:rStyle w:val="Hipervnculo"/>
            <w:rFonts w:cstheme="minorHAnsi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299" w:history="1">
        <w:r w:rsidR="00F97212" w:rsidRPr="00F97212">
          <w:rPr>
            <w:rStyle w:val="Hipervnculo"/>
            <w:rFonts w:cstheme="minorHAnsi"/>
          </w:rPr>
          <w:t>II.1.5.7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Ingresos por </w:t>
        </w:r>
        <w:r w:rsidR="00F97212" w:rsidRPr="00F97212">
          <w:rPr>
            <w:rStyle w:val="Hipervnculo"/>
            <w:rFonts w:cstheme="minorHAnsi"/>
            <w:lang w:val="es-MX"/>
          </w:rPr>
          <w:t>Productos</w:t>
        </w:r>
        <w:r w:rsidR="00F97212" w:rsidRPr="00F97212">
          <w:rPr>
            <w:rStyle w:val="Hipervnculo"/>
            <w:rFonts w:cstheme="minorHAnsi"/>
          </w:rPr>
          <w:t xml:space="preserve"> Compensados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_Toc269311299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00" w:history="1">
        <w:r w:rsidR="00F97212" w:rsidRPr="00F97212">
          <w:rPr>
            <w:rStyle w:val="Hipervnculo"/>
          </w:rPr>
          <w:t>II.1.6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por Aprovechamientos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1" w:history="1">
        <w:r w:rsidR="00F97212" w:rsidRPr="00F97212">
          <w:rPr>
            <w:rStyle w:val="Hipervnculo"/>
            <w:rFonts w:cstheme="minorHAnsi"/>
            <w:lang w:val="es-MX"/>
          </w:rPr>
          <w:t>II.1.6.1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</w:t>
        </w:r>
        <w:r w:rsidR="00F97212" w:rsidRPr="00F97212">
          <w:rPr>
            <w:rStyle w:val="Hipervnculo"/>
            <w:rFonts w:cstheme="minorHAnsi"/>
          </w:rPr>
          <w:t xml:space="preserve">de la clasificación </w:t>
        </w:r>
        <w:r w:rsidR="00F97212" w:rsidRPr="00F97212">
          <w:rPr>
            <w:rStyle w:val="Hipervnculo"/>
            <w:rFonts w:cstheme="minorHAnsi"/>
            <w:lang w:val="es-MX"/>
          </w:rPr>
          <w:t xml:space="preserve">de </w:t>
        </w:r>
        <w:r w:rsidR="00F97212" w:rsidRPr="00F97212">
          <w:rPr>
            <w:rStyle w:val="Hipervnculo"/>
            <w:rFonts w:cstheme="minorHAnsi"/>
          </w:rPr>
          <w:t>Aprovechamientos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2" w:history="1">
        <w:r w:rsidR="00F97212" w:rsidRPr="00F97212">
          <w:rPr>
            <w:rStyle w:val="Hipervnculo"/>
            <w:rFonts w:cstheme="minorHAnsi"/>
            <w:lang w:val="es-MX"/>
          </w:rPr>
          <w:t>II.1.6.2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</w:t>
        </w:r>
        <w:r w:rsidR="00F97212" w:rsidRPr="00F97212">
          <w:rPr>
            <w:rStyle w:val="Hipervnculo"/>
            <w:rFonts w:cstheme="minorHAnsi"/>
          </w:rPr>
          <w:t>devengado</w:t>
        </w:r>
        <w:r w:rsidR="00F97212" w:rsidRPr="00F97212">
          <w:rPr>
            <w:rStyle w:val="Hipervnculo"/>
            <w:rFonts w:cstheme="minorHAnsi"/>
            <w:lang w:val="es-MX"/>
          </w:rPr>
          <w:t xml:space="preserve"> por </w:t>
        </w:r>
        <w:r w:rsidR="00F97212" w:rsidRPr="00F97212">
          <w:rPr>
            <w:rStyle w:val="Hipervnculo"/>
            <w:rFonts w:cstheme="minorHAnsi"/>
          </w:rPr>
          <w:t>concepto</w:t>
        </w:r>
        <w:r w:rsidR="00F97212" w:rsidRPr="00F97212">
          <w:rPr>
            <w:rStyle w:val="Hipervnculo"/>
            <w:rFonts w:cstheme="minorHAnsi"/>
            <w:lang w:val="es-MX"/>
          </w:rPr>
          <w:t xml:space="preserve"> de </w:t>
        </w:r>
        <w:r w:rsidR="00F97212" w:rsidRPr="00F97212">
          <w:rPr>
            <w:rStyle w:val="Hipervnculo"/>
            <w:rFonts w:cstheme="minorHAnsi"/>
          </w:rPr>
          <w:t>Aprovechamientos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3" w:history="1">
        <w:r w:rsidR="00F97212" w:rsidRPr="00F97212">
          <w:rPr>
            <w:rStyle w:val="Hipervnculo"/>
            <w:rFonts w:cstheme="minorHAnsi"/>
            <w:lang w:val="es-MX"/>
          </w:rPr>
          <w:t>II.1.6.3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recaudado por concepto de Aprovechamientos 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4" w:history="1">
        <w:r w:rsidR="00F97212" w:rsidRPr="00F97212">
          <w:rPr>
            <w:rStyle w:val="Hipervnculo"/>
            <w:rFonts w:cstheme="minorHAnsi"/>
            <w:lang w:val="es-MX"/>
          </w:rPr>
          <w:t>II.1.6.4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</w:t>
        </w:r>
        <w:r w:rsidR="00F97212" w:rsidRPr="00F97212">
          <w:rPr>
            <w:rStyle w:val="Hipervnculo"/>
            <w:rFonts w:cstheme="minorHAnsi"/>
          </w:rPr>
          <w:t>devengado</w:t>
        </w:r>
        <w:r w:rsidR="00F97212" w:rsidRPr="00F97212">
          <w:rPr>
            <w:rStyle w:val="Hipervnculo"/>
            <w:rFonts w:cstheme="minorHAnsi"/>
            <w:lang w:val="es-MX"/>
          </w:rPr>
          <w:t xml:space="preserve"> y recaudado por </w:t>
        </w:r>
        <w:r w:rsidR="00F97212" w:rsidRPr="00F97212">
          <w:rPr>
            <w:rStyle w:val="Hipervnculo"/>
            <w:rFonts w:cstheme="minorHAnsi"/>
          </w:rPr>
          <w:t>concepto</w:t>
        </w:r>
        <w:r w:rsidR="00F97212" w:rsidRPr="00F97212">
          <w:rPr>
            <w:rStyle w:val="Hipervnculo"/>
            <w:rFonts w:cstheme="minorHAnsi"/>
            <w:lang w:val="es-MX"/>
          </w:rPr>
          <w:t xml:space="preserve"> de </w:t>
        </w:r>
        <w:r w:rsidR="00F97212" w:rsidRPr="00F97212">
          <w:rPr>
            <w:rStyle w:val="Hipervnculo"/>
            <w:rFonts w:cstheme="minorHAnsi"/>
          </w:rPr>
          <w:t>Aprovechamientos Autodeterminables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5" w:history="1">
        <w:r w:rsidR="00F97212" w:rsidRPr="00F97212">
          <w:rPr>
            <w:rStyle w:val="Hipervnculo"/>
            <w:rFonts w:cstheme="minorHAnsi"/>
          </w:rPr>
          <w:t>II.1.6.5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Aprovechamientos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6" w:history="1">
        <w:r w:rsidR="00F97212" w:rsidRPr="00F97212">
          <w:rPr>
            <w:rStyle w:val="Hipervnculo"/>
            <w:rFonts w:cstheme="minorHAnsi"/>
          </w:rPr>
          <w:t>II.1.6.6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Devolución  de Aprovechamientos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7" w:history="1">
        <w:r w:rsidR="00F97212" w:rsidRPr="00F97212">
          <w:rPr>
            <w:rStyle w:val="Hipervnculo"/>
            <w:rFonts w:cstheme="minorHAnsi"/>
          </w:rPr>
          <w:t>II.1.6.7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Ingresos por Aprovechamientos Compensados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08" w:history="1">
        <w:r w:rsidR="00F97212" w:rsidRPr="00F97212">
          <w:rPr>
            <w:rStyle w:val="Hipervnculo"/>
          </w:rPr>
          <w:t>II.1.7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por Venta de Bienes y Prestación de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09" w:history="1">
        <w:r w:rsidR="00F97212" w:rsidRPr="00F97212">
          <w:rPr>
            <w:rStyle w:val="Hipervnculo"/>
            <w:rFonts w:cstheme="minorHAnsi"/>
            <w:lang w:val="es-MX"/>
          </w:rPr>
          <w:t>II.1.7.1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devengado al realizarse la venta de Bienes y Prestación de Servicios a Corto Plazo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_Toc269311309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0" w:history="1">
        <w:r w:rsidR="00F97212" w:rsidRPr="00F97212">
          <w:rPr>
            <w:rStyle w:val="Hipervnculo"/>
            <w:rFonts w:cstheme="minorHAnsi"/>
            <w:lang w:val="es-MX"/>
          </w:rPr>
          <w:t>II.1.7.2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cobro por el Ingreso de venta de Bienes y Prestación de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1" w:history="1">
        <w:r w:rsidR="00F97212" w:rsidRPr="00F97212">
          <w:rPr>
            <w:rStyle w:val="Hipervnculo"/>
            <w:rFonts w:cstheme="minorHAnsi"/>
            <w:lang w:val="es-MX"/>
          </w:rPr>
          <w:t>II.1.7.3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devolución y pago de los Ingreso por venta de Bienes y Prestación de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12" w:history="1">
        <w:r w:rsidR="00F97212" w:rsidRPr="00F97212">
          <w:rPr>
            <w:rStyle w:val="Hipervnculo"/>
          </w:rPr>
          <w:t>II.1.8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Participaciones, Aportaciones, Transferencias, Asignaciones, Subsidios y Otras Ayudas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3" w:history="1">
        <w:r w:rsidR="00F97212" w:rsidRPr="00F97212">
          <w:rPr>
            <w:rStyle w:val="Hipervnculo"/>
            <w:rFonts w:cstheme="minorHAnsi"/>
            <w:lang w:val="es-MX"/>
          </w:rPr>
          <w:t>II.1.8.1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devengado y cobro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49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4" w:history="1">
        <w:r w:rsidR="00F97212" w:rsidRPr="00F97212">
          <w:rPr>
            <w:rStyle w:val="Hipervnculo"/>
            <w:rFonts w:cstheme="minorHAnsi"/>
            <w:lang w:val="es-MX"/>
          </w:rPr>
          <w:t>II.1.8.2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Devolución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5" w:history="1">
        <w:r w:rsidR="00F97212" w:rsidRPr="00F97212">
          <w:rPr>
            <w:rStyle w:val="Hipervnculo"/>
            <w:rFonts w:cstheme="minorHAnsi"/>
            <w:lang w:val="es-MX"/>
          </w:rPr>
          <w:t>II.1.8.3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pago por la Devolución 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6" w:history="1">
        <w:r w:rsidR="00F97212" w:rsidRPr="00F97212">
          <w:rPr>
            <w:rStyle w:val="Hipervnculo"/>
            <w:rFonts w:cstheme="minorHAnsi"/>
            <w:lang w:val="es-MX"/>
          </w:rPr>
          <w:t>II.1.8.4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devengado de Aportaciones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7" w:history="1">
        <w:r w:rsidR="00F97212" w:rsidRPr="00F97212">
          <w:rPr>
            <w:rStyle w:val="Hipervnculo"/>
            <w:rFonts w:cstheme="minorHAnsi"/>
            <w:lang w:val="es-MX"/>
          </w:rPr>
          <w:t>II.1.8.5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cobro de Aportaciones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8" w:history="1">
        <w:r w:rsidR="00F97212" w:rsidRPr="00F97212">
          <w:rPr>
            <w:rStyle w:val="Hipervnculo"/>
            <w:rFonts w:cstheme="minorHAnsi"/>
            <w:lang w:val="es-MX"/>
          </w:rPr>
          <w:t>II.1.8.6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Devolución de Aportaciones.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19" w:history="1">
        <w:r w:rsidR="00F97212" w:rsidRPr="00F97212">
          <w:rPr>
            <w:rStyle w:val="Hipervnculo"/>
            <w:rFonts w:cstheme="minorHAnsi"/>
            <w:lang w:val="es-MX"/>
          </w:rPr>
          <w:t>II.1.8.7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pago por la Devolución  de Aportaciones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_Toc269311319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0" w:history="1">
        <w:r w:rsidR="00F97212" w:rsidRPr="00F97212">
          <w:rPr>
            <w:rStyle w:val="Hipervnculo"/>
            <w:rFonts w:cstheme="minorHAnsi"/>
          </w:rPr>
          <w:t>II.1.8.8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los ingresos por Convenios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1" w:history="1">
        <w:r w:rsidR="00F97212" w:rsidRPr="00F97212">
          <w:rPr>
            <w:rStyle w:val="Hipervnculo"/>
            <w:rFonts w:cstheme="minorHAnsi"/>
          </w:rPr>
          <w:t>II.1.8.9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de los ingresos por Convenios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2" w:history="1">
        <w:r w:rsidR="00F97212" w:rsidRPr="00F97212">
          <w:rPr>
            <w:rStyle w:val="Hipervnculo"/>
            <w:rFonts w:cstheme="minorHAnsi"/>
          </w:rPr>
          <w:t>II.1.8.10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la Devolución de los ingresos por </w:t>
        </w:r>
        <w:r w:rsidR="00F97212" w:rsidRPr="00F97212">
          <w:rPr>
            <w:rStyle w:val="Hipervnculo"/>
            <w:rFonts w:cstheme="minorHAnsi"/>
            <w:lang w:val="es-MX"/>
          </w:rPr>
          <w:t>Convenios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3" w:history="1">
        <w:r w:rsidR="00F97212" w:rsidRPr="00F97212">
          <w:rPr>
            <w:rStyle w:val="Hipervnculo"/>
            <w:rFonts w:cstheme="minorHAnsi"/>
          </w:rPr>
          <w:t>II.1.8.11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pago por la Devolución de los ingresos por </w:t>
        </w:r>
        <w:r w:rsidR="00F97212" w:rsidRPr="00F97212">
          <w:rPr>
            <w:rStyle w:val="Hipervnculo"/>
            <w:rFonts w:cstheme="minorHAnsi"/>
            <w:lang w:val="es-MX"/>
          </w:rPr>
          <w:t>Convenios</w:t>
        </w:r>
        <w:r w:rsidR="00F97212" w:rsidRPr="00F97212">
          <w:rPr>
            <w:rStyle w:val="Hipervnculo"/>
            <w:rFonts w:cstheme="minorHAnsi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4" w:history="1">
        <w:r w:rsidR="00F97212" w:rsidRPr="00F97212">
          <w:rPr>
            <w:rStyle w:val="Hipervnculo"/>
            <w:rFonts w:cstheme="minorHAnsi"/>
          </w:rPr>
          <w:t>II.1.8.12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devengado y cobro por </w:t>
        </w:r>
        <w:r w:rsidR="00F97212" w:rsidRPr="00F97212">
          <w:rPr>
            <w:rStyle w:val="Hipervnculo"/>
            <w:rFonts w:cstheme="minorHAnsi"/>
            <w:lang w:val="es-MX"/>
          </w:rPr>
          <w:t>Transferencias</w:t>
        </w:r>
        <w:r w:rsidR="00F97212" w:rsidRPr="00F97212">
          <w:rPr>
            <w:rStyle w:val="Hipervnculo"/>
            <w:rFonts w:cstheme="minorHAnsi"/>
          </w:rPr>
          <w:t xml:space="preserve"> y Asignaciones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5" w:history="1">
        <w:r w:rsidR="00F97212" w:rsidRPr="00F97212">
          <w:rPr>
            <w:rStyle w:val="Hipervnculo"/>
            <w:rFonts w:cstheme="minorHAnsi"/>
            <w:lang w:val="es-MX"/>
          </w:rPr>
          <w:t>II.1.8.13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Devolución de Transferencias</w:t>
        </w:r>
        <w:r w:rsidR="00F97212" w:rsidRPr="00F97212">
          <w:rPr>
            <w:rStyle w:val="Hipervnculo"/>
            <w:rFonts w:cstheme="minorHAnsi"/>
          </w:rPr>
          <w:t xml:space="preserve"> y Asignaciones</w:t>
        </w:r>
        <w:r w:rsidR="00F97212" w:rsidRPr="00F97212">
          <w:rPr>
            <w:rStyle w:val="Hipervnculo"/>
            <w:rFonts w:cstheme="minorHAnsi"/>
            <w:lang w:val="es-MX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6" w:history="1">
        <w:r w:rsidR="00F97212" w:rsidRPr="00F97212">
          <w:rPr>
            <w:rStyle w:val="Hipervnculo"/>
            <w:rFonts w:cstheme="minorHAnsi"/>
            <w:lang w:val="es-MX"/>
          </w:rPr>
          <w:t>II.1.8.14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pago por la Devolución  de Transferencias</w:t>
        </w:r>
        <w:r w:rsidR="00F97212" w:rsidRPr="00F97212">
          <w:rPr>
            <w:rStyle w:val="Hipervnculo"/>
            <w:rFonts w:cstheme="minorHAnsi"/>
          </w:rPr>
          <w:t xml:space="preserve"> y Asignaciones.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7" w:history="1">
        <w:r w:rsidR="00F97212" w:rsidRPr="00F97212">
          <w:rPr>
            <w:rStyle w:val="Hipervnculo"/>
            <w:rFonts w:cstheme="minorHAnsi"/>
          </w:rPr>
          <w:t>II.1.8.15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cobro de Subsidios y Subvenciones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8" w:history="1">
        <w:r w:rsidR="00F97212" w:rsidRPr="00F97212">
          <w:rPr>
            <w:rStyle w:val="Hipervnculo"/>
            <w:rFonts w:cstheme="minorHAnsi"/>
            <w:lang w:val="es-MX"/>
          </w:rPr>
          <w:t>II.1.8.16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 la Devolución de </w:t>
        </w:r>
        <w:r w:rsidR="00F97212" w:rsidRPr="00F97212">
          <w:rPr>
            <w:rStyle w:val="Hipervnculo"/>
            <w:rFonts w:cstheme="minorHAnsi"/>
          </w:rPr>
          <w:t>Subsidios y Subvenciones</w:t>
        </w:r>
        <w:r w:rsidR="00F97212" w:rsidRPr="00F97212">
          <w:rPr>
            <w:rStyle w:val="Hipervnculo"/>
            <w:rFonts w:cstheme="minorHAnsi"/>
            <w:lang w:val="es-MX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29" w:history="1">
        <w:r w:rsidR="00F97212" w:rsidRPr="00F97212">
          <w:rPr>
            <w:rStyle w:val="Hipervnculo"/>
            <w:rFonts w:cstheme="minorHAnsi"/>
            <w:lang w:val="es-MX"/>
          </w:rPr>
          <w:t>II.1.8.17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pago por la Devolución  de </w:t>
        </w:r>
        <w:r w:rsidR="00F97212" w:rsidRPr="00F97212">
          <w:rPr>
            <w:rStyle w:val="Hipervnculo"/>
            <w:rFonts w:cstheme="minorHAnsi"/>
          </w:rPr>
          <w:t>Subsidios y Subvenciones.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_Toc269311329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0" w:history="1">
        <w:r w:rsidR="00F97212" w:rsidRPr="00F97212">
          <w:rPr>
            <w:rStyle w:val="Hipervnculo"/>
            <w:rFonts w:cstheme="minorHAnsi"/>
          </w:rPr>
          <w:t>II.1.8.18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devengado y cobro de Ayudas </w:t>
        </w:r>
        <w:r w:rsidR="00F97212" w:rsidRPr="00F97212">
          <w:rPr>
            <w:rStyle w:val="Hipervnculo"/>
            <w:rFonts w:cstheme="minorHAnsi"/>
            <w:lang w:val="es-MX"/>
          </w:rPr>
          <w:t>Sociales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1" w:history="1">
        <w:r w:rsidR="00F97212" w:rsidRPr="00F97212">
          <w:rPr>
            <w:rStyle w:val="Hipervnculo"/>
            <w:rFonts w:cstheme="minorHAnsi"/>
            <w:lang w:val="es-MX"/>
          </w:rPr>
          <w:t>II.1.8.19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 la Devolución de los ingresos por </w:t>
        </w:r>
        <w:r w:rsidR="00F97212" w:rsidRPr="00F97212">
          <w:rPr>
            <w:rStyle w:val="Hipervnculo"/>
            <w:rFonts w:cstheme="minorHAnsi"/>
          </w:rPr>
          <w:t xml:space="preserve">ayudas </w:t>
        </w:r>
        <w:r w:rsidR="00F97212" w:rsidRPr="00F97212">
          <w:rPr>
            <w:rStyle w:val="Hipervnculo"/>
            <w:rFonts w:cstheme="minorHAnsi"/>
            <w:lang w:val="es-MX"/>
          </w:rPr>
          <w:t>sociales.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2" w:history="1">
        <w:r w:rsidR="00F97212" w:rsidRPr="00F97212">
          <w:rPr>
            <w:rStyle w:val="Hipervnculo"/>
            <w:rFonts w:cstheme="minorHAnsi"/>
            <w:lang w:val="es-MX"/>
          </w:rPr>
          <w:t>II.1.8.20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del pago por la devolución  de </w:t>
        </w:r>
        <w:r w:rsidR="00F97212" w:rsidRPr="00F97212">
          <w:rPr>
            <w:rStyle w:val="Hipervnculo"/>
            <w:rFonts w:cstheme="minorHAnsi"/>
          </w:rPr>
          <w:t xml:space="preserve">Ayudas </w:t>
        </w:r>
        <w:r w:rsidR="00F97212" w:rsidRPr="00F97212">
          <w:rPr>
            <w:rStyle w:val="Hipervnculo"/>
            <w:rFonts w:cstheme="minorHAnsi"/>
            <w:lang w:val="es-MX"/>
          </w:rPr>
          <w:t>Sociales</w:t>
        </w:r>
        <w:r w:rsidR="00F97212" w:rsidRPr="00F97212">
          <w:rPr>
            <w:rStyle w:val="Hipervnculo"/>
            <w:rFonts w:cstheme="minorHAnsi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3" w:history="1">
        <w:r w:rsidR="00F97212" w:rsidRPr="00F97212">
          <w:rPr>
            <w:rStyle w:val="Hipervnculo"/>
            <w:rFonts w:cstheme="minorHAnsi"/>
          </w:rPr>
          <w:t>II.1.8.21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devengado y cobro de </w:t>
        </w:r>
        <w:r w:rsidR="00F97212" w:rsidRPr="00F97212">
          <w:rPr>
            <w:rStyle w:val="Hipervnculo"/>
            <w:rFonts w:cstheme="minorHAnsi"/>
            <w:lang w:val="es-MX"/>
          </w:rPr>
          <w:t>Pensiones</w:t>
        </w:r>
        <w:r w:rsidR="00F97212" w:rsidRPr="00F97212">
          <w:rPr>
            <w:rStyle w:val="Hipervnculo"/>
            <w:rFonts w:cstheme="minorHAnsi"/>
          </w:rPr>
          <w:t xml:space="preserve"> y Jubilaciones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4" w:history="1">
        <w:r w:rsidR="00F97212" w:rsidRPr="00F97212">
          <w:rPr>
            <w:rStyle w:val="Hipervnculo"/>
            <w:rFonts w:cstheme="minorHAnsi"/>
            <w:lang w:val="es-MX"/>
          </w:rPr>
          <w:t>II.1.8.22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la devolución de Pensiones</w:t>
        </w:r>
        <w:r w:rsidR="00F97212" w:rsidRPr="00F97212">
          <w:rPr>
            <w:rStyle w:val="Hipervnculo"/>
            <w:rFonts w:cstheme="minorHAnsi"/>
          </w:rPr>
          <w:t xml:space="preserve"> y Jubilaciones</w:t>
        </w:r>
        <w:r w:rsidR="00F97212" w:rsidRPr="00F97212">
          <w:rPr>
            <w:rStyle w:val="Hipervnculo"/>
            <w:rFonts w:cstheme="minorHAnsi"/>
            <w:lang w:val="es-MX"/>
          </w:rPr>
          <w:t>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5" w:history="1">
        <w:r w:rsidR="00F97212" w:rsidRPr="00F97212">
          <w:rPr>
            <w:rStyle w:val="Hipervnculo"/>
            <w:rFonts w:cstheme="minorHAnsi"/>
            <w:lang w:val="es-MX"/>
          </w:rPr>
          <w:t>II.1.8.23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pago por la devolución  de Pensiones</w:t>
        </w:r>
        <w:r w:rsidR="00F97212" w:rsidRPr="00F97212">
          <w:rPr>
            <w:rStyle w:val="Hipervnculo"/>
            <w:rFonts w:cstheme="minorHAnsi"/>
          </w:rPr>
          <w:t xml:space="preserve"> y Jubilaciones.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336" w:history="1">
        <w:r w:rsidR="00F97212" w:rsidRPr="00F97212">
          <w:rPr>
            <w:rStyle w:val="Hipervnculo"/>
          </w:rPr>
          <w:t>II.2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37" w:history="1">
        <w:r w:rsidR="00F97212" w:rsidRPr="00F97212">
          <w:rPr>
            <w:rStyle w:val="Hipervnculo"/>
          </w:rPr>
          <w:t>II.2.1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Ventas de Bienes Inmuebles, Muebles e Intangibles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8" w:history="1">
        <w:r w:rsidR="00F97212" w:rsidRPr="00F97212">
          <w:rPr>
            <w:rStyle w:val="Hipervnculo"/>
            <w:rFonts w:cstheme="minorHAnsi"/>
          </w:rPr>
          <w:t>II.2.1.1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Venta de Bienes de uso inventariados  a su valor en libros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39" w:history="1">
        <w:r w:rsidR="00F97212" w:rsidRPr="00F97212">
          <w:rPr>
            <w:rStyle w:val="Hipervnculo"/>
            <w:rFonts w:cstheme="minorHAnsi"/>
          </w:rPr>
          <w:t>II.2.1.2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Venta de Bienes de uso con pérdida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_Toc269311339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0" w:history="1">
        <w:r w:rsidR="00F97212" w:rsidRPr="00F97212">
          <w:rPr>
            <w:rStyle w:val="Hipervnculo"/>
            <w:rFonts w:cstheme="minorHAnsi"/>
          </w:rPr>
          <w:t>II.2.1.3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Venta de Bienes de uso con utilidad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1" w:history="1">
        <w:r w:rsidR="00F97212" w:rsidRPr="00F97212">
          <w:rPr>
            <w:rStyle w:val="Hipervnculo"/>
            <w:rFonts w:cstheme="minorHAnsi"/>
          </w:rPr>
          <w:t>II.2.1.4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por la venta de Bienes de uso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2" w:history="1">
        <w:r w:rsidR="00F97212" w:rsidRPr="00F97212">
          <w:rPr>
            <w:rStyle w:val="Hipervnculo"/>
            <w:rFonts w:cstheme="minorHAnsi"/>
          </w:rPr>
          <w:t>II.2.1.5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venta de Bienes de uso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343" w:history="1">
        <w:r w:rsidR="00F97212" w:rsidRPr="00F97212">
          <w:rPr>
            <w:rStyle w:val="Hipervnculo"/>
            <w:sz w:val="18"/>
            <w:szCs w:val="18"/>
          </w:rPr>
          <w:t>III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RELACIONADA CON EL EJERCICIO DEL DECRETO DE PRESUPUESTO DE EGRESOS</w:t>
        </w:r>
        <w:r w:rsidR="00F97212">
          <w:rPr>
            <w:webHidden/>
            <w:sz w:val="18"/>
            <w:szCs w:val="18"/>
          </w:rPr>
          <w:t>……</w:t>
        </w:r>
        <w:r w:rsidR="00161E41">
          <w:rPr>
            <w:webHidden/>
            <w:sz w:val="18"/>
            <w:szCs w:val="18"/>
          </w:rPr>
          <w:t>……</w:t>
        </w:r>
        <w:r w:rsidR="00F97212">
          <w:rPr>
            <w:webHidden/>
            <w:sz w:val="18"/>
            <w:szCs w:val="18"/>
          </w:rPr>
          <w:t>…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_Toc269311343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58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344" w:history="1">
        <w:r w:rsidR="00F97212" w:rsidRPr="00F97212">
          <w:rPr>
            <w:rStyle w:val="Hipervnculo"/>
          </w:rPr>
          <w:t>III.1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Gastos corrientes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45" w:history="1">
        <w:r w:rsidR="00F97212" w:rsidRPr="00F97212">
          <w:rPr>
            <w:rStyle w:val="Hipervnculo"/>
          </w:rPr>
          <w:t>III.1.1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Servicios Personales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6" w:history="1">
        <w:r w:rsidR="00F97212" w:rsidRPr="00F97212">
          <w:rPr>
            <w:rStyle w:val="Hipervnculo"/>
            <w:rFonts w:cstheme="minorHAnsi"/>
          </w:rPr>
          <w:t>III.1.1.1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los Gastos por Servicios Personales (Nómina, honorarios, otros servicios personales y retenciones)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7" w:history="1">
        <w:r w:rsidR="00F97212" w:rsidRPr="00F97212">
          <w:rPr>
            <w:rStyle w:val="Hipervnculo"/>
            <w:rFonts w:cstheme="minorHAnsi"/>
          </w:rPr>
          <w:t>III.1.1.2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Gastos por Servicios Personales (Nómina, honorarios, otros servicios personales)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8" w:history="1">
        <w:r w:rsidR="00F97212" w:rsidRPr="00F97212">
          <w:rPr>
            <w:rStyle w:val="Hipervnculo"/>
            <w:rFonts w:cstheme="minorHAnsi"/>
          </w:rPr>
          <w:t>III.1.1.3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cuotas y aportaciones patronales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49" w:history="1">
        <w:r w:rsidR="00F97212" w:rsidRPr="00F97212">
          <w:rPr>
            <w:rStyle w:val="Hipervnculo"/>
            <w:rFonts w:cstheme="minorHAnsi"/>
          </w:rPr>
          <w:t>III.1.1.4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cuotas y aportaciones obrero/patronales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_Toc269311349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59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50" w:history="1">
        <w:r w:rsidR="00F97212" w:rsidRPr="00F97212">
          <w:rPr>
            <w:rStyle w:val="Hipervnculo"/>
          </w:rPr>
          <w:t>III.1.2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Materiales y Suministros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1" w:history="1">
        <w:r w:rsidR="00F97212" w:rsidRPr="00F97212">
          <w:rPr>
            <w:rStyle w:val="Hipervnculo"/>
            <w:rFonts w:cstheme="minorHAnsi"/>
          </w:rPr>
          <w:t>III.1.2.1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adquisición de materiales y suministros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2" w:history="1">
        <w:r w:rsidR="00F97212" w:rsidRPr="00F97212">
          <w:rPr>
            <w:rStyle w:val="Hipervnculo"/>
            <w:rFonts w:cstheme="minorHAnsi"/>
          </w:rPr>
          <w:t>III.1.2.2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adquisición de Materiales y Suministros.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3" w:history="1">
        <w:r w:rsidR="00F97212" w:rsidRPr="00F97212">
          <w:rPr>
            <w:rStyle w:val="Hipervnculo"/>
            <w:rFonts w:cstheme="minorHAnsi"/>
          </w:rPr>
          <w:t>III.1.2.3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Materiales y Suministros (antes del pago)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4" w:history="1">
        <w:r w:rsidR="00F97212" w:rsidRPr="00F97212">
          <w:rPr>
            <w:rStyle w:val="Hipervnculo"/>
            <w:rFonts w:cstheme="minorHAnsi"/>
          </w:rPr>
          <w:t>III.1.2.4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Materiales y Suministros (después del pago)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5" w:history="1">
        <w:r w:rsidR="00F97212" w:rsidRPr="00F97212">
          <w:rPr>
            <w:rStyle w:val="Hipervnculo"/>
            <w:rFonts w:cstheme="minorHAnsi"/>
          </w:rPr>
          <w:t>III.1.2.5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la adquisición de Materiales y Suministros con nota de crédito.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6" w:history="1">
        <w:r w:rsidR="00F97212" w:rsidRPr="00F97212">
          <w:rPr>
            <w:rStyle w:val="Hipervnculo"/>
            <w:rFonts w:cstheme="minorHAnsi"/>
          </w:rPr>
          <w:t>III.1.2.6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cobro de la devolución de Materiales y Suministros (después del pago)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57" w:history="1">
        <w:r w:rsidR="00F97212" w:rsidRPr="00F97212">
          <w:rPr>
            <w:rStyle w:val="Hipervnculo"/>
          </w:rPr>
          <w:t>III.1.3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Servicios Generales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8" w:history="1">
        <w:r w:rsidR="00F97212" w:rsidRPr="00F97212">
          <w:rPr>
            <w:rStyle w:val="Hipervnculo"/>
            <w:rFonts w:cstheme="minorHAnsi"/>
          </w:rPr>
          <w:t>III.1.3.1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contratación de Servicios Generales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59" w:history="1">
        <w:r w:rsidR="00F97212" w:rsidRPr="00F97212">
          <w:rPr>
            <w:rStyle w:val="Hipervnculo"/>
            <w:rFonts w:cstheme="minorHAnsi"/>
          </w:rPr>
          <w:t>III.1.3.2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Servicios Generales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_Toc269311359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60" w:history="1">
        <w:r w:rsidR="00F97212" w:rsidRPr="00F97212">
          <w:rPr>
            <w:rStyle w:val="Hipervnculo"/>
          </w:rPr>
          <w:t>III.1.4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Transferencias, Asignaciones, Subsidios y Otras Ayudas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1" w:history="1">
        <w:r w:rsidR="00F97212" w:rsidRPr="00F97212">
          <w:rPr>
            <w:rStyle w:val="Hipervnculo"/>
            <w:rFonts w:cstheme="minorHAnsi"/>
          </w:rPr>
          <w:t>III.1.4.1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transferencias internas y asignaciones al sector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2" w:history="1">
        <w:r w:rsidR="00F97212" w:rsidRPr="00F97212">
          <w:rPr>
            <w:rStyle w:val="Hipervnculo"/>
            <w:rFonts w:cstheme="minorHAnsi"/>
          </w:rPr>
          <w:t>III.1.4.2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Transferencias Internas y Asignaciones al Sector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3" w:history="1">
        <w:r w:rsidR="00F97212" w:rsidRPr="00F97212">
          <w:rPr>
            <w:rStyle w:val="Hipervnculo"/>
            <w:rFonts w:cstheme="minorHAnsi"/>
          </w:rPr>
          <w:t>III.1.4.3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las Transferencias al resto del Sector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4" w:history="1">
        <w:r w:rsidR="00F97212" w:rsidRPr="00F97212">
          <w:rPr>
            <w:rStyle w:val="Hipervnculo"/>
            <w:rFonts w:cstheme="minorHAnsi"/>
          </w:rPr>
          <w:t>III.1.4.4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las transferencias al resto del sector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5" w:history="1">
        <w:r w:rsidR="00F97212" w:rsidRPr="00F97212">
          <w:rPr>
            <w:rStyle w:val="Hipervnculo"/>
            <w:rFonts w:cstheme="minorHAnsi"/>
          </w:rPr>
          <w:t>III.1.4.5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Subsidios y Subvenciones.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6" w:history="1">
        <w:r w:rsidR="00F97212" w:rsidRPr="00F97212">
          <w:rPr>
            <w:rStyle w:val="Hipervnculo"/>
            <w:rFonts w:cstheme="minorHAnsi"/>
          </w:rPr>
          <w:t>III.1.4.6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Subsidios y Subvenciones.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7" w:history="1">
        <w:r w:rsidR="00F97212" w:rsidRPr="00F97212">
          <w:rPr>
            <w:rStyle w:val="Hipervnculo"/>
            <w:rFonts w:cstheme="minorHAnsi"/>
          </w:rPr>
          <w:t>III.1.4.7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Ayudas Sociales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8" w:history="1">
        <w:r w:rsidR="00F97212" w:rsidRPr="00F97212">
          <w:rPr>
            <w:rStyle w:val="Hipervnculo"/>
            <w:rFonts w:cstheme="minorHAnsi"/>
          </w:rPr>
          <w:t>III.1.4.8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Ayudas Sociales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69" w:history="1">
        <w:r w:rsidR="00F97212" w:rsidRPr="00F97212">
          <w:rPr>
            <w:rStyle w:val="Hipervnculo"/>
            <w:rFonts w:cstheme="minorHAnsi"/>
          </w:rPr>
          <w:t>III.1.4.9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Pensiones y Jubilaciones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_Toc269311369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0" w:history="1">
        <w:r w:rsidR="00F97212" w:rsidRPr="00F97212">
          <w:rPr>
            <w:rStyle w:val="Hipervnculo"/>
            <w:rFonts w:cstheme="minorHAnsi"/>
          </w:rPr>
          <w:t>III.1.4.10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Pensiones y Jubilaciones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1" w:history="1">
        <w:r w:rsidR="00F97212" w:rsidRPr="00F97212">
          <w:rPr>
            <w:rStyle w:val="Hipervnculo"/>
            <w:rFonts w:cstheme="minorHAnsi"/>
          </w:rPr>
          <w:t>III.1.4.11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Transferencias a Fideicomisos, Mandatos y Contratos Análogos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2" w:history="1">
        <w:r w:rsidR="00F97212" w:rsidRPr="00F97212">
          <w:rPr>
            <w:rStyle w:val="Hipervnculo"/>
            <w:rFonts w:cstheme="minorHAnsi"/>
          </w:rPr>
          <w:t>III.1.4.12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Transferencias a Fideicomisos, Mandatos y Contratos Análogos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3" w:history="1">
        <w:r w:rsidR="00F97212" w:rsidRPr="00F97212">
          <w:rPr>
            <w:rStyle w:val="Hipervnculo"/>
            <w:rFonts w:cstheme="minorHAnsi"/>
          </w:rPr>
          <w:t>III.1.4.13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Transferencias al Exterior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4" w:history="1">
        <w:r w:rsidR="00F97212" w:rsidRPr="00F97212">
          <w:rPr>
            <w:rStyle w:val="Hipervnculo"/>
            <w:rFonts w:cstheme="minorHAnsi"/>
          </w:rPr>
          <w:t>III.1.4.14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Transferencias al Exterior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75" w:history="1">
        <w:r w:rsidR="00F97212" w:rsidRPr="00F97212">
          <w:rPr>
            <w:rStyle w:val="Hipervnculo"/>
          </w:rPr>
          <w:t>III.1.5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Participaciones y Aportaciones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6" w:history="1">
        <w:r w:rsidR="00F97212" w:rsidRPr="00F97212">
          <w:rPr>
            <w:rStyle w:val="Hipervnculo"/>
            <w:rFonts w:cstheme="minorHAnsi"/>
          </w:rPr>
          <w:t>III.1.5.1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7" w:history="1">
        <w:r w:rsidR="00F97212" w:rsidRPr="00F97212">
          <w:rPr>
            <w:rStyle w:val="Hipervnculo"/>
            <w:rFonts w:cstheme="minorHAnsi"/>
          </w:rPr>
          <w:t>III.1.5.2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Aportaciones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8" w:history="1">
        <w:r w:rsidR="00F97212" w:rsidRPr="00F97212">
          <w:rPr>
            <w:rStyle w:val="Hipervnculo"/>
            <w:rFonts w:cstheme="minorHAnsi"/>
          </w:rPr>
          <w:t>III.1.5.3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Convenios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79" w:history="1">
        <w:r w:rsidR="00F97212" w:rsidRPr="00F97212">
          <w:rPr>
            <w:rStyle w:val="Hipervnculo"/>
            <w:rFonts w:cstheme="minorHAnsi"/>
          </w:rPr>
          <w:t>III.1.5.4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Participaciones, Aportaciones y Convenios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_Toc269311379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80" w:history="1">
        <w:r w:rsidR="00F97212" w:rsidRPr="00F97212">
          <w:rPr>
            <w:rStyle w:val="Hipervnculo"/>
          </w:rPr>
          <w:t>III.1.6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Interés, Comisiones y Otros Gastos de la Deuda Pública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1" w:history="1">
        <w:r w:rsidR="00F97212" w:rsidRPr="00F97212">
          <w:rPr>
            <w:rStyle w:val="Hipervnculo"/>
            <w:rFonts w:cstheme="minorHAnsi"/>
          </w:rPr>
          <w:t>III.1.6.1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los Intereses, Comisiones y otros Gastos de la Deuda del Pública.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2" w:history="1">
        <w:r w:rsidR="00F97212" w:rsidRPr="00F97212">
          <w:rPr>
            <w:rStyle w:val="Hipervnculo"/>
            <w:rFonts w:cstheme="minorHAnsi"/>
          </w:rPr>
          <w:t>III.1.6.2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Intereses, Comisiones y otros Gastos de la Deuda del Pública.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3" w:history="1">
        <w:r w:rsidR="00F97212" w:rsidRPr="00F97212">
          <w:rPr>
            <w:rStyle w:val="Hipervnculo"/>
            <w:rFonts w:cstheme="minorHAnsi"/>
          </w:rPr>
          <w:t>III.1.6.3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Apoyos Financieros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69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4" w:history="1">
        <w:r w:rsidR="00F97212" w:rsidRPr="00F97212">
          <w:rPr>
            <w:rStyle w:val="Hipervnculo"/>
            <w:rFonts w:cstheme="minorHAnsi"/>
          </w:rPr>
          <w:t>III.1.6.4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Apoyos Financieros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385" w:history="1">
        <w:r w:rsidR="00F97212" w:rsidRPr="00F97212">
          <w:rPr>
            <w:rStyle w:val="Hipervnculo"/>
          </w:rPr>
          <w:t>III.2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Gastos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86" w:history="1">
        <w:r w:rsidR="00F97212" w:rsidRPr="00F97212">
          <w:rPr>
            <w:rStyle w:val="Hipervnculo"/>
          </w:rPr>
          <w:t>III.2.1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Compras de Bienes o Contrataciones de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7" w:history="1">
        <w:r w:rsidR="00F97212" w:rsidRPr="00F97212">
          <w:rPr>
            <w:rStyle w:val="Hipervnculo"/>
            <w:rFonts w:cstheme="minorHAnsi"/>
          </w:rPr>
          <w:t>III.2.1.1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la adquisición de Bienes Inmuebles, Muebles e Intangibles con financiamiento.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88" w:history="1">
        <w:r w:rsidR="00F97212" w:rsidRPr="00F97212">
          <w:rPr>
            <w:rStyle w:val="Hipervnculo"/>
            <w:rFonts w:cstheme="minorHAnsi"/>
          </w:rPr>
          <w:t>III.2.1.2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adquisición de Bienes Inmuebles, Muebles e Intangibles con financiamiento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389" w:history="1">
        <w:r w:rsidR="00F97212" w:rsidRPr="00F97212">
          <w:rPr>
            <w:rStyle w:val="Hipervnculo"/>
          </w:rPr>
          <w:t>III.2.2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Ejecución de Obras Públicas en Bienes de Dominio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_Toc269311389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0" w:history="1">
        <w:r w:rsidR="00F97212" w:rsidRPr="00F97212">
          <w:rPr>
            <w:rStyle w:val="Hipervnculo"/>
            <w:rFonts w:cstheme="minorHAnsi"/>
          </w:rPr>
          <w:t>III.2.2.1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Estudios, Formulación y Evaluación de proyectos por obras públicas en bienes de dominio Público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1" w:history="1">
        <w:r w:rsidR="00F97212" w:rsidRPr="00F97212">
          <w:rPr>
            <w:rStyle w:val="Hipervnculo"/>
            <w:rFonts w:cstheme="minorHAnsi"/>
          </w:rPr>
          <w:t>III.2.2.2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estudios, formulación y evaluación de proyectos de obras públicas en bienes de dominio público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2" w:history="1">
        <w:r w:rsidR="00F97212" w:rsidRPr="00F97212">
          <w:rPr>
            <w:rStyle w:val="Hipervnculo"/>
            <w:rFonts w:cstheme="minorHAnsi"/>
          </w:rPr>
          <w:t>III.2.2.3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obras públicas en bienes de dominio público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3" w:history="1">
        <w:r w:rsidR="00F97212" w:rsidRPr="00F97212">
          <w:rPr>
            <w:rStyle w:val="Hipervnculo"/>
            <w:rFonts w:cstheme="minorHAnsi"/>
          </w:rPr>
          <w:t>III.2.2.4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obras públicas en bienes de dominio público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4" w:history="1">
        <w:r w:rsidR="00F97212" w:rsidRPr="00F97212">
          <w:rPr>
            <w:rStyle w:val="Hipervnculo"/>
            <w:rFonts w:cstheme="minorHAnsi"/>
          </w:rPr>
          <w:t>III.2.2.5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gastos por servicios personales de obras públicas en bienes de dominio público,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5" w:history="1">
        <w:r w:rsidR="00F97212" w:rsidRPr="00F97212">
          <w:rPr>
            <w:rStyle w:val="Hipervnculo"/>
            <w:rFonts w:cstheme="minorHAnsi"/>
          </w:rPr>
          <w:t>III.2.2.6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servicios personales a construcciones en proceso de bienes de dominio público,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6" w:history="1">
        <w:r w:rsidR="00F97212" w:rsidRPr="00F97212">
          <w:rPr>
            <w:rStyle w:val="Hipervnculo"/>
            <w:rFonts w:cstheme="minorHAnsi"/>
          </w:rPr>
          <w:t>III.2.2.7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gastos por servicios personales de obras públicas en bienes de dominio público, por administración con tipo de gasto de capital.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7" w:history="1">
        <w:r w:rsidR="00F97212" w:rsidRPr="00F97212">
          <w:rPr>
            <w:rStyle w:val="Hipervnculo"/>
            <w:rFonts w:cstheme="minorHAnsi"/>
          </w:rPr>
          <w:t>III.2.2.8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adquisición de materiales y suministros de obras públicas en bienes de dominio público,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8" w:history="1">
        <w:r w:rsidR="00F97212" w:rsidRPr="00F97212">
          <w:rPr>
            <w:rStyle w:val="Hipervnculo"/>
            <w:rFonts w:cstheme="minorHAnsi"/>
          </w:rPr>
          <w:t>III.2.2.9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materiales y suministros a construcciones en proceso de bienes de dominio público,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399" w:history="1">
        <w:r w:rsidR="00F97212" w:rsidRPr="00F97212">
          <w:rPr>
            <w:rStyle w:val="Hipervnculo"/>
            <w:rFonts w:cstheme="minorHAnsi"/>
          </w:rPr>
          <w:t>III.2.2.10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adquisición de materiales y suministros de obras públicas en bienes de dominio público,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_Toc269311399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0" w:history="1">
        <w:r w:rsidR="00F97212" w:rsidRPr="00F97212">
          <w:rPr>
            <w:rStyle w:val="Hipervnculo"/>
            <w:rFonts w:cstheme="minorHAnsi"/>
          </w:rPr>
          <w:t>III.2.2.11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contratación de servicios generales de obras públicas en bienes de dominio público,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1" w:history="1">
        <w:r w:rsidR="00F97212" w:rsidRPr="00F97212">
          <w:rPr>
            <w:rStyle w:val="Hipervnculo"/>
            <w:rFonts w:cstheme="minorHAnsi"/>
          </w:rPr>
          <w:t>III.2.2.12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servicios generales, estudios, formulación y evaluación de proyectos a construcciones en proceso de bienes de dominio público,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2" w:history="1">
        <w:r w:rsidR="00F97212" w:rsidRPr="00F97212">
          <w:rPr>
            <w:rStyle w:val="Hipervnculo"/>
            <w:rFonts w:cstheme="minorHAnsi"/>
          </w:rPr>
          <w:t>III.2.2.13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servicios generales de obras públicas en bienes de dominio público,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03" w:history="1">
        <w:r w:rsidR="00F97212" w:rsidRPr="00F97212">
          <w:rPr>
            <w:rStyle w:val="Hipervnculo"/>
          </w:rPr>
          <w:t>III.2.3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Ejecución de Obras Públicas en Bienes Propios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4" w:history="1">
        <w:r w:rsidR="00F97212" w:rsidRPr="00F97212">
          <w:rPr>
            <w:rStyle w:val="Hipervnculo"/>
            <w:rFonts w:cstheme="minorHAnsi"/>
          </w:rPr>
          <w:t>III.2.3.1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estudios, formulación y evaluación de proyectos de obras públicas en bienes propios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5" w:history="1">
        <w:r w:rsidR="00F97212" w:rsidRPr="00F97212">
          <w:rPr>
            <w:rStyle w:val="Hipervnculo"/>
            <w:rFonts w:cstheme="minorHAnsi"/>
          </w:rPr>
          <w:t>III.2.3.2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estudios, formulación y evaluación de proyectos de obras públicas en bienes propios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6" w:history="1">
        <w:r w:rsidR="00F97212" w:rsidRPr="00F97212">
          <w:rPr>
            <w:rStyle w:val="Hipervnculo"/>
            <w:rFonts w:cstheme="minorHAnsi"/>
          </w:rPr>
          <w:t>III.2.3.3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obras públicas en bienes propios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7" w:history="1">
        <w:r w:rsidR="00F97212" w:rsidRPr="00F97212">
          <w:rPr>
            <w:rStyle w:val="Hipervnculo"/>
            <w:rFonts w:cstheme="minorHAnsi"/>
          </w:rPr>
          <w:t>III.2.3.4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obras públicas en bienes propios por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8" w:history="1">
        <w:r w:rsidR="00F97212" w:rsidRPr="00F97212">
          <w:rPr>
            <w:rStyle w:val="Hipervnculo"/>
            <w:rFonts w:cstheme="minorHAnsi"/>
          </w:rPr>
          <w:t>III.2.3.5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los gastos por servicios personales de obras públicas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79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09" w:history="1">
        <w:r w:rsidR="00F97212" w:rsidRPr="00F97212">
          <w:rPr>
            <w:rStyle w:val="Hipervnculo"/>
            <w:rFonts w:cstheme="minorHAnsi"/>
          </w:rPr>
          <w:t>III.2.3.6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servicios personales a construcciones en proceso de bienes propios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_Toc269311409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0" w:history="1">
        <w:r w:rsidR="00F97212" w:rsidRPr="00F97212">
          <w:rPr>
            <w:rStyle w:val="Hipervnculo"/>
            <w:rFonts w:cstheme="minorHAnsi"/>
          </w:rPr>
          <w:t>III.2.3.7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gastos por servicios personales de obras públicas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1" w:history="1">
        <w:r w:rsidR="00F97212" w:rsidRPr="00F97212">
          <w:rPr>
            <w:rStyle w:val="Hipervnculo"/>
            <w:rFonts w:cstheme="minorHAnsi"/>
          </w:rPr>
          <w:t>III.2.3.8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adquisición de materiales y suministros de obra pública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2" w:history="1">
        <w:r w:rsidR="00F97212" w:rsidRPr="00F97212">
          <w:rPr>
            <w:rStyle w:val="Hipervnculo"/>
            <w:rFonts w:cstheme="minorHAnsi"/>
          </w:rPr>
          <w:t>III.2.3.9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materiales y suministros a construcciones en proceso de bienes propios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3" w:history="1">
        <w:r w:rsidR="00F97212" w:rsidRPr="00F97212">
          <w:rPr>
            <w:rStyle w:val="Hipervnculo"/>
            <w:rFonts w:cstheme="minorHAnsi"/>
          </w:rPr>
          <w:t>III.2.3.10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adquisición de materiales y suministros de obras públicas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4" w:history="1">
        <w:r w:rsidR="00F97212" w:rsidRPr="00F97212">
          <w:rPr>
            <w:rStyle w:val="Hipervnculo"/>
            <w:rFonts w:cstheme="minorHAnsi"/>
          </w:rPr>
          <w:t>III.2.3.11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contratación de servicios generales de obras públicas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5" w:history="1">
        <w:r w:rsidR="00F97212" w:rsidRPr="00F97212">
          <w:rPr>
            <w:rStyle w:val="Hipervnculo"/>
            <w:rFonts w:cstheme="minorHAnsi"/>
          </w:rPr>
          <w:t>III.2.3.12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capitalización de servicios generales, estudios, formulación y evaluación de proyectos a construcciones en proceso de bienes propios por administración (Automático)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6" w:history="1">
        <w:r w:rsidR="00F97212" w:rsidRPr="00F97212">
          <w:rPr>
            <w:rStyle w:val="Hipervnculo"/>
            <w:rFonts w:cstheme="minorHAnsi"/>
          </w:rPr>
          <w:t>III.2.3.13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servicios generales de obras públicas en bienes propios, por administración con tipo de gasto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17" w:history="1">
        <w:r w:rsidR="00F97212" w:rsidRPr="00F97212">
          <w:rPr>
            <w:rStyle w:val="Hipervnculo"/>
            <w:rFonts w:cstheme="minorHAnsi"/>
          </w:rPr>
          <w:t>III.2.3.14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activación de construcciones en proceso de bienes propios por administración a bienes inmuebles e infraestructura, a la conclusión de la obra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418" w:history="1">
        <w:r w:rsidR="00F97212" w:rsidRPr="00F97212">
          <w:rPr>
            <w:rStyle w:val="Hipervnculo"/>
            <w:sz w:val="18"/>
            <w:szCs w:val="18"/>
          </w:rPr>
          <w:t>IV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EXTRAPRESUPUESTARIAS RELACIONADA CON EL EJERCICIO DEL PRESUPUESTO</w:t>
        </w:r>
        <w:r w:rsidR="00F97212">
          <w:rPr>
            <w:webHidden/>
            <w:sz w:val="18"/>
            <w:szCs w:val="18"/>
          </w:rPr>
          <w:t>……</w:t>
        </w:r>
        <w:r w:rsidR="00161E41">
          <w:rPr>
            <w:webHidden/>
            <w:sz w:val="18"/>
            <w:szCs w:val="18"/>
          </w:rPr>
          <w:t>….</w:t>
        </w:r>
        <w:r w:rsidR="00F97212">
          <w:rPr>
            <w:webHidden/>
            <w:sz w:val="18"/>
            <w:szCs w:val="18"/>
          </w:rPr>
          <w:t>…..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_Toc269311418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85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419" w:history="1">
        <w:r w:rsidR="00F97212" w:rsidRPr="00F97212">
          <w:rPr>
            <w:rStyle w:val="Hipervnculo"/>
          </w:rPr>
          <w:t>IV.1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Ingresos corrientes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_Toc269311419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20" w:history="1">
        <w:r w:rsidR="00F97212" w:rsidRPr="00F97212">
          <w:rPr>
            <w:rStyle w:val="Hipervnculo"/>
          </w:rPr>
          <w:t>IV.1.1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Distribución de Ingresos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1" w:history="1">
        <w:r w:rsidR="00F97212" w:rsidRPr="00F97212">
          <w:rPr>
            <w:rStyle w:val="Hipervnculo"/>
            <w:rFonts w:cstheme="minorHAnsi"/>
          </w:rPr>
          <w:t>IV.1.1.1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Ingresos por clasificar (No identificado al momento del pago).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2" w:history="1">
        <w:r w:rsidR="00F97212" w:rsidRPr="00F97212">
          <w:rPr>
            <w:rStyle w:val="Hipervnculo"/>
            <w:rFonts w:cstheme="minorHAnsi"/>
          </w:rPr>
          <w:t>IV.1.1.2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los depósitos de los Ingresos recaudados en caja.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3" w:history="1">
        <w:r w:rsidR="00F97212" w:rsidRPr="00F97212">
          <w:rPr>
            <w:rStyle w:val="Hipervnculo"/>
            <w:rFonts w:cstheme="minorHAnsi"/>
          </w:rPr>
          <w:t>IV.1.1.3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por recaudación a participar.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424" w:history="1">
        <w:r w:rsidR="00F97212" w:rsidRPr="00F97212">
          <w:rPr>
            <w:rStyle w:val="Hipervnculo"/>
          </w:rPr>
          <w:t>IV.2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Gastos corrientes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25" w:history="1">
        <w:r w:rsidR="00F97212" w:rsidRPr="00F97212">
          <w:rPr>
            <w:rStyle w:val="Hipervnculo"/>
          </w:rPr>
          <w:t>IV.2.1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Arrendamiento Financiero con compromiso de ejercer Opción de Compra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6" w:history="1">
        <w:r w:rsidR="00F97212" w:rsidRPr="00F97212">
          <w:rPr>
            <w:rStyle w:val="Hipervnculo"/>
            <w:rFonts w:cstheme="minorHAnsi"/>
          </w:rPr>
          <w:t>IV.2.1.1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Arrendamiento Financiero a la  firma del contrato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7" w:history="1">
        <w:r w:rsidR="00F97212" w:rsidRPr="00F97212">
          <w:rPr>
            <w:rStyle w:val="Hipervnculo"/>
            <w:rFonts w:cstheme="minorHAnsi"/>
          </w:rPr>
          <w:t>IV.2.1.2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porción del Arrendamiento Financiero de largo plazo a corto plazo.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8" w:history="1">
        <w:r w:rsidR="00F97212" w:rsidRPr="00F97212">
          <w:rPr>
            <w:rStyle w:val="Hipervnculo"/>
            <w:rFonts w:cstheme="minorHAnsi"/>
          </w:rPr>
          <w:t>IV.2.1.3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amortización del capital y los intereses del Arrendamiento Financiero.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29" w:history="1">
        <w:r w:rsidR="00F97212" w:rsidRPr="00F97212">
          <w:rPr>
            <w:rStyle w:val="Hipervnculo"/>
            <w:rFonts w:cstheme="minorHAnsi"/>
          </w:rPr>
          <w:t>IV.2.1.4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los derechos sobre bienes e intereses sobre bienes e intereses en Arrendamiento Financiero.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_Toc269311429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0" w:history="1">
        <w:r w:rsidR="00F97212" w:rsidRPr="00F97212">
          <w:rPr>
            <w:rStyle w:val="Hipervnculo"/>
            <w:rFonts w:cstheme="minorHAnsi"/>
          </w:rPr>
          <w:t>IV.2.1.5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los derechos sobre bienes e intereses sobre bienes e intereses en Arrendamiento Financiero.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1" w:history="1">
        <w:r w:rsidR="00F97212" w:rsidRPr="00F97212">
          <w:rPr>
            <w:rStyle w:val="Hipervnculo"/>
            <w:rFonts w:cstheme="minorHAnsi"/>
          </w:rPr>
          <w:t>IV.2.1.6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incorporación al activo de la porción correspondiente del Arrendamiento Financiero (Sin considerar los intereses)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2" w:history="1">
        <w:r w:rsidR="00F97212" w:rsidRPr="00F97212">
          <w:rPr>
            <w:rStyle w:val="Hipervnculo"/>
            <w:rFonts w:cstheme="minorHAnsi"/>
          </w:rPr>
          <w:t>IV.2.1.7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Incorporación del bien al patrimonio al momento de hacer uso de la cláusula de la opción de compra del contrato de Arrendamiento Financiero.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88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433" w:history="1">
        <w:r w:rsidR="00F97212" w:rsidRPr="00F97212">
          <w:rPr>
            <w:rStyle w:val="Hipervnculo"/>
            <w:sz w:val="18"/>
            <w:szCs w:val="18"/>
          </w:rPr>
          <w:t>V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EXTRAPRESUPUESTARIAS NO RELACIONADAS CON EL EJERCICIO DEL</w:t>
        </w:r>
        <w:r w:rsidR="00F97212">
          <w:rPr>
            <w:rStyle w:val="Hipervnculo"/>
            <w:sz w:val="18"/>
            <w:szCs w:val="18"/>
          </w:rPr>
          <w:t xml:space="preserve">        </w:t>
        </w:r>
        <w:r w:rsidR="00F97212" w:rsidRPr="00F97212">
          <w:rPr>
            <w:rStyle w:val="Hipervnculo"/>
            <w:sz w:val="18"/>
            <w:szCs w:val="18"/>
          </w:rPr>
          <w:t xml:space="preserve"> PRESUPUESTO</w:t>
        </w:r>
        <w:r w:rsidR="00F97212">
          <w:rPr>
            <w:webHidden/>
            <w:sz w:val="18"/>
            <w:szCs w:val="18"/>
          </w:rPr>
          <w:t>…………………………………………………………………</w:t>
        </w:r>
        <w:r w:rsidR="00161E41">
          <w:rPr>
            <w:webHidden/>
            <w:sz w:val="18"/>
            <w:szCs w:val="18"/>
          </w:rPr>
          <w:t>..</w:t>
        </w:r>
        <w:r w:rsidR="00F97212">
          <w:rPr>
            <w:webHidden/>
            <w:sz w:val="18"/>
            <w:szCs w:val="18"/>
          </w:rPr>
          <w:t>…………………………………………………………………..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_Toc269311433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90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434" w:history="1">
        <w:r w:rsidR="00F97212" w:rsidRPr="00F97212">
          <w:rPr>
            <w:rStyle w:val="Hipervnculo"/>
          </w:rPr>
          <w:t>V.1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Operaciones Contables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35" w:history="1">
        <w:r w:rsidR="00F97212" w:rsidRPr="00F97212">
          <w:rPr>
            <w:rStyle w:val="Hipervnculo"/>
          </w:rPr>
          <w:t>V.1.1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Fondos de Terceros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6" w:history="1">
        <w:r w:rsidR="00F97212" w:rsidRPr="00F97212">
          <w:rPr>
            <w:rStyle w:val="Hipervnculo"/>
            <w:rFonts w:cstheme="minorHAnsi"/>
          </w:rPr>
          <w:t>V.1.1.1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Depósitos de Fondos de Terceros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7" w:history="1">
        <w:r w:rsidR="00F97212" w:rsidRPr="00F97212">
          <w:rPr>
            <w:rStyle w:val="Hipervnculo"/>
            <w:rFonts w:cstheme="minorHAnsi"/>
          </w:rPr>
          <w:t>V.1.1.2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el reintegro de los Fondos de terceros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8" w:history="1">
        <w:r w:rsidR="00F97212" w:rsidRPr="00F97212">
          <w:rPr>
            <w:rStyle w:val="Hipervnculo"/>
            <w:rFonts w:cstheme="minorHAnsi"/>
          </w:rPr>
          <w:t>V.1.1.3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Ingresos extraordinarios por el vencimiento de Fondos de Terceros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39" w:history="1">
        <w:r w:rsidR="00F97212" w:rsidRPr="00F97212">
          <w:rPr>
            <w:rStyle w:val="Hipervnculo"/>
            <w:rFonts w:cstheme="minorHAnsi"/>
          </w:rPr>
          <w:t>V.1.1.4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los Ingresos extraordinarios registrados en bancos por el vencimiento de Fondos de </w:t>
        </w:r>
        <w:r w:rsidR="00F97212">
          <w:rPr>
            <w:rStyle w:val="Hipervnculo"/>
            <w:rFonts w:cstheme="minorHAnsi"/>
          </w:rPr>
          <w:t xml:space="preserve">  </w:t>
        </w:r>
        <w:r w:rsidR="00F97212" w:rsidRPr="00F97212">
          <w:rPr>
            <w:rStyle w:val="Hipervnculo"/>
            <w:rFonts w:cstheme="minorHAnsi"/>
          </w:rPr>
          <w:t>Terceros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_Toc269311439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0" w:history="1">
        <w:r w:rsidR="00F97212" w:rsidRPr="00F97212">
          <w:rPr>
            <w:rStyle w:val="Hipervnculo"/>
            <w:rFonts w:cstheme="minorHAnsi"/>
          </w:rPr>
          <w:t>V.1.1.5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reconocimiento de los valores en garantía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1" w:history="1">
        <w:r w:rsidR="00F97212" w:rsidRPr="00F97212">
          <w:rPr>
            <w:rStyle w:val="Hipervnculo"/>
            <w:rFonts w:cstheme="minorHAnsi"/>
          </w:rPr>
          <w:t>V.1.1.6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reconocimiento de los bienes en garantía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2" w:history="1">
        <w:r w:rsidR="00F97212" w:rsidRPr="00F97212">
          <w:rPr>
            <w:rStyle w:val="Hipervnculo"/>
            <w:rFonts w:cstheme="minorHAnsi"/>
          </w:rPr>
          <w:t>V.1.1.7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devolución de los bienes y valores en garantía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3" w:history="1">
        <w:r w:rsidR="00F97212" w:rsidRPr="00F97212">
          <w:rPr>
            <w:rStyle w:val="Hipervnculo"/>
            <w:rFonts w:cstheme="minorHAnsi"/>
          </w:rPr>
          <w:t>V.1.1.8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utilidades por participación Patrimonial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4" w:history="1">
        <w:r w:rsidR="00F97212" w:rsidRPr="00F97212">
          <w:rPr>
            <w:rStyle w:val="Hipervnculo"/>
            <w:rFonts w:cstheme="minorHAnsi"/>
          </w:rPr>
          <w:t>V.1.1.9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Otros Efectivos y equivalentes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45" w:history="1">
        <w:r w:rsidR="00F97212" w:rsidRPr="00F97212">
          <w:rPr>
            <w:rStyle w:val="Hipervnculo"/>
          </w:rPr>
          <w:t>V.1.2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Deudores Diversos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6" w:history="1">
        <w:r w:rsidR="00F97212" w:rsidRPr="00F97212">
          <w:rPr>
            <w:rStyle w:val="Hipervnculo"/>
            <w:rFonts w:cstheme="minorHAnsi"/>
          </w:rPr>
          <w:t>V.1.2.1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Deudores Diversos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7" w:history="1">
        <w:r w:rsidR="00F97212" w:rsidRPr="00F97212">
          <w:rPr>
            <w:rStyle w:val="Hipervnculo"/>
            <w:rFonts w:cstheme="minorHAnsi"/>
          </w:rPr>
          <w:t>V.1.2.2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</w:t>
        </w:r>
        <w:r w:rsidR="00F97212" w:rsidRPr="00F97212">
          <w:rPr>
            <w:rStyle w:val="Hipervnculo"/>
            <w:rFonts w:cstheme="minorHAnsi"/>
            <w:lang w:val="es-MX"/>
          </w:rPr>
          <w:t>del reintegro de los recursos de</w:t>
        </w:r>
        <w:r w:rsidR="00F97212" w:rsidRPr="00F97212">
          <w:rPr>
            <w:rStyle w:val="Hipervnculo"/>
            <w:rFonts w:cstheme="minorHAnsi"/>
          </w:rPr>
          <w:t xml:space="preserve"> los Deudores Diversos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48" w:history="1">
        <w:r w:rsidR="00F97212" w:rsidRPr="00F97212">
          <w:rPr>
            <w:rStyle w:val="Hipervnculo"/>
          </w:rPr>
          <w:t>V.1.3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Almacén e Inventarios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49" w:history="1">
        <w:r w:rsidR="00F97212" w:rsidRPr="00F97212">
          <w:rPr>
            <w:rStyle w:val="Hipervnculo"/>
            <w:rFonts w:cstheme="minorHAnsi"/>
          </w:rPr>
          <w:t>V.1.3.1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entrada de almacén de materiales y suministros de consumo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_Toc269311449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0" w:history="1">
        <w:r w:rsidR="00F97212" w:rsidRPr="00F97212">
          <w:rPr>
            <w:rStyle w:val="Hipervnculo"/>
            <w:rFonts w:cstheme="minorHAnsi"/>
          </w:rPr>
          <w:t>V.1.3.2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entrada de Inventario de Materias Primas, Materiales y Suministro para la producción.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1" w:history="1">
        <w:r w:rsidR="00F97212" w:rsidRPr="00F97212">
          <w:rPr>
            <w:rStyle w:val="Hipervnculo"/>
            <w:rFonts w:cstheme="minorHAnsi"/>
            <w:lang w:val="es-MX"/>
          </w:rPr>
          <w:t>V.1.3.3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 xml:space="preserve">Registro de la salida de </w:t>
        </w:r>
        <w:r w:rsidR="00F97212" w:rsidRPr="00F97212">
          <w:rPr>
            <w:rStyle w:val="Hipervnculo"/>
            <w:rFonts w:cstheme="minorHAnsi"/>
          </w:rPr>
          <w:t>Inventario de Materias Primas, Materiales y Suministro para la producción</w:t>
        </w:r>
        <w:r w:rsidR="00F97212" w:rsidRPr="00F97212">
          <w:rPr>
            <w:rStyle w:val="Hipervnculo"/>
            <w:rFonts w:cstheme="minorHAnsi"/>
            <w:lang w:val="es-MX"/>
          </w:rPr>
          <w:t xml:space="preserve"> a proceso de elaboración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2" w:history="1">
        <w:r w:rsidR="00F97212" w:rsidRPr="00F97212">
          <w:rPr>
            <w:rStyle w:val="Hipervnculo"/>
            <w:rFonts w:cstheme="minorHAnsi"/>
          </w:rPr>
          <w:t>V.1.3.4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transformación de mercancías en proceso a mercancías terminadas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53" w:history="1">
        <w:r w:rsidR="00F97212" w:rsidRPr="00F97212">
          <w:rPr>
            <w:rStyle w:val="Hipervnculo"/>
          </w:rPr>
          <w:t>V.1.4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Bienes Concesionados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4" w:history="1">
        <w:r w:rsidR="00F97212" w:rsidRPr="00F97212">
          <w:rPr>
            <w:rStyle w:val="Hipervnculo"/>
            <w:rFonts w:cstheme="minorHAnsi"/>
          </w:rPr>
          <w:t>V.1.4.1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Entrega de Bienes en Concesión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5" w:history="1">
        <w:r w:rsidR="00F97212" w:rsidRPr="00F97212">
          <w:rPr>
            <w:rStyle w:val="Hipervnculo"/>
            <w:rFonts w:cstheme="minorHAnsi"/>
          </w:rPr>
          <w:t>V.1.4.2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Conclusión del contrato de Concesión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56" w:history="1">
        <w:r w:rsidR="00F97212" w:rsidRPr="00F97212">
          <w:rPr>
            <w:rStyle w:val="Hipervnculo"/>
          </w:rPr>
          <w:t>V.1.5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Bienes en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7" w:history="1">
        <w:r w:rsidR="00F97212" w:rsidRPr="00F97212">
          <w:rPr>
            <w:rStyle w:val="Hipervnculo"/>
            <w:rFonts w:cstheme="minorHAnsi"/>
          </w:rPr>
          <w:t>V.1.5.1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Entrega de Bienes en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58" w:history="1">
        <w:r w:rsidR="00F97212" w:rsidRPr="00F97212">
          <w:rPr>
            <w:rStyle w:val="Hipervnculo"/>
            <w:rFonts w:cstheme="minorHAnsi"/>
          </w:rPr>
          <w:t>V.1.5.2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Conclusión del Contrato de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59" w:history="1">
        <w:r w:rsidR="00F97212" w:rsidRPr="00F97212">
          <w:rPr>
            <w:rStyle w:val="Hipervnculo"/>
          </w:rPr>
          <w:t>V.1.6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Venta de Bienes Provenientes de Embargos, Decomisos, Dación en Pago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_Toc269311459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0" w:history="1">
        <w:r w:rsidR="00F97212" w:rsidRPr="00F97212">
          <w:rPr>
            <w:rStyle w:val="Hipervnculo"/>
            <w:rFonts w:cstheme="minorHAnsi"/>
          </w:rPr>
          <w:t>V.1.6.1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devengado por la venta de Bienes provenientes de embargos, decomisos, dación en </w:t>
        </w:r>
        <w:r w:rsidR="00F97212">
          <w:rPr>
            <w:rStyle w:val="Hipervnculo"/>
            <w:rFonts w:cstheme="minorHAnsi"/>
          </w:rPr>
          <w:t xml:space="preserve">           </w:t>
        </w:r>
        <w:r w:rsidR="00F97212" w:rsidRPr="00F97212">
          <w:rPr>
            <w:rStyle w:val="Hipervnculo"/>
            <w:rFonts w:cstheme="minorHAnsi"/>
          </w:rPr>
          <w:t>pago.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1" w:history="1">
        <w:r w:rsidR="00F97212" w:rsidRPr="00F97212">
          <w:rPr>
            <w:rStyle w:val="Hipervnculo"/>
            <w:rFonts w:cstheme="minorHAnsi"/>
          </w:rPr>
          <w:t>V.1.6.2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Ingreso por la venta de Bienes provenientes de embargos, decomisos, dación en pago.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2" w:history="1">
        <w:r w:rsidR="00F97212" w:rsidRPr="00F97212">
          <w:rPr>
            <w:rStyle w:val="Hipervnculo"/>
            <w:rFonts w:cstheme="minorHAnsi"/>
          </w:rPr>
          <w:t>V.1.6.3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los gastos generados por la venta de Bienes provenientes de embargos, decomisos, dación en pago.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3" w:history="1">
        <w:r w:rsidR="00F97212" w:rsidRPr="00F97212">
          <w:rPr>
            <w:rStyle w:val="Hipervnculo"/>
            <w:rFonts w:cstheme="minorHAnsi"/>
          </w:rPr>
          <w:t>V.1.6.4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Devolución de Bienes derivados de embargos, decomisos, aseguramiento y dación en pago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99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64" w:history="1">
        <w:r w:rsidR="00F97212" w:rsidRPr="00F97212">
          <w:rPr>
            <w:rStyle w:val="Hipervnculo"/>
          </w:rPr>
          <w:t>V.1.7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Diferencias cambiaria en Moneda Extranjera y Títulos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5" w:history="1">
        <w:r w:rsidR="00F97212" w:rsidRPr="00F97212">
          <w:rPr>
            <w:rStyle w:val="Hipervnculo"/>
            <w:rFonts w:cstheme="minorHAnsi"/>
          </w:rPr>
          <w:t>V.1.7.1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diferencia de cotización a favor en valores negociables en moneda extranjera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6" w:history="1">
        <w:r w:rsidR="00F97212" w:rsidRPr="00F97212">
          <w:rPr>
            <w:rStyle w:val="Hipervnculo"/>
            <w:rFonts w:cstheme="minorHAnsi"/>
          </w:rPr>
          <w:t>V.1.7.2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diferencia de cotización negativa en valores negociables en moneda extranjera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67" w:history="1">
        <w:r w:rsidR="00F97212" w:rsidRPr="00F97212">
          <w:rPr>
            <w:rStyle w:val="Hipervnculo"/>
          </w:rPr>
          <w:t>V.1.8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Movimiento de Fondos Rotatorios y/o Ministración de Fondos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8" w:history="1">
        <w:r w:rsidR="00F97212" w:rsidRPr="00F97212">
          <w:rPr>
            <w:rStyle w:val="Hipervnculo"/>
            <w:rFonts w:cstheme="minorHAnsi"/>
          </w:rPr>
          <w:t>V.1.8.1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Creación del Fondo Rotatorios y/o Ministración de Fondos por el ente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69" w:history="1">
        <w:r w:rsidR="00F97212" w:rsidRPr="00F97212">
          <w:rPr>
            <w:rStyle w:val="Hipervnculo"/>
            <w:rFonts w:cstheme="minorHAnsi"/>
          </w:rPr>
          <w:t>V.1.8.2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ingreso de los Fondos Rotatorios y/o Ministración de Fondos a la dependencia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_Toc269311469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0" w:history="1">
        <w:r w:rsidR="00F97212" w:rsidRPr="00F97212">
          <w:rPr>
            <w:rStyle w:val="Hipervnculo"/>
            <w:rFonts w:cstheme="minorHAnsi"/>
          </w:rPr>
          <w:t>V.1.8.3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uso del Fondos Rotatorios y/o Ministración de Fondos por la dependencia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1" w:history="1">
        <w:r w:rsidR="00F97212" w:rsidRPr="00F97212">
          <w:rPr>
            <w:rStyle w:val="Hipervnculo"/>
            <w:rFonts w:cstheme="minorHAnsi"/>
          </w:rPr>
          <w:t>V.1.8.4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por la comprobación de los Fondos Rotatorios por el ente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2" w:history="1">
        <w:r w:rsidR="00F97212" w:rsidRPr="00F97212">
          <w:rPr>
            <w:rStyle w:val="Hipervnculo"/>
            <w:rFonts w:cstheme="minorHAnsi"/>
          </w:rPr>
          <w:t>V.1.8.5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reposición de los Fondos Rotatorios por parte del ente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3" w:history="1">
        <w:r w:rsidR="00F97212" w:rsidRPr="00F97212">
          <w:rPr>
            <w:rStyle w:val="Hipervnculo"/>
            <w:rFonts w:cstheme="minorHAnsi"/>
          </w:rPr>
          <w:t>V.1.8.6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Cierre de los Fondos Rotatorios y/o Ministración de Fondos por parte de la dependencia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4" w:history="1">
        <w:r w:rsidR="00F97212" w:rsidRPr="00F97212">
          <w:rPr>
            <w:rStyle w:val="Hipervnculo"/>
            <w:rFonts w:cstheme="minorHAnsi"/>
          </w:rPr>
          <w:t>V.1.8.7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Por comprobación final por cierre de los Fondos Rotatorios y/o Ministración de Fondos (incluye el reintegro del dinero) por parte del ente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75" w:history="1">
        <w:r w:rsidR="00F97212" w:rsidRPr="00F97212">
          <w:rPr>
            <w:rStyle w:val="Hipervnculo"/>
          </w:rPr>
          <w:t>V.1.9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Otros Gastos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6" w:history="1">
        <w:r w:rsidR="00F97212" w:rsidRPr="00F97212">
          <w:rPr>
            <w:rStyle w:val="Hipervnculo"/>
            <w:rFonts w:cstheme="minorHAnsi"/>
          </w:rPr>
          <w:t>V.1.9.1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devengo por Otros Gastos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7" w:history="1">
        <w:r w:rsidR="00F97212" w:rsidRPr="00F97212">
          <w:rPr>
            <w:rStyle w:val="Hipervnculo"/>
            <w:rFonts w:cstheme="minorHAnsi"/>
          </w:rPr>
          <w:t>V.1.9.2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pago por Otros Gastos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78" w:history="1">
        <w:r w:rsidR="00F97212" w:rsidRPr="00F97212">
          <w:rPr>
            <w:rStyle w:val="Hipervnculo"/>
            <w:rFonts w:cstheme="minorHAnsi"/>
          </w:rPr>
          <w:t>V.1.9.3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Transferencias de Fondos entre Cuentas Bancarias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479" w:history="1">
        <w:r w:rsidR="00F97212" w:rsidRPr="00F97212">
          <w:rPr>
            <w:rStyle w:val="Hipervnculo"/>
          </w:rPr>
          <w:t>V.2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Anticipos de Fondos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_Toc269311479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80" w:history="1">
        <w:r w:rsidR="00F97212" w:rsidRPr="00F97212">
          <w:rPr>
            <w:rStyle w:val="Hipervnculo"/>
          </w:rPr>
          <w:t>V.2.1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Anticipos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1" w:history="1">
        <w:r w:rsidR="00F97212" w:rsidRPr="00F97212">
          <w:rPr>
            <w:rStyle w:val="Hipervnculo"/>
            <w:rFonts w:cstheme="minorHAnsi"/>
          </w:rPr>
          <w:t>V.2.1.1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por Anticipos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2" w:history="1">
        <w:r w:rsidR="00F97212" w:rsidRPr="00F97212">
          <w:rPr>
            <w:rStyle w:val="Hipervnculo"/>
            <w:rFonts w:cstheme="minorHAnsi"/>
          </w:rPr>
          <w:t>V.2.1.2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Anticipos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3" w:history="1">
        <w:r w:rsidR="00F97212" w:rsidRPr="00F97212">
          <w:rPr>
            <w:rStyle w:val="Hipervnculo"/>
            <w:rFonts w:cstheme="minorHAnsi"/>
          </w:rPr>
          <w:t>V.2.1.3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aplicación por Anticipos de Participaciones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84" w:history="1">
        <w:r w:rsidR="00F97212" w:rsidRPr="00F97212">
          <w:rPr>
            <w:rStyle w:val="Hipervnculo"/>
          </w:rPr>
          <w:t>V.2.2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Anticipos a Proveedores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5" w:history="1">
        <w:r w:rsidR="00F97212" w:rsidRPr="00F97212">
          <w:rPr>
            <w:rStyle w:val="Hipervnculo"/>
            <w:rFonts w:cstheme="minorHAnsi"/>
          </w:rPr>
          <w:t>V.2.2.1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devengo de Anticipos a Proveedores de Bienes y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6" w:history="1">
        <w:r w:rsidR="00F97212" w:rsidRPr="00F97212">
          <w:rPr>
            <w:rStyle w:val="Hipervnculo"/>
            <w:rFonts w:cstheme="minorHAnsi"/>
          </w:rPr>
          <w:t>V.2.2.2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pago de Anticipos a Proveedores por Adquisición de  Bienes y Contratación de </w:t>
        </w:r>
        <w:r w:rsidR="00F97212">
          <w:rPr>
            <w:rStyle w:val="Hipervnculo"/>
            <w:rFonts w:cstheme="minorHAnsi"/>
          </w:rPr>
          <w:t xml:space="preserve">             </w:t>
        </w:r>
        <w:r w:rsidR="00F97212" w:rsidRPr="00F97212">
          <w:rPr>
            <w:rStyle w:val="Hipervnculo"/>
            <w:rFonts w:cstheme="minorHAnsi"/>
          </w:rPr>
          <w:t>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7" w:history="1">
        <w:r w:rsidR="00F97212" w:rsidRPr="00F97212">
          <w:rPr>
            <w:rStyle w:val="Hipervnculo"/>
            <w:rFonts w:cstheme="minorHAnsi"/>
          </w:rPr>
          <w:t>V.2.2.3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reclasificación de Anticipos a Proveedores por Adquisición de  Bienes y Contratación de Servicios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8" w:history="1">
        <w:r w:rsidR="00F97212" w:rsidRPr="00F97212">
          <w:rPr>
            <w:rStyle w:val="Hipervnculo"/>
            <w:rFonts w:cstheme="minorHAnsi"/>
          </w:rPr>
          <w:t>V.2.2.4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aplicación del Anticipo a Proveedores por Adquisición de  Bienes y Contratación de Servicios.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89" w:history="1">
        <w:r w:rsidR="00F97212" w:rsidRPr="00F97212">
          <w:rPr>
            <w:rStyle w:val="Hipervnculo"/>
            <w:rFonts w:cstheme="minorHAnsi"/>
          </w:rPr>
          <w:t>V.2.2.5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devengo de Anticipos a Proveedores de Bienes Inmuebles, Muebles e Intangibles.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_Toc269311489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109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0" w:history="1">
        <w:r w:rsidR="00F97212" w:rsidRPr="00F97212">
          <w:rPr>
            <w:rStyle w:val="Hipervnculo"/>
            <w:rFonts w:cstheme="minorHAnsi"/>
          </w:rPr>
          <w:t>V.2.2.6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Anticipos a Proveedores de Bienes Inmuebles, Muebles e Intangibles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1" w:history="1">
        <w:r w:rsidR="00F97212" w:rsidRPr="00F97212">
          <w:rPr>
            <w:rStyle w:val="Hipervnculo"/>
            <w:rFonts w:cstheme="minorHAnsi"/>
          </w:rPr>
          <w:t>V.2.2.7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la reclasificación de Anticipos a Proveedores de bienes Inmuebles, muebles e </w:t>
        </w:r>
        <w:r w:rsidR="00F97212">
          <w:rPr>
            <w:rStyle w:val="Hipervnculo"/>
            <w:rFonts w:cstheme="minorHAnsi"/>
          </w:rPr>
          <w:t xml:space="preserve">         </w:t>
        </w:r>
        <w:r w:rsidR="00F97212" w:rsidRPr="00F97212">
          <w:rPr>
            <w:rStyle w:val="Hipervnculo"/>
            <w:rFonts w:cstheme="minorHAnsi"/>
          </w:rPr>
          <w:t>intangibles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2" w:history="1">
        <w:r w:rsidR="00F97212" w:rsidRPr="00F97212">
          <w:rPr>
            <w:rStyle w:val="Hipervnculo"/>
            <w:rFonts w:cstheme="minorHAnsi"/>
          </w:rPr>
          <w:t>V.2.2.8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aplicación de Anticipos a Proveedores de bienes Inmuebles, muebles e intangibles.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93" w:history="1">
        <w:r w:rsidR="00F97212" w:rsidRPr="00F97212">
          <w:rPr>
            <w:rStyle w:val="Hipervnculo"/>
          </w:rPr>
          <w:t>V.2.3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Anticipos a Contratistas por Obras Públicas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4" w:history="1">
        <w:r w:rsidR="00F97212" w:rsidRPr="00F97212">
          <w:rPr>
            <w:rStyle w:val="Hipervnculo"/>
            <w:rFonts w:cstheme="minorHAnsi"/>
            <w:position w:val="2"/>
          </w:rPr>
          <w:t>V.2.3.1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position w:val="2"/>
          </w:rPr>
          <w:t>Registro del devengo de Anticipos a Contratistas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5" w:history="1">
        <w:r w:rsidR="00F97212" w:rsidRPr="00F97212">
          <w:rPr>
            <w:rStyle w:val="Hipervnculo"/>
            <w:rFonts w:cstheme="minorHAnsi"/>
            <w:position w:val="2"/>
          </w:rPr>
          <w:t>V.2.3.2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position w:val="2"/>
          </w:rPr>
          <w:t>Registro del pago de Anticipos a Contratistas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6" w:history="1">
        <w:r w:rsidR="00F97212" w:rsidRPr="00F97212">
          <w:rPr>
            <w:rStyle w:val="Hipervnculo"/>
            <w:rFonts w:cstheme="minorHAnsi"/>
            <w:position w:val="2"/>
          </w:rPr>
          <w:t>V.2.3.3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position w:val="2"/>
          </w:rPr>
          <w:t>Registro de la reclasificación de Anticipos a Contratistas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7" w:history="1">
        <w:r w:rsidR="00F97212" w:rsidRPr="00F97212">
          <w:rPr>
            <w:rStyle w:val="Hipervnculo"/>
            <w:rFonts w:cstheme="minorHAnsi"/>
          </w:rPr>
          <w:t>V.2.3.4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aplicación de los Anticipos</w:t>
        </w:r>
        <w:r w:rsidR="00F97212" w:rsidRPr="00F97212">
          <w:rPr>
            <w:rStyle w:val="Hipervnculo"/>
            <w:rFonts w:cstheme="minorHAnsi"/>
            <w:position w:val="2"/>
          </w:rPr>
          <w:t xml:space="preserve"> a Contratistas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498" w:history="1">
        <w:r w:rsidR="00F97212" w:rsidRPr="00F97212">
          <w:rPr>
            <w:rStyle w:val="Hipervnculo"/>
          </w:rPr>
          <w:t>V.2.4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las Inversiones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499" w:history="1">
        <w:r w:rsidR="00F97212" w:rsidRPr="00F97212">
          <w:rPr>
            <w:rStyle w:val="Hipervnculo"/>
            <w:rFonts w:cstheme="minorHAnsi"/>
          </w:rPr>
          <w:t>V.2.4.1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compra de Inversiones financieras 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_Toc269311499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0" w:history="1">
        <w:r w:rsidR="00F97212" w:rsidRPr="00F97212">
          <w:rPr>
            <w:rStyle w:val="Hipervnculo"/>
            <w:rFonts w:cstheme="minorHAnsi"/>
          </w:rPr>
          <w:t>V.2.4.2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de las Inversiones Financieras más sus Intereses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1" w:history="1">
        <w:r w:rsidR="00F97212" w:rsidRPr="00F97212">
          <w:rPr>
            <w:rStyle w:val="Hipervnculo"/>
            <w:rFonts w:cstheme="minorHAnsi"/>
          </w:rPr>
          <w:t>V.2.4.3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cobro por los pasivos diferidos.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119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tabs>
          <w:tab w:val="left" w:pos="2686"/>
        </w:tabs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502" w:history="1">
        <w:r w:rsidR="00F97212" w:rsidRPr="00F97212">
          <w:rPr>
            <w:rStyle w:val="Hipervnculo"/>
            <w:sz w:val="18"/>
            <w:szCs w:val="18"/>
          </w:rPr>
          <w:t>VI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DE FINANCIAMIENTO</w:t>
        </w:r>
        <w:r w:rsidR="00F97212">
          <w:rPr>
            <w:webHidden/>
            <w:sz w:val="18"/>
            <w:szCs w:val="18"/>
          </w:rPr>
          <w:t>…………………………………</w:t>
        </w:r>
        <w:r w:rsidR="00161E41">
          <w:rPr>
            <w:webHidden/>
            <w:sz w:val="18"/>
            <w:szCs w:val="18"/>
          </w:rPr>
          <w:t>…</w:t>
        </w:r>
        <w:r w:rsidR="00F97212">
          <w:rPr>
            <w:webHidden/>
            <w:sz w:val="18"/>
            <w:szCs w:val="18"/>
          </w:rPr>
          <w:t>……………………………………………………………..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_Toc269311502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120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03" w:history="1">
        <w:r w:rsidR="00F97212" w:rsidRPr="00F97212">
          <w:rPr>
            <w:rStyle w:val="Hipervnculo"/>
          </w:rPr>
          <w:t>VI.1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Colocación de la Deuda (financiamientos y préstamos)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4" w:history="1">
        <w:r w:rsidR="00F97212" w:rsidRPr="00F97212">
          <w:rPr>
            <w:rStyle w:val="Hipervnculo"/>
            <w:rFonts w:cstheme="minorHAnsi"/>
          </w:rPr>
          <w:t>VI.1.1.1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Colocación de Títulos y Valores de la Deuda Pública a la par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5" w:history="1">
        <w:r w:rsidR="00F97212" w:rsidRPr="00F97212">
          <w:rPr>
            <w:rStyle w:val="Hipervnculo"/>
            <w:rFonts w:cstheme="minorHAnsi"/>
          </w:rPr>
          <w:t>VI.1.1.2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Colocación de Títulos y Valores de la Deuda Pública sobre la par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6" w:history="1">
        <w:r w:rsidR="00F97212" w:rsidRPr="00F97212">
          <w:rPr>
            <w:rStyle w:val="Hipervnculo"/>
            <w:rFonts w:cstheme="minorHAnsi"/>
          </w:rPr>
          <w:t>VI.1.1.3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Colocación de Títulos y Valores de la Deuda Pública bajo la par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7" w:history="1">
        <w:r w:rsidR="00F97212" w:rsidRPr="00F97212">
          <w:rPr>
            <w:rStyle w:val="Hipervnculo"/>
            <w:rFonts w:cstheme="minorHAnsi"/>
          </w:rPr>
          <w:t>VI.1.1.4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porción de la Deuda Pública de largo plazo a corto plazo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8" w:history="1">
        <w:r w:rsidR="00F97212" w:rsidRPr="00F97212">
          <w:rPr>
            <w:rStyle w:val="Hipervnculo"/>
            <w:rFonts w:cstheme="minorHAnsi"/>
          </w:rPr>
          <w:t>VI.1.1.5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ingreso de fondos de la Deuda Pública derivado de la obtención de préstamos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09" w:history="1">
        <w:r w:rsidR="00F97212" w:rsidRPr="00F97212">
          <w:rPr>
            <w:rStyle w:val="Hipervnculo"/>
            <w:rFonts w:cstheme="minorHAnsi"/>
          </w:rPr>
          <w:t>VI.1.1.6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decremento de la Deuda Pública Externa derivada de la actualización  por tipo de cambio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_Toc269311509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0" w:history="1">
        <w:r w:rsidR="00F97212" w:rsidRPr="00F97212">
          <w:rPr>
            <w:rStyle w:val="Hipervnculo"/>
            <w:rFonts w:cstheme="minorHAnsi"/>
          </w:rPr>
          <w:t>VI.1.1.7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del incremento de la Deuda Pública Externa derivada de la actualización por tipo de </w:t>
        </w:r>
        <w:r w:rsidR="00F97212">
          <w:rPr>
            <w:rStyle w:val="Hipervnculo"/>
            <w:rFonts w:cstheme="minorHAnsi"/>
          </w:rPr>
          <w:t xml:space="preserve">         </w:t>
        </w:r>
        <w:r w:rsidR="00F97212" w:rsidRPr="00F97212">
          <w:rPr>
            <w:rStyle w:val="Hipervnculo"/>
            <w:rFonts w:cstheme="minorHAnsi"/>
          </w:rPr>
          <w:t>cambio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11" w:history="1">
        <w:r w:rsidR="00F97212" w:rsidRPr="00F97212">
          <w:rPr>
            <w:rStyle w:val="Hipervnculo"/>
          </w:rPr>
          <w:t>VI.2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 los préstamos otorgados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2" w:history="1">
        <w:r w:rsidR="00F97212" w:rsidRPr="00F97212">
          <w:rPr>
            <w:rStyle w:val="Hipervnculo"/>
            <w:rFonts w:cstheme="minorHAnsi"/>
          </w:rPr>
          <w:t>VI.2.1.1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los préstamos otorgados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3" w:history="1">
        <w:r w:rsidR="00F97212" w:rsidRPr="00F97212">
          <w:rPr>
            <w:rStyle w:val="Hipervnculo"/>
            <w:rFonts w:cstheme="minorHAnsi"/>
          </w:rPr>
          <w:t>VI.2.1.2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de los préstamos otorgados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4" w:history="1">
        <w:r w:rsidR="00F97212" w:rsidRPr="00F97212">
          <w:rPr>
            <w:rStyle w:val="Hipervnculo"/>
            <w:rFonts w:cstheme="minorHAnsi"/>
          </w:rPr>
          <w:t>VI.2.1.3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recuperación de los préstamos otorgados más el beneficio por intereses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15" w:history="1">
        <w:r w:rsidR="00F97212" w:rsidRPr="00F97212">
          <w:rPr>
            <w:rStyle w:val="Hipervnculo"/>
          </w:rPr>
          <w:t>VI.3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la ejecución de la deuda avalada o garantizada por el ente público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6" w:history="1">
        <w:r w:rsidR="00F97212" w:rsidRPr="00F97212">
          <w:rPr>
            <w:rStyle w:val="Hipervnculo"/>
            <w:rFonts w:cstheme="minorHAnsi"/>
          </w:rPr>
          <w:t>VI.3.1.1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de la amortización y/o los costos financieros a pagar por el Ente Público, por Avales y Garantías de deudas incumplidas por el deudor principal.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7" w:history="1">
        <w:r w:rsidR="00F97212" w:rsidRPr="00F97212">
          <w:rPr>
            <w:rStyle w:val="Hipervnculo"/>
            <w:rFonts w:cstheme="minorHAnsi"/>
          </w:rPr>
          <w:t>VI.3.1.2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pago por la amortización por Avales y Garantías por el ente público, incumplidas por el deudor principal.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18" w:history="1">
        <w:r w:rsidR="00F97212" w:rsidRPr="00F97212">
          <w:rPr>
            <w:rStyle w:val="Hipervnculo"/>
            <w:rFonts w:cstheme="minorHAnsi"/>
          </w:rPr>
          <w:t>VI.3.1.3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recuperación de los Avales más intereses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19" w:history="1">
        <w:r w:rsidR="00F97212" w:rsidRPr="00F97212">
          <w:rPr>
            <w:rStyle w:val="Hipervnculo"/>
          </w:rPr>
          <w:t>VI.4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Reestructuración de la Deuda Pública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_Toc269311519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0" w:history="1">
        <w:r w:rsidR="00F97212" w:rsidRPr="00F97212">
          <w:rPr>
            <w:rStyle w:val="Hipervnculo"/>
            <w:rFonts w:cstheme="minorHAnsi"/>
          </w:rPr>
          <w:t>VI.4.1.1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la variación positiva del tipo de cambio  por la reestructuración de la deuda pública </w:t>
        </w:r>
        <w:r w:rsidR="00F97212">
          <w:rPr>
            <w:rStyle w:val="Hipervnculo"/>
            <w:rFonts w:cstheme="minorHAnsi"/>
          </w:rPr>
          <w:t xml:space="preserve">   </w:t>
        </w:r>
        <w:r w:rsidR="00F97212" w:rsidRPr="00F97212">
          <w:rPr>
            <w:rStyle w:val="Hipervnculo"/>
            <w:rFonts w:cstheme="minorHAnsi"/>
          </w:rPr>
          <w:t>Externa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1" w:history="1">
        <w:r w:rsidR="00F97212" w:rsidRPr="00F97212">
          <w:rPr>
            <w:rStyle w:val="Hipervnculo"/>
            <w:rFonts w:cstheme="minorHAnsi"/>
          </w:rPr>
          <w:t>VI.4.1.2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de la variación negativa del tipo de cambio  por la reestructuración de la deuda pública </w:t>
        </w:r>
        <w:r w:rsidR="00F97212">
          <w:rPr>
            <w:rStyle w:val="Hipervnculo"/>
            <w:rFonts w:cstheme="minorHAnsi"/>
          </w:rPr>
          <w:t xml:space="preserve">   </w:t>
        </w:r>
        <w:r w:rsidR="00F97212" w:rsidRPr="00F97212">
          <w:rPr>
            <w:rStyle w:val="Hipervnculo"/>
            <w:rFonts w:cstheme="minorHAnsi"/>
          </w:rPr>
          <w:t>Externa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22" w:history="1">
        <w:r w:rsidR="00F97212" w:rsidRPr="00F97212">
          <w:rPr>
            <w:rStyle w:val="Hipervnculo"/>
          </w:rPr>
          <w:t>VI.5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Inversiones Financieras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3" w:history="1">
        <w:r w:rsidR="00F97212" w:rsidRPr="00F97212">
          <w:rPr>
            <w:rStyle w:val="Hipervnculo"/>
            <w:rFonts w:cstheme="minorHAnsi"/>
          </w:rPr>
          <w:t>VI.5.1.1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pago de Fideicomisos, Mandatos y Contratos Análogos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4" w:history="1">
        <w:r w:rsidR="00F97212" w:rsidRPr="00F97212">
          <w:rPr>
            <w:rStyle w:val="Hipervnculo"/>
            <w:rFonts w:cstheme="minorHAnsi"/>
          </w:rPr>
          <w:t>VI.5.1.2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devengado y pago de Participaciones y Aportaciones de Capital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tabs>
          <w:tab w:val="left" w:pos="3264"/>
        </w:tabs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525" w:history="1">
        <w:r w:rsidR="00F97212" w:rsidRPr="00F97212">
          <w:rPr>
            <w:rStyle w:val="Hipervnculo"/>
            <w:sz w:val="18"/>
            <w:szCs w:val="18"/>
          </w:rPr>
          <w:t>VII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CUENTAS DE ORDEN</w:t>
        </w:r>
        <w:r w:rsidR="00F97212">
          <w:rPr>
            <w:webHidden/>
            <w:sz w:val="18"/>
            <w:szCs w:val="18"/>
          </w:rPr>
          <w:t>…………………</w:t>
        </w:r>
        <w:r w:rsidR="00161E41">
          <w:rPr>
            <w:webHidden/>
            <w:sz w:val="18"/>
            <w:szCs w:val="18"/>
          </w:rPr>
          <w:t>…</w:t>
        </w:r>
        <w:r w:rsidR="00F97212">
          <w:rPr>
            <w:webHidden/>
            <w:sz w:val="18"/>
            <w:szCs w:val="18"/>
          </w:rPr>
          <w:t>………………………………………………………………………………………………………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_Toc269311525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128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26" w:history="1">
        <w:r w:rsidR="00F97212" w:rsidRPr="00F97212">
          <w:rPr>
            <w:rStyle w:val="Hipervnculo"/>
          </w:rPr>
          <w:t>VII.1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Registros de orden presupuestario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27" w:history="1">
        <w:r w:rsidR="00F97212" w:rsidRPr="00F97212">
          <w:rPr>
            <w:rStyle w:val="Hipervnculo"/>
          </w:rPr>
          <w:t>VII.1.1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Presupuestario de la ley de  Ingresos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8" w:history="1">
        <w:r w:rsidR="00F97212" w:rsidRPr="00F97212">
          <w:rPr>
            <w:rStyle w:val="Hipervnculo"/>
            <w:rFonts w:cstheme="minorHAnsi"/>
          </w:rPr>
          <w:t>VII.1.1.1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Ley de Ingresos Estimada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29" w:history="1">
        <w:r w:rsidR="00F97212" w:rsidRPr="00F97212">
          <w:rPr>
            <w:rStyle w:val="Hipervnculo"/>
            <w:rFonts w:cstheme="minorHAnsi"/>
          </w:rPr>
          <w:t>VII.1.1.2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modificaciones positivas a la Ley de Ingresos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_Toc269311529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0" w:history="1">
        <w:r w:rsidR="00F97212" w:rsidRPr="00F97212">
          <w:rPr>
            <w:rStyle w:val="Hipervnculo"/>
            <w:rFonts w:cstheme="minorHAnsi"/>
          </w:rPr>
          <w:t>VII.1.1.3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modificaciones negativas a la Ley de Ingresos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1" w:history="1">
        <w:r w:rsidR="00F97212" w:rsidRPr="00F97212">
          <w:rPr>
            <w:rStyle w:val="Hipervnculo"/>
            <w:rFonts w:cstheme="minorHAnsi"/>
          </w:rPr>
          <w:t>VII.1.1.4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Ingresos Devengados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2" w:history="1">
        <w:r w:rsidR="00F97212" w:rsidRPr="00F97212">
          <w:rPr>
            <w:rStyle w:val="Hipervnculo"/>
            <w:rFonts w:cstheme="minorHAnsi"/>
          </w:rPr>
          <w:t>VII.1.1.5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Ingresos Recaudados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128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33" w:history="1">
        <w:r w:rsidR="00F97212" w:rsidRPr="00F97212">
          <w:rPr>
            <w:rStyle w:val="Hipervnculo"/>
          </w:rPr>
          <w:t>VII.1.2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Presupuestario del  Gasto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4" w:history="1">
        <w:r w:rsidR="00F97212" w:rsidRPr="00F97212">
          <w:rPr>
            <w:rStyle w:val="Hipervnculo"/>
            <w:rFonts w:cstheme="minorHAnsi"/>
            <w:lang w:val="es-MX"/>
          </w:rPr>
          <w:t>VII.1.2.1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del Presupuesto de Egresos Autorizado (crédito inicial)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5" w:history="1">
        <w:r w:rsidR="00F97212" w:rsidRPr="00F97212">
          <w:rPr>
            <w:rStyle w:val="Hipervnculo"/>
            <w:rFonts w:cstheme="minorHAnsi"/>
            <w:lang w:val="es-MX"/>
          </w:rPr>
          <w:t>VII.1.2.2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Ampliaciones/Adiciones liquidas al Presupuesto Autorizado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6" w:history="1">
        <w:r w:rsidR="00F97212" w:rsidRPr="00F97212">
          <w:rPr>
            <w:rStyle w:val="Hipervnculo"/>
            <w:rFonts w:cstheme="minorHAnsi"/>
            <w:lang w:val="es-MX"/>
          </w:rPr>
          <w:t>VII.1.2.3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Reducciones liquidas al Presupuesto Autorizado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7" w:history="1">
        <w:r w:rsidR="00F97212" w:rsidRPr="00F97212">
          <w:rPr>
            <w:rStyle w:val="Hipervnculo"/>
            <w:rFonts w:cstheme="minorHAnsi"/>
            <w:lang w:val="es-MX"/>
          </w:rPr>
          <w:t>VII.1.2.4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Adecuaciones compensadas por incremento al Presupuesto Autorizado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8" w:history="1">
        <w:r w:rsidR="00F97212" w:rsidRPr="00F97212">
          <w:rPr>
            <w:rStyle w:val="Hipervnculo"/>
            <w:rFonts w:cstheme="minorHAnsi"/>
          </w:rPr>
          <w:t>VII.1.2.5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Adecuaciones compensadas por el decremento en el valor absoluto del Presupuesto Autorizado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129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39" w:history="1">
        <w:r w:rsidR="00F97212" w:rsidRPr="00F97212">
          <w:rPr>
            <w:rStyle w:val="Hipervnculo"/>
            <w:rFonts w:cstheme="minorHAnsi"/>
          </w:rPr>
          <w:t>VII.1.2.6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Presupuesto Comprometido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_Toc269311539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0" w:history="1">
        <w:r w:rsidR="00F97212" w:rsidRPr="00F97212">
          <w:rPr>
            <w:rStyle w:val="Hipervnculo"/>
            <w:rFonts w:cstheme="minorHAnsi"/>
          </w:rPr>
          <w:t>VII.1.2.7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Presupuesto Devengado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1" w:history="1">
        <w:r w:rsidR="00F97212" w:rsidRPr="00F97212">
          <w:rPr>
            <w:rStyle w:val="Hipervnculo"/>
            <w:rFonts w:cstheme="minorHAnsi"/>
          </w:rPr>
          <w:t>VII.1.2.8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Presupuesto Ejercido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2" w:history="1">
        <w:r w:rsidR="00F97212" w:rsidRPr="00F97212">
          <w:rPr>
            <w:rStyle w:val="Hipervnculo"/>
            <w:rFonts w:cstheme="minorHAnsi"/>
          </w:rPr>
          <w:t>VII.1.2.9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Presupuesto Pagado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130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43" w:history="1">
        <w:r w:rsidR="00F97212" w:rsidRPr="00F97212">
          <w:rPr>
            <w:rStyle w:val="Hipervnculo"/>
          </w:rPr>
          <w:t>VII.2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Registros de orden contables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44" w:history="1">
        <w:r w:rsidR="00F97212" w:rsidRPr="00F97212">
          <w:rPr>
            <w:rStyle w:val="Hipervnculo"/>
          </w:rPr>
          <w:t>VII.2.1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Avales, Fianzas y Garantías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5" w:history="1">
        <w:r w:rsidR="00F97212" w:rsidRPr="00F97212">
          <w:rPr>
            <w:rStyle w:val="Hipervnculo"/>
            <w:rFonts w:cstheme="minorHAnsi"/>
            <w:lang w:val="es-MX"/>
          </w:rPr>
          <w:t>VII.2.1.1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  <w:lang w:val="es-MX"/>
          </w:rPr>
          <w:t>Registro de autorización de avales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6" w:history="1">
        <w:r w:rsidR="00F97212" w:rsidRPr="00F97212">
          <w:rPr>
            <w:rStyle w:val="Hipervnculo"/>
            <w:rFonts w:cstheme="minorHAnsi"/>
          </w:rPr>
          <w:t>VII.2.1.2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 xml:space="preserve">Registro </w:t>
        </w:r>
        <w:r w:rsidR="00F97212" w:rsidRPr="00F97212">
          <w:rPr>
            <w:rStyle w:val="Hipervnculo"/>
            <w:rFonts w:cstheme="minorHAnsi"/>
            <w:lang w:val="es-MX"/>
          </w:rPr>
          <w:t>de cancelación parcial o total de la deuda por parte del deudor avalado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7" w:history="1">
        <w:r w:rsidR="00F97212" w:rsidRPr="00F97212">
          <w:rPr>
            <w:rStyle w:val="Hipervnculo"/>
            <w:rFonts w:cstheme="minorHAnsi"/>
          </w:rPr>
          <w:t>VII.2.1.3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garantías recibidas por deudas a cobrar por parte del Gobierno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8" w:history="1">
        <w:r w:rsidR="00F97212" w:rsidRPr="00F97212">
          <w:rPr>
            <w:rStyle w:val="Hipervnculo"/>
            <w:rFonts w:cstheme="minorHAnsi"/>
          </w:rPr>
          <w:t>VII.2.1.4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cumplimiento de las obligaciones por parte del deudor del Gobierno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49" w:history="1">
        <w:r w:rsidR="00F97212" w:rsidRPr="00F97212">
          <w:rPr>
            <w:rStyle w:val="Hipervnculo"/>
            <w:rFonts w:cstheme="minorHAnsi"/>
          </w:rPr>
          <w:t>VII.2.1.5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las fianzas para garantizar el cumplimiento de adquisiciones Inmuebles y Muebles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_Toc269311549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0" w:history="1">
        <w:r w:rsidR="00F97212" w:rsidRPr="00F97212">
          <w:rPr>
            <w:rStyle w:val="Hipervnculo"/>
            <w:rFonts w:cstheme="minorHAnsi"/>
          </w:rPr>
          <w:t>VII.2.1.6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cumplimiento del gobierno con las obligaciones que dieron origen a las fianzas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51" w:history="1">
        <w:r w:rsidR="00F97212" w:rsidRPr="00F97212">
          <w:rPr>
            <w:rStyle w:val="Hipervnculo"/>
          </w:rPr>
          <w:t>VII.2.2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Valores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2" w:history="1">
        <w:r w:rsidR="00F97212" w:rsidRPr="00F97212">
          <w:rPr>
            <w:rStyle w:val="Hipervnculo"/>
            <w:rFonts w:cstheme="minorHAnsi"/>
          </w:rPr>
          <w:t>VII.2.2.1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Valores en custodia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3" w:history="1">
        <w:r w:rsidR="00F97212" w:rsidRPr="00F97212">
          <w:rPr>
            <w:rStyle w:val="Hipervnculo"/>
            <w:rFonts w:cstheme="minorHAnsi"/>
          </w:rPr>
          <w:t>VII.2.2.2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los Valores en custodia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4" w:history="1">
        <w:r w:rsidR="00F97212" w:rsidRPr="00F97212">
          <w:rPr>
            <w:rStyle w:val="Hipervnculo"/>
            <w:rFonts w:cstheme="minorHAnsi"/>
          </w:rPr>
          <w:t>VII.2.2.3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instrumentos prestados a formadores de mercado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5" w:history="1">
        <w:r w:rsidR="00F97212" w:rsidRPr="00F97212">
          <w:rPr>
            <w:rStyle w:val="Hipervnculo"/>
            <w:rFonts w:cstheme="minorHAnsi"/>
          </w:rPr>
          <w:t>VII.2.2.4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los instrumentos prestados a formadores de mercado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6" w:history="1">
        <w:r w:rsidR="00F97212" w:rsidRPr="00F97212">
          <w:rPr>
            <w:rStyle w:val="Hipervnculo"/>
            <w:rFonts w:cstheme="minorHAnsi"/>
          </w:rPr>
          <w:t>VII.2.2.5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instrumentos recibos de formadores de mercado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7" w:history="1">
        <w:r w:rsidR="00F97212" w:rsidRPr="00F97212">
          <w:rPr>
            <w:rStyle w:val="Hipervnculo"/>
            <w:rFonts w:cstheme="minorHAnsi"/>
          </w:rPr>
          <w:t>VII.2.2.6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los instrumentos recibos de formadores de mercado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58" w:history="1">
        <w:r w:rsidR="00F97212" w:rsidRPr="00F97212">
          <w:rPr>
            <w:rStyle w:val="Hipervnculo"/>
          </w:rPr>
          <w:t>VII.2.3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la Emisión de Obligaciones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59" w:history="1">
        <w:r w:rsidR="00F97212" w:rsidRPr="00F97212">
          <w:rPr>
            <w:rStyle w:val="Hipervnculo"/>
            <w:rFonts w:cstheme="minorHAnsi"/>
          </w:rPr>
          <w:t>VII.2.3.1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Emisión de Títulos de Deuda Pública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_Toc269311559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0" w:history="1">
        <w:r w:rsidR="00F97212" w:rsidRPr="00F97212">
          <w:rPr>
            <w:rStyle w:val="Hipervnculo"/>
            <w:rFonts w:cstheme="minorHAnsi"/>
          </w:rPr>
          <w:t>VII.2.3.2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Colocación de Títulos de Deuda Pública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61" w:history="1">
        <w:r w:rsidR="00F97212" w:rsidRPr="00F97212">
          <w:rPr>
            <w:rStyle w:val="Hipervnculo"/>
          </w:rPr>
          <w:t>VII.2.4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las operaciones de financiamiento a través de préstamos de los OFIS y Bilaterales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2" w:history="1">
        <w:r w:rsidR="00F97212" w:rsidRPr="00F97212">
          <w:rPr>
            <w:rStyle w:val="Hipervnculo"/>
            <w:rFonts w:cstheme="minorHAnsi"/>
          </w:rPr>
          <w:t>VII.2.4.1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momento en que se firman los Contratos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3" w:history="1">
        <w:r w:rsidR="00F97212" w:rsidRPr="00F97212">
          <w:rPr>
            <w:rStyle w:val="Hipervnculo"/>
            <w:rFonts w:cstheme="minorHAnsi"/>
          </w:rPr>
          <w:t>VII.2.4.2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desembolso de los préstamos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134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64" w:history="1">
        <w:r w:rsidR="00F97212" w:rsidRPr="00F97212">
          <w:rPr>
            <w:rStyle w:val="Hipervnculo"/>
          </w:rPr>
          <w:t>VII.2.5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Juicios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5" w:history="1">
        <w:r w:rsidR="00F97212" w:rsidRPr="00F97212">
          <w:rPr>
            <w:rStyle w:val="Hipervnculo"/>
            <w:rFonts w:cstheme="minorHAnsi"/>
          </w:rPr>
          <w:t>VII.2.5.1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juicios en contra del Gobierno, en proceso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6" w:history="1">
        <w:r w:rsidR="00F97212" w:rsidRPr="00F97212">
          <w:rPr>
            <w:rStyle w:val="Hipervnculo"/>
            <w:rFonts w:cstheme="minorHAnsi"/>
          </w:rPr>
          <w:t>VII.2.5.2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los juicios que derivaron en sentencias judiciales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67" w:history="1">
        <w:r w:rsidR="00F97212" w:rsidRPr="00F97212">
          <w:rPr>
            <w:rStyle w:val="Hipervnculo"/>
          </w:rPr>
          <w:t>VII.2.6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Inversión Pública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8" w:history="1">
        <w:r w:rsidR="00F97212" w:rsidRPr="00F97212">
          <w:rPr>
            <w:rStyle w:val="Hipervnculo"/>
            <w:rFonts w:cstheme="minorHAnsi"/>
          </w:rPr>
          <w:t>VII.2.6.1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las Inversiones Públicas Contratadas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69" w:history="1">
        <w:r w:rsidR="00F97212" w:rsidRPr="00F97212">
          <w:rPr>
            <w:rStyle w:val="Hipervnculo"/>
            <w:rFonts w:cstheme="minorHAnsi"/>
          </w:rPr>
          <w:t>VII.2.6.2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las Inversiones Públicas Contratadas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_Toc269311569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135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70" w:history="1">
        <w:r w:rsidR="00F97212" w:rsidRPr="00F97212">
          <w:rPr>
            <w:rStyle w:val="Hipervnculo"/>
          </w:rPr>
          <w:t>VII.2.7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Registro de Bienes en Concesionados o en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1" w:history="1">
        <w:r w:rsidR="00F97212" w:rsidRPr="00F97212">
          <w:rPr>
            <w:rStyle w:val="Hipervnculo"/>
            <w:rFonts w:cstheme="minorHAnsi"/>
          </w:rPr>
          <w:t>VII.2.7.1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Bienes Concesionados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2" w:history="1">
        <w:r w:rsidR="00F97212" w:rsidRPr="00F97212">
          <w:rPr>
            <w:rStyle w:val="Hipervnculo"/>
            <w:rFonts w:cstheme="minorHAnsi"/>
          </w:rPr>
          <w:t>VII.2.7.2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los Bienes Concesionados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3" w:history="1">
        <w:r w:rsidR="00F97212" w:rsidRPr="00F97212">
          <w:rPr>
            <w:rStyle w:val="Hipervnculo"/>
            <w:rFonts w:cstheme="minorHAnsi"/>
          </w:rPr>
          <w:t>VII.2.7.3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Bienes en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4" w:history="1">
        <w:r w:rsidR="00F97212" w:rsidRPr="00F97212">
          <w:rPr>
            <w:rStyle w:val="Hipervnculo"/>
            <w:rFonts w:cstheme="minorHAnsi"/>
          </w:rPr>
          <w:t>VII.2.7.4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 la cancelación de los Bienes en Comodato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136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1"/>
        <w:jc w:val="both"/>
        <w:rPr>
          <w:rFonts w:eastAsiaTheme="minorEastAsia" w:cstheme="minorBidi"/>
          <w:sz w:val="18"/>
          <w:szCs w:val="18"/>
          <w:lang w:val="es-MX" w:eastAsia="es-MX"/>
        </w:rPr>
      </w:pPr>
      <w:hyperlink w:anchor="_Toc269311575" w:history="1">
        <w:r w:rsidR="00F97212" w:rsidRPr="00F97212">
          <w:rPr>
            <w:rStyle w:val="Hipervnculo"/>
            <w:sz w:val="18"/>
            <w:szCs w:val="18"/>
          </w:rPr>
          <w:t>VIII</w:t>
        </w:r>
        <w:r w:rsidR="00F97212" w:rsidRPr="00F97212">
          <w:rPr>
            <w:rFonts w:eastAsiaTheme="minorEastAsia" w:cstheme="minorBidi"/>
            <w:sz w:val="18"/>
            <w:szCs w:val="18"/>
            <w:lang w:val="es-MX" w:eastAsia="es-MX"/>
          </w:rPr>
          <w:tab/>
        </w:r>
        <w:r w:rsidR="00F97212" w:rsidRPr="00F97212">
          <w:rPr>
            <w:rStyle w:val="Hipervnculo"/>
            <w:sz w:val="18"/>
            <w:szCs w:val="18"/>
          </w:rPr>
          <w:t>OPERACIONES DE CIERRE DEL EJERCICIO PATRIMONIALES Y PRESUPUESTARIAS</w:t>
        </w:r>
        <w:r w:rsidR="00F97212">
          <w:rPr>
            <w:rStyle w:val="Hipervnculo"/>
            <w:sz w:val="18"/>
            <w:szCs w:val="18"/>
          </w:rPr>
          <w:t>………………</w:t>
        </w:r>
        <w:r w:rsidR="00161E41">
          <w:rPr>
            <w:rStyle w:val="Hipervnculo"/>
            <w:sz w:val="18"/>
            <w:szCs w:val="18"/>
          </w:rPr>
          <w:t>…..</w:t>
        </w:r>
        <w:r w:rsidR="00F97212">
          <w:rPr>
            <w:rStyle w:val="Hipervnculo"/>
            <w:sz w:val="18"/>
            <w:szCs w:val="18"/>
          </w:rPr>
          <w:t>…………….</w:t>
        </w:r>
        <w:r w:rsidRPr="00F97212">
          <w:rPr>
            <w:webHidden/>
            <w:sz w:val="18"/>
            <w:szCs w:val="18"/>
          </w:rPr>
          <w:fldChar w:fldCharType="begin"/>
        </w:r>
        <w:r w:rsidR="00F97212" w:rsidRPr="00F97212">
          <w:rPr>
            <w:webHidden/>
            <w:sz w:val="18"/>
            <w:szCs w:val="18"/>
          </w:rPr>
          <w:instrText xml:space="preserve"> PAGEREF _Toc269311575 \h </w:instrText>
        </w:r>
        <w:r w:rsidRPr="00F97212">
          <w:rPr>
            <w:webHidden/>
            <w:sz w:val="18"/>
            <w:szCs w:val="18"/>
          </w:rPr>
        </w:r>
        <w:r w:rsidRPr="00F97212">
          <w:rPr>
            <w:webHidden/>
            <w:sz w:val="18"/>
            <w:szCs w:val="18"/>
          </w:rPr>
          <w:fldChar w:fldCharType="separate"/>
        </w:r>
        <w:r w:rsidR="0044111E">
          <w:rPr>
            <w:webHidden/>
            <w:sz w:val="18"/>
            <w:szCs w:val="18"/>
          </w:rPr>
          <w:t>137</w:t>
        </w:r>
        <w:r w:rsidRPr="00F97212">
          <w:rPr>
            <w:webHidden/>
            <w:sz w:val="18"/>
            <w:szCs w:val="18"/>
          </w:rPr>
          <w:fldChar w:fldCharType="end"/>
        </w:r>
      </w:hyperlink>
    </w:p>
    <w:p w:rsidR="00F97212" w:rsidRPr="00F97212" w:rsidRDefault="005A01C6" w:rsidP="00F97212">
      <w:pPr>
        <w:pStyle w:val="TDC2"/>
        <w:jc w:val="both"/>
        <w:rPr>
          <w:rFonts w:asciiTheme="minorHAnsi" w:eastAsiaTheme="minorEastAsia" w:hAnsiTheme="minorHAnsi" w:cstheme="minorBidi"/>
          <w:lang w:val="es-MX" w:eastAsia="es-MX"/>
        </w:rPr>
      </w:pPr>
      <w:hyperlink w:anchor="_Toc269311576" w:history="1">
        <w:r w:rsidR="00F97212" w:rsidRPr="00F97212">
          <w:rPr>
            <w:rStyle w:val="Hipervnculo"/>
          </w:rPr>
          <w:t>VIII.1</w:t>
        </w:r>
        <w:r w:rsidR="00F97212" w:rsidRPr="00F97212">
          <w:rPr>
            <w:rFonts w:asciiTheme="minorHAnsi" w:eastAsiaTheme="minorEastAsia" w:hAnsiTheme="minorHAnsi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Cierre de actividades y determinación del resultado del ejercicio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77" w:history="1">
        <w:r w:rsidR="00F97212" w:rsidRPr="00F97212">
          <w:rPr>
            <w:rStyle w:val="Hipervnculo"/>
          </w:rPr>
          <w:t>VIII.1.1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Cierre de Cuentas de Ingresos y Gastos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8" w:history="1">
        <w:r w:rsidR="00F97212" w:rsidRPr="00F97212">
          <w:rPr>
            <w:rStyle w:val="Hipervnculo"/>
            <w:rFonts w:cstheme="minorHAnsi"/>
          </w:rPr>
          <w:t>VIII.1.1.1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Traspaso al cierre del ejercicio del saldo de Ingresos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137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79" w:history="1">
        <w:r w:rsidR="00F97212" w:rsidRPr="00F97212">
          <w:rPr>
            <w:rStyle w:val="Hipervnculo"/>
            <w:rFonts w:cstheme="minorHAnsi"/>
          </w:rPr>
          <w:t>VIII.1.1.2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Traspaso al cierre del ejercicio del saldo de Gastos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_Toc269311579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139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0" w:history="1">
        <w:r w:rsidR="00F97212" w:rsidRPr="00F97212">
          <w:rPr>
            <w:rStyle w:val="Hipervnculo"/>
            <w:rFonts w:cstheme="minorHAnsi"/>
          </w:rPr>
          <w:t>VIII.1.1.3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ahorro en la Hacienda Pública/Patrimonio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1" w:history="1">
        <w:r w:rsidR="00F97212" w:rsidRPr="00F97212">
          <w:rPr>
            <w:rStyle w:val="Hipervnculo"/>
            <w:rFonts w:cstheme="minorHAnsi"/>
          </w:rPr>
          <w:t>VIII.1.1.4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Registro del desahorro en la Hacienda Pública/Patrimonio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82" w:history="1">
        <w:r w:rsidR="00F97212" w:rsidRPr="00F97212">
          <w:rPr>
            <w:rStyle w:val="Hipervnculo"/>
          </w:rPr>
          <w:t>VIII.1.2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Cierre de cuentas Patrimoniales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_Toc269311582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141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3"/>
        <w:rPr>
          <w:rFonts w:eastAsiaTheme="minorEastAsia" w:cstheme="minorBidi"/>
          <w:lang w:val="es-MX" w:eastAsia="es-MX"/>
        </w:rPr>
      </w:pPr>
      <w:hyperlink w:anchor="_Toc269311583" w:history="1">
        <w:r w:rsidR="00F97212" w:rsidRPr="00F97212">
          <w:rPr>
            <w:rStyle w:val="Hipervnculo"/>
          </w:rPr>
          <w:t>VIII.1.3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</w:rPr>
          <w:t>Cierre de cuentas Presupuestarias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_Toc269311583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4" w:history="1">
        <w:r w:rsidR="00F97212" w:rsidRPr="00F97212">
          <w:rPr>
            <w:rStyle w:val="Hipervnculo"/>
            <w:rFonts w:cstheme="minorHAnsi"/>
          </w:rPr>
          <w:t>VIII.1.3.1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Ley de Ingresos devengada no recaudada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_Toc269311584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5" w:history="1">
        <w:r w:rsidR="00F97212" w:rsidRPr="00F97212">
          <w:rPr>
            <w:rStyle w:val="Hipervnculo"/>
            <w:rFonts w:cstheme="minorHAnsi"/>
          </w:rPr>
          <w:t>VIII.1.3.2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Ley de Ingresos por Ejecutar no devengada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_Toc269311585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6" w:history="1">
        <w:r w:rsidR="00F97212" w:rsidRPr="00F97212">
          <w:rPr>
            <w:rStyle w:val="Hipervnculo"/>
            <w:rFonts w:cstheme="minorHAnsi"/>
          </w:rPr>
          <w:t>VIII.1.3.3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Presupuesto de Egresos por ejercer no comprometido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_Toc269311586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7" w:history="1">
        <w:r w:rsidR="00F97212" w:rsidRPr="00F97212">
          <w:rPr>
            <w:rStyle w:val="Hipervnculo"/>
            <w:rFonts w:cstheme="minorHAnsi"/>
          </w:rPr>
          <w:t>VIII.1.3.4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Presupuesto de Egresos Comprometido no devengado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_Toc269311587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8" w:history="1">
        <w:r w:rsidR="00F97212" w:rsidRPr="00F97212">
          <w:rPr>
            <w:rStyle w:val="Hipervnculo"/>
            <w:rFonts w:cstheme="minorHAnsi"/>
          </w:rPr>
          <w:t>VIII.1.3.5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Asiento Final de los gastos durante el ejercicio –Determinación de Adeudos de Ejercicios Fiscales Anteriores -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_Toc269311588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142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89" w:history="1">
        <w:r w:rsidR="00F97212" w:rsidRPr="00F97212">
          <w:rPr>
            <w:rStyle w:val="Hipervnculo"/>
            <w:rFonts w:cstheme="minorHAnsi"/>
          </w:rPr>
          <w:t>VIII.1.3.6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Asiento Final de acuerdo con la Ley de Presupuesto (Superávit Financiero)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_Toc269311589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90" w:history="1">
        <w:r w:rsidR="00F97212" w:rsidRPr="00F97212">
          <w:rPr>
            <w:rStyle w:val="Hipervnculo"/>
            <w:rFonts w:cstheme="minorHAnsi"/>
          </w:rPr>
          <w:t>VIII.1.3.7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Asiento Final de acuerdo con la Ley de Presupuesto (Déficit Financiero)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_Toc269311590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143</w:t>
        </w:r>
        <w:r w:rsidRPr="00F97212">
          <w:rPr>
            <w:webHidden/>
          </w:rPr>
          <w:fldChar w:fldCharType="end"/>
        </w:r>
      </w:hyperlink>
    </w:p>
    <w:p w:rsidR="00F97212" w:rsidRPr="00F97212" w:rsidRDefault="005A01C6" w:rsidP="00F97212">
      <w:pPr>
        <w:pStyle w:val="TDC4"/>
        <w:rPr>
          <w:rFonts w:eastAsiaTheme="minorEastAsia" w:cstheme="minorBidi"/>
          <w:lang w:val="es-MX" w:eastAsia="es-MX"/>
        </w:rPr>
      </w:pPr>
      <w:hyperlink w:anchor="_Toc269311591" w:history="1">
        <w:r w:rsidR="00F97212" w:rsidRPr="00F97212">
          <w:rPr>
            <w:rStyle w:val="Hipervnculo"/>
            <w:rFonts w:cstheme="minorHAnsi"/>
          </w:rPr>
          <w:t>VIII.1.3.8</w:t>
        </w:r>
        <w:r w:rsidR="00F97212" w:rsidRPr="00F97212">
          <w:rPr>
            <w:rFonts w:eastAsiaTheme="minorEastAsia" w:cstheme="minorBidi"/>
            <w:lang w:val="es-MX" w:eastAsia="es-MX"/>
          </w:rPr>
          <w:tab/>
        </w:r>
        <w:r w:rsidR="00F97212" w:rsidRPr="00F97212">
          <w:rPr>
            <w:rStyle w:val="Hipervnculo"/>
            <w:rFonts w:cstheme="minorHAnsi"/>
          </w:rPr>
          <w:t>Cierre de Cuentas</w:t>
        </w:r>
        <w:r w:rsidR="00F97212" w:rsidRPr="00F97212">
          <w:rPr>
            <w:webHidden/>
          </w:rPr>
          <w:tab/>
        </w:r>
        <w:r w:rsidRPr="00F97212">
          <w:rPr>
            <w:webHidden/>
          </w:rPr>
          <w:fldChar w:fldCharType="begin"/>
        </w:r>
        <w:r w:rsidR="00F97212" w:rsidRPr="00F97212">
          <w:rPr>
            <w:webHidden/>
          </w:rPr>
          <w:instrText xml:space="preserve"> PAGEREF _Toc269311591 \h </w:instrText>
        </w:r>
        <w:r w:rsidRPr="00F97212">
          <w:rPr>
            <w:webHidden/>
          </w:rPr>
        </w:r>
        <w:r w:rsidRPr="00F97212">
          <w:rPr>
            <w:webHidden/>
          </w:rPr>
          <w:fldChar w:fldCharType="separate"/>
        </w:r>
        <w:r w:rsidR="0044111E">
          <w:rPr>
            <w:webHidden/>
          </w:rPr>
          <w:t>143</w:t>
        </w:r>
        <w:r w:rsidRPr="00F97212">
          <w:rPr>
            <w:webHidden/>
          </w:rPr>
          <w:fldChar w:fldCharType="end"/>
        </w:r>
      </w:hyperlink>
    </w:p>
    <w:p w:rsidR="00786085" w:rsidRPr="00F97212" w:rsidRDefault="005A01C6" w:rsidP="00F97212">
      <w:pPr>
        <w:pStyle w:val="TDC3"/>
        <w:rPr>
          <w:rFonts w:cstheme="minorHAnsi"/>
          <w:lang w:val="es-MX"/>
        </w:rPr>
      </w:pPr>
      <w:r w:rsidRPr="00F97212">
        <w:rPr>
          <w:rFonts w:cstheme="minorHAnsi"/>
          <w:lang w:val="es-MX"/>
        </w:rPr>
        <w:fldChar w:fldCharType="end"/>
      </w:r>
      <w:bookmarkEnd w:id="26"/>
    </w:p>
    <w:p w:rsidR="00084F5F" w:rsidRPr="00F97212" w:rsidRDefault="00084F5F" w:rsidP="00F97212">
      <w:pPr>
        <w:jc w:val="both"/>
        <w:rPr>
          <w:rFonts w:asciiTheme="minorHAnsi" w:hAnsiTheme="minorHAnsi" w:cstheme="minorHAnsi"/>
          <w:sz w:val="18"/>
          <w:szCs w:val="18"/>
          <w:lang w:val="es-MX"/>
        </w:rPr>
      </w:pPr>
    </w:p>
    <w:p w:rsidR="00084F5F" w:rsidRPr="00A3064F" w:rsidRDefault="00084F5F" w:rsidP="003F1C79">
      <w:pPr>
        <w:jc w:val="both"/>
        <w:rPr>
          <w:rFonts w:asciiTheme="minorHAnsi" w:hAnsiTheme="minorHAnsi" w:cstheme="minorHAnsi"/>
          <w:lang w:val="es-MX"/>
        </w:rPr>
      </w:pPr>
    </w:p>
    <w:p w:rsidR="00084F5F" w:rsidRPr="00A3064F" w:rsidRDefault="00084F5F" w:rsidP="0007083F">
      <w:pPr>
        <w:jc w:val="both"/>
        <w:rPr>
          <w:rFonts w:asciiTheme="minorHAnsi" w:hAnsiTheme="minorHAnsi" w:cstheme="minorHAnsi"/>
          <w:lang w:val="es-MX"/>
        </w:rPr>
      </w:pPr>
    </w:p>
    <w:p w:rsidR="00084F5F" w:rsidRPr="00A3064F" w:rsidRDefault="00084F5F" w:rsidP="0007083F">
      <w:pPr>
        <w:jc w:val="both"/>
        <w:rPr>
          <w:rFonts w:asciiTheme="minorHAnsi" w:hAnsiTheme="minorHAnsi" w:cstheme="minorHAnsi"/>
          <w:lang w:val="es-MX"/>
        </w:rPr>
      </w:pPr>
    </w:p>
    <w:p w:rsidR="00084F5F" w:rsidRPr="00A3064F" w:rsidRDefault="00084F5F" w:rsidP="0007083F">
      <w:pPr>
        <w:jc w:val="both"/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Pr="00A3064F" w:rsidRDefault="00084F5F" w:rsidP="00084F5F">
      <w:pPr>
        <w:rPr>
          <w:rFonts w:asciiTheme="minorHAnsi" w:hAnsiTheme="minorHAnsi" w:cstheme="minorHAnsi"/>
          <w:lang w:val="es-MX"/>
        </w:rPr>
      </w:pPr>
    </w:p>
    <w:p w:rsidR="00084F5F" w:rsidRDefault="00084F5F" w:rsidP="00084F5F">
      <w:pPr>
        <w:rPr>
          <w:rFonts w:asciiTheme="minorHAnsi" w:hAnsiTheme="minorHAnsi" w:cstheme="minorHAnsi"/>
          <w:lang w:val="es-MX"/>
        </w:rPr>
      </w:pPr>
    </w:p>
    <w:p w:rsidR="00F97212" w:rsidRDefault="00F97212" w:rsidP="00084F5F">
      <w:pPr>
        <w:rPr>
          <w:rFonts w:asciiTheme="minorHAnsi" w:hAnsiTheme="minorHAnsi" w:cstheme="minorHAnsi"/>
          <w:lang w:val="es-MX"/>
        </w:rPr>
      </w:pPr>
    </w:p>
    <w:p w:rsidR="00124AF5" w:rsidRDefault="00124AF5" w:rsidP="00084F5F">
      <w:pPr>
        <w:rPr>
          <w:rFonts w:asciiTheme="minorHAnsi" w:hAnsiTheme="minorHAnsi" w:cstheme="minorHAnsi"/>
          <w:lang w:val="es-MX"/>
        </w:rPr>
      </w:pPr>
    </w:p>
    <w:p w:rsidR="00786085" w:rsidRPr="00A3064F" w:rsidRDefault="003F2014" w:rsidP="00751328">
      <w:pPr>
        <w:pStyle w:val="Ttulo1"/>
      </w:pPr>
      <w:bookmarkStart w:id="27" w:name="_Toc269311237"/>
      <w:bookmarkStart w:id="28" w:name="OLE_LINK10"/>
      <w:r w:rsidRPr="00A3064F">
        <w:lastRenderedPageBreak/>
        <w:t>ASIENTO DE APERTURA</w:t>
      </w:r>
      <w:bookmarkEnd w:id="2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  <w:bookmarkStart w:id="29" w:name="_Toc266867774"/>
      <w:bookmarkEnd w:id="28"/>
      <w:bookmarkEnd w:id="29"/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07225">
        <w:rPr>
          <w:rFonts w:asciiTheme="minorHAnsi" w:hAnsiTheme="minorHAnsi" w:cstheme="minorHAnsi"/>
          <w:sz w:val="20"/>
        </w:rPr>
        <w:t>Traspaso de</w:t>
      </w:r>
      <w:r w:rsidR="00786085" w:rsidRPr="00A3064F">
        <w:rPr>
          <w:rFonts w:asciiTheme="minorHAnsi" w:hAnsiTheme="minorHAnsi" w:cstheme="minorHAnsi"/>
          <w:sz w:val="20"/>
        </w:rPr>
        <w:t xml:space="preserve"> saldos </w:t>
      </w:r>
      <w:r w:rsidR="00D07225">
        <w:rPr>
          <w:rFonts w:asciiTheme="minorHAnsi" w:hAnsiTheme="minorHAnsi" w:cstheme="minorHAnsi"/>
          <w:sz w:val="20"/>
        </w:rPr>
        <w:t xml:space="preserve"> de cuentas del ejercicio inmediato anterior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  <w:gridCol w:w="3865"/>
        <w:gridCol w:w="1057"/>
        <w:gridCol w:w="3779"/>
      </w:tblGrid>
      <w:tr w:rsidR="000F1231" w:rsidRPr="00A3064F" w:rsidTr="000F1231">
        <w:trPr>
          <w:trHeight w:val="375"/>
          <w:tblHeader/>
          <w:jc w:val="center"/>
        </w:trPr>
        <w:tc>
          <w:tcPr>
            <w:tcW w:w="5069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836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Fijos de Caja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Extranjera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Bancos/Dependencias y Otros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Extranjera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Temporales (Hasta 3 meses)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en Moneda Nacional CP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en Moneda Extranjera CP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 Afectación Específica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 Destinado a Operaciones no Recurrentes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de Fondos de Terceros en Garantía y/o Administración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Garantía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Administración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Contingentes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 en Fondos de Fideicomisos, Mandatos y Contratos Análogo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Depósitos de Fondos de Terceros en Garantía y/o Administración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Efectivos y Equivalentes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Financieras de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Inversiones a CP (de 3 a 12 meses)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a CP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1.1.2.1.3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Fideicomisos, Mandatos y Contratos Análogos a CP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a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por Venta de Bienes y Prestación de Servicios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Cuentas por Cobrar por Venta de Bienes Inmuebles, Muebles e Intangibles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por Contratos de Cobertura Cambiaria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de Entidades Paraestatales por Deuda Pública Reestructurada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a la Federación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Cuentas por Cobrar a Entidades Federativas y Municipios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por Recursos Monetarios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Federales Robados o Extraviados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1.1.2.2.8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Derivadas de la Reestructuración de la Deuda Pública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Cobrar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Recuperar a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Contribuciones por Cobrar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Contribuciones de Mejoras por Cobrar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Cobrar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por Cobrar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Cobrar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Fiscales por Cobrar en Parcialidades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por Cobrar con Resolución Judicial Fiscal Definitiva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Morosos por Cobrar por Incumplimientos Fiscales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Contribuciones por Cobrar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por Anticipos de la Tesorería a Corto Plazo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por Fondos Rotatorios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por Ministración de Fondos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Federales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Estatales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CP al Sector Público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Préstamos Otorgados a CP al Sector Privado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CP al Sector Externo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a Recibir Efectivo o Equivalentes a Corto Plazo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0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 a Proveedores por Adquisición de Bienes y Prestación de Servicios a Corto Plazo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 a Proveedores por Adquisición de Bienes Inmuebles y Muebles a Corto Plazo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6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 a Proveedores por Adquisición de Bienes Intangibles a Corto Plazo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 a Contratistas por Obras Públicas a Corto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1.1.3.4.1</w:t>
            </w:r>
          </w:p>
        </w:tc>
        <w:tc>
          <w:tcPr>
            <w:tcW w:w="3865" w:type="dxa"/>
            <w:vAlign w:val="center"/>
          </w:tcPr>
          <w:p w:rsidR="00705678" w:rsidRDefault="000F281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 a Contratistas por Obra Pública en Bienes de Dominio Público a CP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1.1.3.4.2</w:t>
            </w:r>
          </w:p>
        </w:tc>
        <w:tc>
          <w:tcPr>
            <w:tcW w:w="3865" w:type="dxa"/>
            <w:vAlign w:val="center"/>
          </w:tcPr>
          <w:p w:rsidR="00705678" w:rsidRDefault="00AE527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Anticipo a Contratistas por Obra</w:t>
            </w:r>
            <w:r w:rsidR="000F2817">
              <w:rPr>
                <w:rFonts w:ascii="Calibri" w:hAnsi="Calibri" w:cs="Calibri"/>
                <w:color w:val="000000"/>
                <w:sz w:val="20"/>
              </w:rPr>
              <w:t xml:space="preserve"> Pública en Bienes Propios a CP</w:t>
            </w:r>
            <w:r w:rsidR="00705678">
              <w:rPr>
                <w:rFonts w:ascii="Calibri" w:hAnsi="Calibri" w:cs="Calibri"/>
                <w:color w:val="000000"/>
                <w:sz w:val="20"/>
              </w:rPr>
              <w:t xml:space="preserve">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1.1.3.9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a Recibir Bienes o Servicios a Corto Plazo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Inventario de Mercancías para Venta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Inventario de Mercancías Terminadas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Alimenticios, Agropecuarios y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Forestales Terminados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1.1.4.2.2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Textiles Terminados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 Papel, Cartón e Impresos Terminados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Combustibles, Lubricantes y Aditivos Terminados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Químicos, Farmacéuticos y de Laboratorio Terminados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8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Metálicos y a Base de Minerales no Metálicos Terminados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8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 Cuero, Piel, Plástico y Hule Terminados       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7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y Mercancías Terminadas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Inventario de Mercancías en Proceso de Elaboración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Alimenticios, Agropecuarios y Forestal en Proceso de Elaboración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Textiles en Proceso de Elaboración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 Papel, Cartón e Impresos en Proceso de Elaboración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Combustibles, Lubricantes y Aditivos en Proceso de Elaboración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7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Químicos, Farmacéuticos y de Laboratorio en Proceso de Elaboración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Metálicos y a Base de Minerales no Metálicos en Proceso de Elaboración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de Cuero, Piel, Plástico y Hule Adquiridos en Proceso de Elaboración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8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1.1.4.3.9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y Mercancías en Proceso de Elaboración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Inventario de Materias Primas, Materiales y Suministros para Producción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Alimenticios, Agropecuarios y Forestales Adquiridos como Materia Prima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Textiles Adquiridos como Materia Prima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de Papel, Cartón e Impresos Adquiridos como Materia Prima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Combustibles, Lubricantes y Aditivos Adquiridos como Materia Prima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Químicos, Farmacéuticos y de Laboratorio Adquiridos como Materia Prima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Metálicos y a Base de Minerales no Metálicos Adquiridos como Materia Prima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 Cuero, Piel, Plástico y Hule Adquiridos como Materia Prima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1.1.4.4.9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y Mercancías Adquiridas como Materia Prima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1.1.4.5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Mercancías en Tránsito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Mercancías para Venta en Tránsito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1.1.4.5.2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Materias Primas, Materiales y Suministros para Producción en Tránsito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1.1.4.5.3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y Suministros de Consumo en Tránsito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1.1.4.5.4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Muebles en Tránsito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Almacén de Materiales y Suministros de Consumo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de Administración, Emisión de Documentos y Artículos Oficiales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Alimentos y Utensilios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Materiales y Artículos de Construcción y de Reparación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3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Químicos, Farmacéuticos y de Laboratorio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Combustibles, Lubricantes y Aditivos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6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Vestuario, Blancos, Prendas de Protección y Artículos Deportivos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y Suministros de Seguridad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1.1.5.1.8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Herramientas, Refacciones y Accesorios Menores para Consumo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7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7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Derivados de Embargos, Decomisos, Aseguramientos y Dación en Pago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3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a Largo Plazo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Nacional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Extranjera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a Largo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7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Valores Representativos de Deuda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3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Obligaciones Negociables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Valores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Ejecutivo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Legislativo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Judicial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Públicos no Empresariales y no Financieros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Análogos Públicos Empresariales y no Financieros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1.2.1.3.6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Públicos Financieros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Entidades Federativas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Municipios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Empresas Privadas y Particulares      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Participaciones y Aportaciones de Capital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Público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Privado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Externo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Cobrar a Largo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Cobrar a LP por Venta de Bienes y Prestación de Servicios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Cobrar a LP por Venta de Bienes Inmuebles, Muebles e Intangibles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6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1.2.2.1.9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Documentos por Cobrar a LP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Largo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 por Recuperar a Largo Plazo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Contribuciones Garantizadas a LP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3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Fiscales en Parcialidades a LP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3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1.2.2.3.3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con Resolución Judicial Fiscal Definitiva a LP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1.2.2.3.9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Contribuciones a LP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Largo Plazo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Público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Privado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Externo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a Recibir Efectivo o Equivalentes a Largo Plazo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Terrenos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Viviendas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Edificios no Residenciales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Carreteras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Ferroviaria y Multimodal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Portuaria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Aeroportuaria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Telecomunicaciones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Agua Potable,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Saneamiento, Hidroagrícola y Control de Inundaciones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1.2.3.4.7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Eléctrica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6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Producción de Hidrocarburos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Refinación, Gas y Petroquímica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Construcciones en Proceso en Bienes de Dominio Público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Habitacional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no Habitacional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División de Terrenos y Construcción de Obras de Urbanización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8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Vías de Comunicación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Otras Construcciones de Ingeniería Civil u Obra Pesada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0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Instalaciones y Equipamiento en Construcciones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Trabajos de Acabados en Edificaciones y Otros Trabajos Especializados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Construcciones en Proceso en Bienes Propios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Habitacional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no Habitacional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1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División de Terrenos y Construcción de Obras de Urbanización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7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Vías de Comunicación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Otras Construcciones de Ingeniería Civil u Obra Pesada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0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Instalaciones y Equipamiento en Construcciones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3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Trabajos de Acabados en Edificaciones y Otros Trabajos Especializados en Proceso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Bienes Inmuebles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0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Mobiliario y Equipo de Administración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1.2.4.1.1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Muebles de Oficina y Estantería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1.2.4.1.2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Muebles, Excepto de Oficina y Estantería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8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1.2.4.1.3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Equipo de Cómputo y de Tecnologías de la Información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9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1.2.4.1.9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Mobiliarios y Equipos de Administración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1.2.4.2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Mobiliario y Equipo Educacional y Recreativo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5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Equipos y Aparatos Audiovisuales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Aparatos Deportivos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Cámaras Fotográficas y de Video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1.2.4.2.9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 Mobiliario y Equipo Educacional y Recreativo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3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e Instrumental Médico y de Laboratorio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0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Médico y de Laboratorio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Instrumental Médico y de Laboratorio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de Transporte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Automóviles y Equipo Terrestre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Carrocerías y Remolques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9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Aeroespacial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Ferroviario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Embarcaciones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1.2.4.4.9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Equipos de Transporte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de Defensa y Seguridad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Maquinaria, Otros Equipos y Herramientas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Maquinaria y Equipo Agropecuario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Maquinaria y Equipo Industrial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0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Maquinaria y Equipo de Construcción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Sistemas de Aire Acondicionado, Calefacción y de Refrigeración Industrial y Comercial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5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 de Comunicación y Telecomunicación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3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Equipos de Generación Eléctrica, Aparatos y Accesorios Eléctricos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4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Herramientas y Máquinas-Herramienta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32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1.2.4.6.9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Equipos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3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Colecciones, Obras de Arte y Objetos Valiosos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1.2.4.7.1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Bienes Artísticos, Culturales y Científicos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3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1.2.4.7.2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Objetos de Valor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76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Activos Biológicos        </w:t>
            </w:r>
          </w:p>
        </w:tc>
        <w:tc>
          <w:tcPr>
            <w:tcW w:w="1057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0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Bovinos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Porcinos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4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Aves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70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Ovinos y Caprinos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9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Peces y Acuicultura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375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1.2.4.8.6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Equinos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23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1.2.4.8.7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Especies Menores y de Zoológico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241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1.2.4.8.8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Árboles y Plantas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88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1.2.4.8.9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Activos Biológicos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Software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Patentes, Marcas y Derechos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1.2.5.2.1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Patentes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1.2.5.2.2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Marcas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1.2.5.2.3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1.2.5.3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Concesiones y Franquicias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Concesiones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1.2.5.3.2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Franquicias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Licencias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Licencias Informáticas e Intelectuales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Licencias Industriales, Comerciales y Otras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1.2.5.9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Activos Intangibles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Estudios, Formulación y Evaluación de Proyectos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C2F12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</w:t>
            </w:r>
          </w:p>
        </w:tc>
        <w:tc>
          <w:tcPr>
            <w:tcW w:w="3865" w:type="dxa"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      </w:t>
            </w:r>
          </w:p>
        </w:tc>
        <w:tc>
          <w:tcPr>
            <w:tcW w:w="1057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C2F12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1.2.7.2.1</w:t>
            </w:r>
          </w:p>
        </w:tc>
        <w:tc>
          <w:tcPr>
            <w:tcW w:w="3865" w:type="dxa"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Nacional  </w:t>
            </w:r>
          </w:p>
        </w:tc>
        <w:tc>
          <w:tcPr>
            <w:tcW w:w="1057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C2F12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1.2.7.2.2</w:t>
            </w:r>
          </w:p>
        </w:tc>
        <w:tc>
          <w:tcPr>
            <w:tcW w:w="3865" w:type="dxa"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Derechos Sobre Bienes en Régimen de Arrendamiento Financiero Internacional</w:t>
            </w:r>
          </w:p>
        </w:tc>
        <w:tc>
          <w:tcPr>
            <w:tcW w:w="1057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1C2F12" w:rsidRPr="00A3064F" w:rsidRDefault="001C2F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Pagados por Adelantado a Largo Plazo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Anticipados por Arrendamiento Financiero a LP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a Largo Plazo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1.2.7.4.1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a Proveedores por Adquisición de Bienes y Contratación de Servicios LP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1.2.7.4.2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a Proveedores por Adquisición de Bienes Inmuebles y Muebles a LP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1.2.7.4.3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a Proveedores por Adquisición de Bienes Intangibles a LP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1.2.7.4.4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a Contratistas por Obras Públicas a LP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1.2.7.5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Beneficios al Retiro de Empleados Pagados por Adelantado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Activos Diferidos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1.2.9.1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Concesión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1.2.9.2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Arrendamiento Financiero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1.2.9.3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Comodato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47"/>
          <w:jc w:val="center"/>
        </w:trPr>
        <w:tc>
          <w:tcPr>
            <w:tcW w:w="1204" w:type="dxa"/>
            <w:noWrap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1.2.9.9</w:t>
            </w:r>
          </w:p>
        </w:tc>
        <w:tc>
          <w:tcPr>
            <w:tcW w:w="3865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Activo no Circulantes        </w:t>
            </w:r>
          </w:p>
        </w:tc>
        <w:tc>
          <w:tcPr>
            <w:tcW w:w="1057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9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05678" w:rsidRPr="00A3064F" w:rsidTr="000F1231">
        <w:trPr>
          <w:trHeight w:val="120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Personales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Remuneración por Pagar al Personal de Carácter Permanente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Remuneración por Pagar al Personal de Carácter Transitorio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Remuneraciones Adicionales y Especiales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Seguridad Social y Seguros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2.1.1.1.5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2.1.1.1.6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Estímulos a Servidores Públicos por Pagar a CP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y Contratación de Servicios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Inmuebles, Muebles e Intangibles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Deudas Comerciales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Participaciones y Aportaciones por Pagar a CP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2.1.1.4.1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2.1.1.4.2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Aportaciones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2.1.1.4.3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Convenios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Otorgadas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Internas y Asignaciones al Sector Público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al Resto del Sector Público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al Exterior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2.1.1.5.5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Subsidios y Subvenciones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Ayudas Sociales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2.1.1.5.7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Pensiones y Jubilaciones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Intereses, Comisiones y Otros Gastos de la Deuda Pública por Pagar a Corto Plazo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Interna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Externa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Interna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Externa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2.1.1.6.5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de la Deuda Pública Interna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de la Deuda Pública Externa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2.1.1.6.7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Costo por Cobertura de la Deuda Pública Interna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2.1.1.6.8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Costo por Cobertura de la Deuda Pública Externa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Apoyos Financieros por Pagar a CP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Retenciones y Contribuciones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Retenciones de Impuestos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Retenciones del Sistema de Seguridad Social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 y Derechos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y Derechos de Importación por Pagara a CP</w:t>
            </w:r>
          </w:p>
        </w:tc>
      </w:tr>
      <w:tr w:rsidR="00370D23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370D23" w:rsidRPr="00A3064F" w:rsidRDefault="00370D23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370D23" w:rsidRPr="00A3064F" w:rsidRDefault="00370D23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370D23" w:rsidRDefault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2.1.1.7.5</w:t>
            </w:r>
          </w:p>
        </w:tc>
        <w:tc>
          <w:tcPr>
            <w:tcW w:w="3779" w:type="dxa"/>
            <w:vAlign w:val="center"/>
          </w:tcPr>
          <w:p w:rsidR="00370D23" w:rsidRDefault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2.1.1.7.9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Retenciones y Contribuciones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Rotatorios por Comprobar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Ministraciones de Fondos por Comprobar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Anticipos  de Participaciones Federales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 de Participaciones Estatales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2.1.1.9.5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Cuentas por Pagar por Préstamos Otorgados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2.1.1.9.7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Interés Sobre Arrendamiento Financiero por Pagar a CP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Comerciales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2.1.2.1.1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Adquisición de Bienes y Contratación de Servicios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2.1.2.1.2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Adquisición de Bienes Inmuebles, Muebles e Intangibles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2.1.2.1.9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Documentos Comerciales por Pagar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 Pública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2.1.2.2.1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Obras en Bienes de Dominio Público por Pagar a CP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2.1.2.2.2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Obras en Bienes Propios por Pagar a CP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2.1.2.9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Documentos por Pagar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Corto Plazo de la Deuda Pública Interna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2.1.3.1.1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Títulos y Valores de Deuda Pública Interna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2.1.3.1.2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los Préstamos de la Deuda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Pública Interna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Corto Plazo de la Deuda Pública Externa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2.1.3.2.1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Títulos y Valores de Deuda Pública Externa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2.1.3.2.2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los Préstamos de la Deuda Pública Externa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Corto Plazo de Arrendamiento Financiero 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2.1.3.2.1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Nacional 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2.1.3.2.2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Internacional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2.1.4.1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de la Deuda Pública Interna a Corto Plazo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2.1.4.2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de la Deuda Pública Externa a Corto Plazo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2.1.5.1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Cobrados por Adelantado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2.1.5.2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Cobrados por Adelantado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2.1.5.9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Pasivos Diferidos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2.1.6.3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Corto Plazo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2.1.6.4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Corto Plazo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2.1.6.5</w:t>
            </w:r>
          </w:p>
        </w:tc>
        <w:tc>
          <w:tcPr>
            <w:tcW w:w="3779" w:type="dxa"/>
            <w:vAlign w:val="center"/>
          </w:tcPr>
          <w:p w:rsidR="00705678" w:rsidRDefault="009E271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Fondos de Terceros en Garantía y/o Administración a Corto Plazo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fondos)a CP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2.1.7.1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Provisión para Demandas y Juicios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2.1.7.2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Provisión para Contingencias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2.1.7.9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Provisiones a Corto Plazo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2.1.9.1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Clasificar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2.1.9.2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Recaudación por Participar        </w:t>
            </w:r>
          </w:p>
        </w:tc>
      </w:tr>
      <w:tr w:rsidR="00705678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705678" w:rsidRPr="00A3064F" w:rsidRDefault="00705678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2.1.9.9</w:t>
            </w:r>
          </w:p>
        </w:tc>
        <w:tc>
          <w:tcPr>
            <w:tcW w:w="3779" w:type="dxa"/>
            <w:vAlign w:val="center"/>
          </w:tcPr>
          <w:p w:rsidR="00705678" w:rsidRDefault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Pasivos Circulantes 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Proveedores por Pagar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2.2.1.1.1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y Contratación de Servicios por Pagar a LP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2.2.1.1.2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Inmuebles, Muebles e Intangibles por Pagar a LP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2.2.1.1.9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Deudas Comerciales por Pagar a LP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 Pública por Pagar a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2.2.1.2.1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LP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2.2.1.2.2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LP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Comerciales por Pagar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2.2.2.1.1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Pagar por Adquisición de Bienes y Contratación Servicios a LP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2.2.2.1.2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por Pagar por Adquisición de Bienes Inmuebles, Muebles e Intangibles a LP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2.2.2.1.9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Documentos Comerciales por Pagar a LP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 Pública por Pagar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2.2.2.2.1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Obras en Bienes de Dominio Público por Pagar a LP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2.2.2.2.2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Documentos con Contratistas por Obras en Bienes Propios por Pagar a LP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2.2.2.9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Documentos por Pagar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 Pública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de la Deuda Pública Interna a Largo Plazo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de la Deuda Pública Externa a Largo Plazo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2.2.3.3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de la Deuda Pública Interna por Pagar a Largo Plazo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2.2.3.4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de la Deuda Pública Externa por Pagar a Largo Plazo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a Largo Plazo 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2.2.3.5.1 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Nacional a Largo Plazo       </w:t>
            </w:r>
          </w:p>
        </w:tc>
      </w:tr>
      <w:tr w:rsidR="00560B12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560B12" w:rsidRPr="00A3064F" w:rsidRDefault="00560B12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2.2.3.5.2</w:t>
            </w:r>
          </w:p>
        </w:tc>
        <w:tc>
          <w:tcPr>
            <w:tcW w:w="3779" w:type="dxa"/>
            <w:vAlign w:val="center"/>
          </w:tcPr>
          <w:p w:rsidR="00560B12" w:rsidRDefault="00560B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Internacional a Largo Plazo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2.2.4.1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Créditos Diferidos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2.2.4.2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Cobrados por Adelantados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2.2.4.9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Pasivos Diferidos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2.2.5.3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2.2.5.4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Largo Plazo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2.2.5.5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Fondos de Terceros en Garantía y/o en Administración  a Largo Plazo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LP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 a LP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2.2.6.1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Provisión para Demandas y Juicios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2.2.6.2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Provisión para Pensiones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2.2.6.3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Provisión para Contingencias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2.2.6.9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Provisiones a Largo Plazo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3.1.1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3.1.2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Donaciones de Capital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3.1.3</w:t>
            </w:r>
          </w:p>
        </w:tc>
        <w:tc>
          <w:tcPr>
            <w:tcW w:w="3779" w:type="dxa"/>
            <w:vAlign w:val="center"/>
          </w:tcPr>
          <w:p w:rsidR="00436E5C" w:rsidRDefault="00436E5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Actualizaciones del Hacienda Pública/Patrimonio       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3.2.1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Resultados del Ejercicio (Ahorro/ Desahorro)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3.2.2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Resultados de Ejercicios Anteriores 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3.2.3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Revalúos</w:t>
            </w:r>
          </w:p>
        </w:tc>
      </w:tr>
      <w:tr w:rsidR="00436E5C" w:rsidRPr="00A3064F" w:rsidTr="000F1231">
        <w:trPr>
          <w:trHeight w:val="7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3.2.3.1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Revalúo de Bienes Inmuebles </w:t>
            </w:r>
          </w:p>
        </w:tc>
      </w:tr>
      <w:tr w:rsidR="00436E5C" w:rsidRPr="00A3064F" w:rsidTr="000F1231">
        <w:trPr>
          <w:trHeight w:val="94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3.2.3.2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Revalúo de Bienes Muebles </w:t>
            </w:r>
          </w:p>
        </w:tc>
      </w:tr>
      <w:tr w:rsidR="00436E5C" w:rsidRPr="00A3064F" w:rsidTr="000F1231">
        <w:trPr>
          <w:trHeight w:val="60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3.2.3.3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Revalúo de Bienes Intangibles </w:t>
            </w:r>
          </w:p>
        </w:tc>
      </w:tr>
      <w:tr w:rsidR="00436E5C" w:rsidRPr="00A3064F" w:rsidTr="000F1231">
        <w:trPr>
          <w:trHeight w:val="100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3.2.3.9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Revalúos </w:t>
            </w:r>
          </w:p>
        </w:tc>
      </w:tr>
      <w:tr w:rsidR="00436E5C" w:rsidRPr="00A3064F" w:rsidTr="000F1231">
        <w:trPr>
          <w:trHeight w:val="238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3.2.4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Reservas</w:t>
            </w:r>
          </w:p>
        </w:tc>
      </w:tr>
      <w:tr w:rsidR="00436E5C" w:rsidRPr="00A3064F" w:rsidTr="000F1231">
        <w:trPr>
          <w:trHeight w:val="99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3.2.4.1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Reservas de Patrimonio</w:t>
            </w:r>
          </w:p>
        </w:tc>
      </w:tr>
      <w:tr w:rsidR="00436E5C" w:rsidRPr="00A3064F" w:rsidTr="001A3CF9">
        <w:trPr>
          <w:trHeight w:val="161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3.2.4.2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Reservas Territoriales </w:t>
            </w:r>
          </w:p>
        </w:tc>
      </w:tr>
      <w:tr w:rsidR="00436E5C" w:rsidRPr="00A3064F" w:rsidTr="000F1231">
        <w:trPr>
          <w:trHeight w:val="244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3.2.4.3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Reservas por Contingencias</w:t>
            </w:r>
          </w:p>
        </w:tc>
      </w:tr>
      <w:tr w:rsidR="00436E5C" w:rsidRPr="00A3064F" w:rsidTr="001A3CF9">
        <w:trPr>
          <w:trHeight w:val="128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3.2.5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Rectificaciones de Resultados de Ejercicios Anteriores</w:t>
            </w:r>
          </w:p>
        </w:tc>
      </w:tr>
      <w:tr w:rsidR="00436E5C" w:rsidRPr="00A3064F" w:rsidTr="000F1231">
        <w:trPr>
          <w:trHeight w:val="68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3.2.5.1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Cambios en Políticas Contables </w:t>
            </w:r>
          </w:p>
        </w:tc>
      </w:tr>
      <w:tr w:rsidR="00436E5C" w:rsidRPr="00A3064F" w:rsidTr="000F1231">
        <w:trPr>
          <w:trHeight w:val="145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3.2.5.2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Cambios por Errores Contables </w:t>
            </w:r>
          </w:p>
        </w:tc>
      </w:tr>
      <w:tr w:rsidR="00436E5C" w:rsidRPr="00A3064F" w:rsidTr="001A3CF9">
        <w:trPr>
          <w:trHeight w:val="154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3.3.1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Resultado por Posición Monetaria </w:t>
            </w:r>
          </w:p>
        </w:tc>
      </w:tr>
      <w:tr w:rsidR="00436E5C" w:rsidRPr="00A3064F" w:rsidTr="000F1231">
        <w:trPr>
          <w:trHeight w:val="152"/>
          <w:jc w:val="center"/>
        </w:trPr>
        <w:tc>
          <w:tcPr>
            <w:tcW w:w="1204" w:type="dxa"/>
            <w:noWrap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5" w:type="dxa"/>
            <w:vAlign w:val="center"/>
          </w:tcPr>
          <w:p w:rsidR="00436E5C" w:rsidRPr="00A3064F" w:rsidRDefault="00436E5C" w:rsidP="000F123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3.3.2</w:t>
            </w:r>
          </w:p>
        </w:tc>
        <w:tc>
          <w:tcPr>
            <w:tcW w:w="3779" w:type="dxa"/>
            <w:vAlign w:val="center"/>
          </w:tcPr>
          <w:p w:rsidR="00436E5C" w:rsidRPr="00A3064F" w:rsidRDefault="00436E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Resultado por Tenencia de Activos no Monetarios</w:t>
            </w:r>
          </w:p>
        </w:tc>
      </w:tr>
    </w:tbl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B847D0" w:rsidRDefault="00786085" w:rsidP="00751328">
      <w:pPr>
        <w:pStyle w:val="Ttulo1"/>
      </w:pPr>
      <w:r w:rsidRPr="00A3064F">
        <w:br w:type="page"/>
      </w:r>
      <w:bookmarkStart w:id="30" w:name="_Toc269311238"/>
      <w:r w:rsidR="00B847D0" w:rsidRPr="00B847D0">
        <w:lastRenderedPageBreak/>
        <w:t>OPERACIONES RELACIONADA CON EL EJERCICIO DE LA LEY DE INGRESOS</w:t>
      </w:r>
      <w:bookmarkEnd w:id="30"/>
      <w:r w:rsidR="00B847D0" w:rsidRPr="00B847D0">
        <w:t xml:space="preserve"> </w:t>
      </w:r>
    </w:p>
    <w:p w:rsidR="00786085" w:rsidRPr="00A3064F" w:rsidRDefault="00786085" w:rsidP="00B5649A">
      <w:pPr>
        <w:rPr>
          <w:rFonts w:asciiTheme="minorHAnsi" w:hAnsiTheme="minorHAnsi" w:cstheme="minorHAnsi"/>
        </w:rPr>
      </w:pPr>
    </w:p>
    <w:p w:rsidR="00786085" w:rsidRPr="003F2014" w:rsidRDefault="00B847D0" w:rsidP="00DC20CE">
      <w:pPr>
        <w:pStyle w:val="Ttulo2"/>
      </w:pPr>
      <w:bookmarkStart w:id="31" w:name="_Toc269311239"/>
      <w:r w:rsidRPr="003F2014">
        <w:t>Ingresos corrientes</w:t>
      </w:r>
      <w:bookmarkEnd w:id="31"/>
    </w:p>
    <w:p w:rsidR="00786085" w:rsidRPr="00A3064F" w:rsidRDefault="00786085" w:rsidP="00B5649A">
      <w:pPr>
        <w:rPr>
          <w:rFonts w:asciiTheme="minorHAnsi" w:hAnsiTheme="minorHAnsi" w:cstheme="minorHAnsi"/>
        </w:rPr>
      </w:pPr>
    </w:p>
    <w:p w:rsidR="00786085" w:rsidRPr="001C2CA2" w:rsidRDefault="00786085" w:rsidP="000645FA">
      <w:pPr>
        <w:pStyle w:val="Ttulo3"/>
      </w:pPr>
      <w:bookmarkStart w:id="32" w:name="_Toc269311240"/>
      <w:r w:rsidRPr="001C2CA2">
        <w:t>Impuestos</w:t>
      </w:r>
      <w:bookmarkStart w:id="33" w:name="_Toc254189254"/>
      <w:bookmarkEnd w:id="32"/>
    </w:p>
    <w:p w:rsidR="000F1231" w:rsidRPr="00A3064F" w:rsidRDefault="000F1231" w:rsidP="000F1231">
      <w:pPr>
        <w:rPr>
          <w:rFonts w:asciiTheme="minorHAnsi" w:hAnsiTheme="minorHAnsi" w:cstheme="minorHAnsi"/>
          <w:lang w:val="es-MX"/>
        </w:rPr>
      </w:pPr>
    </w:p>
    <w:p w:rsidR="00E23732" w:rsidRPr="00A3064F" w:rsidRDefault="00786085" w:rsidP="00912A87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4" w:name="_Toc26931124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750964"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Impuestos</w:t>
      </w:r>
      <w:bookmarkEnd w:id="34"/>
    </w:p>
    <w:p w:rsidR="000F1231" w:rsidRPr="00A3064F" w:rsidRDefault="000F1231" w:rsidP="007360B2">
      <w:pPr>
        <w:rPr>
          <w:rFonts w:asciiTheme="minorHAnsi" w:hAnsiTheme="minorHAnsi" w:cstheme="minorHAnsi"/>
        </w:rPr>
      </w:pPr>
    </w:p>
    <w:p w:rsidR="000F1231" w:rsidRPr="00A3064F" w:rsidRDefault="00083E89" w:rsidP="00D0722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Resumen de distribución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  <w:r w:rsidR="00E72433">
        <w:rPr>
          <w:rFonts w:asciiTheme="minorHAnsi" w:hAnsiTheme="minorHAnsi" w:cstheme="minorHAnsi"/>
          <w:sz w:val="20"/>
        </w:rPr>
        <w:t xml:space="preserve"> de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  <w:r w:rsidR="00D07225">
        <w:rPr>
          <w:rFonts w:asciiTheme="minorHAnsi" w:hAnsiTheme="minorHAnsi" w:cstheme="minorHAnsi"/>
          <w:sz w:val="20"/>
        </w:rPr>
        <w:t>la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  <w:r w:rsidR="00D07225">
        <w:rPr>
          <w:rFonts w:asciiTheme="minorHAnsi" w:hAnsiTheme="minorHAnsi" w:cstheme="minorHAnsi"/>
          <w:sz w:val="20"/>
        </w:rPr>
        <w:t>o</w:t>
      </w:r>
      <w:r w:rsidR="00786085" w:rsidRPr="00A3064F">
        <w:rPr>
          <w:rFonts w:asciiTheme="minorHAnsi" w:hAnsiTheme="minorHAnsi" w:cstheme="minorHAnsi"/>
          <w:sz w:val="20"/>
        </w:rPr>
        <w:t xml:space="preserve">ficina </w:t>
      </w:r>
      <w:r w:rsidR="00D07225">
        <w:rPr>
          <w:rFonts w:asciiTheme="minorHAnsi" w:hAnsiTheme="minorHAnsi" w:cstheme="minorHAnsi"/>
          <w:sz w:val="20"/>
        </w:rPr>
        <w:t>r</w:t>
      </w:r>
      <w:r w:rsidR="00786085" w:rsidRPr="00A3064F">
        <w:rPr>
          <w:rFonts w:asciiTheme="minorHAnsi" w:hAnsiTheme="minorHAnsi" w:cstheme="minorHAnsi"/>
          <w:sz w:val="20"/>
        </w:rPr>
        <w:t>ecaudadora</w:t>
      </w:r>
      <w:r w:rsidR="00D07225">
        <w:rPr>
          <w:rFonts w:asciiTheme="minorHAnsi" w:hAnsiTheme="minorHAnsi" w:cstheme="minorHAnsi"/>
          <w:sz w:val="20"/>
        </w:rPr>
        <w:t xml:space="preserve"> o documento equivalente</w:t>
      </w:r>
      <w:r w:rsidR="00F51AD3">
        <w:rPr>
          <w:rFonts w:asciiTheme="minorHAnsi" w:hAnsiTheme="minorHAnsi" w:cstheme="minorHAnsi"/>
          <w:sz w:val="20"/>
        </w:rPr>
        <w:t xml:space="preserve"> autorizado</w:t>
      </w:r>
      <w:r w:rsidR="00D07225">
        <w:rPr>
          <w:rFonts w:asciiTheme="minorHAnsi" w:hAnsiTheme="minorHAnsi" w:cstheme="minorHAnsi"/>
          <w:sz w:val="20"/>
        </w:rPr>
        <w:t xml:space="preserve">. </w:t>
      </w:r>
      <w:r w:rsidR="000F1231" w:rsidRPr="00A3064F">
        <w:rPr>
          <w:rFonts w:asciiTheme="minorHAnsi" w:hAnsiTheme="minorHAnsi" w:cstheme="minorHAnsi"/>
          <w:sz w:val="20"/>
        </w:rPr>
        <w:t>Referencia con el asiento IV.1.1</w:t>
      </w:r>
    </w:p>
    <w:p w:rsidR="000F1231" w:rsidRPr="00A3064F" w:rsidRDefault="000F1231" w:rsidP="000F123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0F1231" w:rsidRPr="00A3064F" w:rsidTr="000F1231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F1231" w:rsidRPr="00A3064F" w:rsidTr="000F1231">
        <w:trPr>
          <w:trHeight w:val="120"/>
          <w:jc w:val="center"/>
        </w:trPr>
        <w:tc>
          <w:tcPr>
            <w:tcW w:w="1080" w:type="dxa"/>
            <w:noWrap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75" w:type="dxa"/>
            <w:vAlign w:val="center"/>
          </w:tcPr>
          <w:p w:rsidR="000F1231" w:rsidRPr="00A3064F" w:rsidRDefault="000242F3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0F1231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  <w:tc>
          <w:tcPr>
            <w:tcW w:w="1067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0F1231">
        <w:trPr>
          <w:trHeight w:val="124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0F1231">
        <w:trPr>
          <w:trHeight w:val="168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0F1231">
        <w:trPr>
          <w:trHeight w:val="215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0F1231">
        <w:trPr>
          <w:trHeight w:val="277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0F1231">
        <w:trPr>
          <w:trHeight w:val="240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0F1231">
        <w:trPr>
          <w:trHeight w:val="120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83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</w:tbl>
    <w:p w:rsidR="000F1231" w:rsidRPr="00A3064F" w:rsidRDefault="000F1231" w:rsidP="00C22E6A">
      <w:pPr>
        <w:jc w:val="both"/>
        <w:rPr>
          <w:rFonts w:asciiTheme="minorHAnsi" w:hAnsiTheme="minorHAnsi" w:cstheme="minorHAnsi"/>
          <w:sz w:val="20"/>
        </w:rPr>
      </w:pPr>
    </w:p>
    <w:p w:rsidR="00E23732" w:rsidRPr="00A3064F" w:rsidRDefault="00786085" w:rsidP="002328FF">
      <w:pPr>
        <w:pStyle w:val="Ttulo4"/>
        <w:tabs>
          <w:tab w:val="clear" w:pos="864"/>
          <w:tab w:val="clear" w:pos="1021"/>
          <w:tab w:val="clear" w:pos="1134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35" w:name="_Toc26931124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de Impuestos </w:t>
      </w:r>
      <w:r w:rsidR="005B7145">
        <w:rPr>
          <w:rFonts w:asciiTheme="minorHAnsi" w:hAnsiTheme="minorHAnsi" w:cstheme="minorHAnsi"/>
          <w:b w:val="0"/>
          <w:sz w:val="20"/>
          <w:szCs w:val="20"/>
        </w:rPr>
        <w:t>d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eterminables con emisión de documento de cobro al contribuyente</w:t>
      </w:r>
      <w:bookmarkEnd w:id="33"/>
      <w:bookmarkEnd w:id="35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155BD">
        <w:rPr>
          <w:rFonts w:asciiTheme="minorHAnsi" w:hAnsiTheme="minorHAnsi" w:cstheme="minorHAnsi"/>
          <w:sz w:val="20"/>
        </w:rPr>
        <w:t>Documento emitido por autoridad competente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0F1231" w:rsidRPr="00A3064F" w:rsidTr="000F1231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6" w:name="_Toc254189255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F1231" w:rsidRPr="00A3064F" w:rsidTr="000F1231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vAlign w:val="center"/>
          </w:tcPr>
          <w:p w:rsidR="000F1231" w:rsidRPr="00A3064F" w:rsidRDefault="000242F3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0F1231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F1231" w:rsidRPr="00A3064F" w:rsidTr="000F1231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75" w:type="dxa"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  <w:tc>
          <w:tcPr>
            <w:tcW w:w="1067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768F4" w:rsidRPr="00A3064F" w:rsidTr="000E1D7C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75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  <w:tc>
          <w:tcPr>
            <w:tcW w:w="1067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0F1231">
        <w:trPr>
          <w:trHeight w:val="124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0F1231">
        <w:trPr>
          <w:trHeight w:val="168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0F1231">
        <w:trPr>
          <w:trHeight w:val="215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0F1231">
        <w:trPr>
          <w:trHeight w:val="277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0F1231">
        <w:trPr>
          <w:trHeight w:val="240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0F1231">
        <w:trPr>
          <w:trHeight w:val="209"/>
          <w:jc w:val="center"/>
        </w:trPr>
        <w:tc>
          <w:tcPr>
            <w:tcW w:w="1080" w:type="dxa"/>
            <w:noWrap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83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no Comprendidos en las Fracciones de la Ley de Ingresos Causados en Ejercicios Fiscales Anteriores Pendientes de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Liquidación o Pago</w:t>
            </w:r>
          </w:p>
        </w:tc>
      </w:tr>
    </w:tbl>
    <w:p w:rsidR="00684693" w:rsidRPr="00A3064F" w:rsidRDefault="00684693" w:rsidP="00684693">
      <w:pPr>
        <w:rPr>
          <w:rFonts w:asciiTheme="minorHAnsi" w:hAnsiTheme="minorHAnsi" w:cstheme="minorHAnsi"/>
        </w:rPr>
      </w:pPr>
    </w:p>
    <w:p w:rsidR="00786085" w:rsidRPr="00A3064F" w:rsidRDefault="00786085" w:rsidP="00912A87">
      <w:pPr>
        <w:pStyle w:val="Ttulo4"/>
        <w:tabs>
          <w:tab w:val="clear" w:pos="864"/>
          <w:tab w:val="clear" w:pos="1021"/>
          <w:tab w:val="left" w:pos="851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37" w:name="_Toc26931124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="004F545C">
        <w:rPr>
          <w:rFonts w:asciiTheme="minorHAnsi" w:hAnsiTheme="minorHAnsi" w:cstheme="minorHAnsi"/>
          <w:b w:val="0"/>
          <w:sz w:val="20"/>
          <w:szCs w:val="20"/>
        </w:rPr>
        <w:t xml:space="preserve">de </w:t>
      </w:r>
      <w:r w:rsidR="00DF4916">
        <w:rPr>
          <w:rFonts w:asciiTheme="minorHAnsi" w:hAnsiTheme="minorHAnsi" w:cstheme="minorHAnsi"/>
          <w:b w:val="0"/>
          <w:sz w:val="20"/>
          <w:szCs w:val="20"/>
        </w:rPr>
        <w:t xml:space="preserve">la recaudación de </w:t>
      </w:r>
      <w:r w:rsidR="002328FF" w:rsidRPr="00A3064F">
        <w:rPr>
          <w:rFonts w:asciiTheme="minorHAnsi" w:hAnsiTheme="minorHAnsi" w:cstheme="minorHAnsi"/>
          <w:b w:val="0"/>
          <w:sz w:val="20"/>
          <w:szCs w:val="20"/>
        </w:rPr>
        <w:t xml:space="preserve">Impuestos </w:t>
      </w:r>
      <w:r w:rsidR="005B7145">
        <w:rPr>
          <w:rFonts w:asciiTheme="minorHAnsi" w:hAnsiTheme="minorHAnsi" w:cstheme="minorHAnsi"/>
          <w:b w:val="0"/>
          <w:sz w:val="20"/>
          <w:szCs w:val="20"/>
        </w:rPr>
        <w:t>d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eterminables</w:t>
      </w:r>
      <w:bookmarkEnd w:id="36"/>
      <w:r w:rsidR="00DF4916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D7884">
        <w:rPr>
          <w:rFonts w:asciiTheme="minorHAnsi" w:hAnsiTheme="minorHAnsi" w:cstheme="minorHAnsi"/>
          <w:b w:val="0"/>
          <w:sz w:val="20"/>
          <w:szCs w:val="20"/>
        </w:rPr>
        <w:t>recibo</w:t>
      </w:r>
      <w:r w:rsidR="00DF4916">
        <w:rPr>
          <w:rFonts w:asciiTheme="minorHAnsi" w:hAnsiTheme="minorHAnsi" w:cstheme="minorHAnsi"/>
          <w:b w:val="0"/>
          <w:sz w:val="20"/>
          <w:szCs w:val="20"/>
        </w:rPr>
        <w:t>s en la Tesorería y/o auxiliares de la misma</w:t>
      </w:r>
      <w:bookmarkEnd w:id="37"/>
    </w:p>
    <w:p w:rsidR="00786085" w:rsidRPr="00A3064F" w:rsidRDefault="002155BD" w:rsidP="002155BD">
      <w:pPr>
        <w:tabs>
          <w:tab w:val="left" w:pos="3145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155BD">
        <w:rPr>
          <w:rFonts w:asciiTheme="minorHAnsi" w:hAnsiTheme="minorHAnsi" w:cstheme="minorHAnsi"/>
          <w:sz w:val="20"/>
        </w:rPr>
        <w:t>F</w:t>
      </w:r>
      <w:r w:rsidR="00CA41D1">
        <w:rPr>
          <w:rFonts w:asciiTheme="minorHAnsi" w:hAnsiTheme="minorHAnsi" w:cstheme="minorHAnsi"/>
          <w:sz w:val="20"/>
        </w:rPr>
        <w:t>ormato</w:t>
      </w:r>
      <w:r w:rsidR="002155BD">
        <w:rPr>
          <w:rFonts w:asciiTheme="minorHAnsi" w:hAnsiTheme="minorHAnsi" w:cstheme="minorHAnsi"/>
          <w:sz w:val="20"/>
        </w:rPr>
        <w:t xml:space="preserve"> de pago</w:t>
      </w:r>
      <w:r w:rsidR="00CA41D1">
        <w:rPr>
          <w:rFonts w:asciiTheme="minorHAnsi" w:hAnsiTheme="minorHAnsi" w:cstheme="minorHAnsi"/>
          <w:sz w:val="20"/>
        </w:rPr>
        <w:t xml:space="preserve"> autorizado</w:t>
      </w:r>
      <w:r w:rsidR="00055CF8">
        <w:rPr>
          <w:rFonts w:asciiTheme="minorHAnsi" w:hAnsiTheme="minorHAnsi" w:cstheme="minorHAnsi"/>
          <w:sz w:val="20"/>
        </w:rPr>
        <w:t>, recibo oficial,</w:t>
      </w:r>
      <w:r w:rsidR="00CA41D1">
        <w:rPr>
          <w:rFonts w:asciiTheme="minorHAnsi" w:hAnsiTheme="minorHAnsi" w:cstheme="minorHAnsi"/>
          <w:sz w:val="20"/>
        </w:rPr>
        <w:t xml:space="preserve"> estado de cuenta bancario</w:t>
      </w:r>
    </w:p>
    <w:p w:rsidR="00083E89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0F1231" w:rsidRPr="00A3064F" w:rsidTr="000F1231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8" w:name="_Toc254189256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0F1231" w:rsidRPr="00A3064F" w:rsidRDefault="000F1231" w:rsidP="000F123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54958" w:rsidRPr="00A3064F" w:rsidTr="000F1231">
        <w:trPr>
          <w:trHeight w:val="124"/>
          <w:jc w:val="center"/>
        </w:trPr>
        <w:tc>
          <w:tcPr>
            <w:tcW w:w="1080" w:type="dxa"/>
            <w:noWrap/>
            <w:vAlign w:val="center"/>
          </w:tcPr>
          <w:p w:rsidR="00754958" w:rsidRDefault="0075495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75" w:type="dxa"/>
            <w:vAlign w:val="center"/>
          </w:tcPr>
          <w:p w:rsidR="00754958" w:rsidRDefault="0075495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54958" w:rsidRPr="00A3064F" w:rsidTr="000F1231">
        <w:trPr>
          <w:trHeight w:val="124"/>
          <w:jc w:val="center"/>
        </w:trPr>
        <w:tc>
          <w:tcPr>
            <w:tcW w:w="1080" w:type="dxa"/>
            <w:noWrap/>
            <w:vAlign w:val="center"/>
          </w:tcPr>
          <w:p w:rsidR="00754958" w:rsidRDefault="0075495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75" w:type="dxa"/>
            <w:vAlign w:val="center"/>
          </w:tcPr>
          <w:p w:rsidR="00754958" w:rsidRDefault="0075495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54958" w:rsidRPr="00A3064F" w:rsidTr="000F1231">
        <w:trPr>
          <w:trHeight w:val="124"/>
          <w:jc w:val="center"/>
        </w:trPr>
        <w:tc>
          <w:tcPr>
            <w:tcW w:w="1080" w:type="dxa"/>
            <w:noWrap/>
            <w:vAlign w:val="center"/>
          </w:tcPr>
          <w:p w:rsidR="00754958" w:rsidRPr="00A3064F" w:rsidRDefault="00754958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5" w:type="dxa"/>
            <w:vAlign w:val="center"/>
          </w:tcPr>
          <w:p w:rsidR="00754958" w:rsidRPr="00A3064F" w:rsidRDefault="00754958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754958" w:rsidRPr="00A3064F" w:rsidRDefault="00754958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F1231" w:rsidRPr="00A3064F" w:rsidTr="000F1231">
        <w:trPr>
          <w:trHeight w:val="168"/>
          <w:jc w:val="center"/>
        </w:trPr>
        <w:tc>
          <w:tcPr>
            <w:tcW w:w="1080" w:type="dxa"/>
            <w:noWrap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5" w:type="dxa"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F1231" w:rsidRPr="00A3064F" w:rsidTr="000F1231">
        <w:trPr>
          <w:trHeight w:val="236"/>
          <w:jc w:val="center"/>
        </w:trPr>
        <w:tc>
          <w:tcPr>
            <w:tcW w:w="1080" w:type="dxa"/>
            <w:noWrap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vAlign w:val="center"/>
          </w:tcPr>
          <w:p w:rsidR="000F1231" w:rsidRPr="00A3064F" w:rsidRDefault="000242F3" w:rsidP="000F123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0F1231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0F1231" w:rsidRPr="00A3064F" w:rsidTr="000F1231">
        <w:trPr>
          <w:trHeight w:val="226"/>
          <w:jc w:val="center"/>
        </w:trPr>
        <w:tc>
          <w:tcPr>
            <w:tcW w:w="1080" w:type="dxa"/>
            <w:noWrap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83" w:type="dxa"/>
            <w:vAlign w:val="center"/>
          </w:tcPr>
          <w:p w:rsidR="000F1231" w:rsidRPr="00A3064F" w:rsidRDefault="000F1231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</w:tr>
      <w:tr w:rsidR="00A768F4" w:rsidRPr="00A3064F" w:rsidTr="000F1231">
        <w:trPr>
          <w:trHeight w:val="226"/>
          <w:jc w:val="center"/>
        </w:trPr>
        <w:tc>
          <w:tcPr>
            <w:tcW w:w="1080" w:type="dxa"/>
            <w:noWrap/>
          </w:tcPr>
          <w:p w:rsidR="00A768F4" w:rsidRPr="00A3064F" w:rsidRDefault="00A768F4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768F4" w:rsidRPr="00A3064F" w:rsidRDefault="00A768F4" w:rsidP="000F123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83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</w:tr>
    </w:tbl>
    <w:p w:rsidR="00786085" w:rsidRPr="00A3064F" w:rsidRDefault="00786085" w:rsidP="002F1219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64" w:hanging="864"/>
        <w:rPr>
          <w:rFonts w:asciiTheme="minorHAnsi" w:hAnsiTheme="minorHAnsi" w:cstheme="minorHAnsi"/>
          <w:b w:val="0"/>
          <w:sz w:val="20"/>
          <w:szCs w:val="20"/>
        </w:rPr>
      </w:pPr>
    </w:p>
    <w:p w:rsidR="008E52E6" w:rsidRPr="00A3064F" w:rsidRDefault="00786085" w:rsidP="008E52E6">
      <w:pPr>
        <w:pStyle w:val="Ttulo4"/>
        <w:tabs>
          <w:tab w:val="clear" w:pos="864"/>
          <w:tab w:val="clear" w:pos="1021"/>
          <w:tab w:val="left" w:pos="851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39" w:name="_Toc269311244"/>
      <w:r w:rsidRPr="008E52E6">
        <w:rPr>
          <w:rFonts w:asciiTheme="minorHAnsi" w:hAnsiTheme="minorHAnsi" w:cstheme="minorHAnsi"/>
          <w:b w:val="0"/>
          <w:sz w:val="20"/>
          <w:szCs w:val="20"/>
        </w:rPr>
        <w:t xml:space="preserve">Registro del devengado y </w:t>
      </w:r>
      <w:r w:rsidR="00DF4916" w:rsidRPr="008E52E6">
        <w:rPr>
          <w:rFonts w:asciiTheme="minorHAnsi" w:hAnsiTheme="minorHAnsi" w:cstheme="minorHAnsi"/>
          <w:b w:val="0"/>
          <w:sz w:val="20"/>
          <w:szCs w:val="20"/>
        </w:rPr>
        <w:t>recauda</w:t>
      </w:r>
      <w:r w:rsidR="008E52E6" w:rsidRPr="008E52E6">
        <w:rPr>
          <w:rFonts w:asciiTheme="minorHAnsi" w:hAnsiTheme="minorHAnsi" w:cstheme="minorHAnsi"/>
          <w:b w:val="0"/>
          <w:sz w:val="20"/>
          <w:szCs w:val="20"/>
        </w:rPr>
        <w:t>do</w:t>
      </w:r>
      <w:r w:rsidRPr="008E52E6">
        <w:rPr>
          <w:rFonts w:asciiTheme="minorHAnsi" w:hAnsiTheme="minorHAnsi" w:cstheme="minorHAnsi"/>
          <w:b w:val="0"/>
          <w:sz w:val="20"/>
          <w:szCs w:val="20"/>
        </w:rPr>
        <w:t xml:space="preserve"> de Impuestos </w:t>
      </w:r>
      <w:r w:rsidR="00491BE4">
        <w:rPr>
          <w:rFonts w:asciiTheme="minorHAnsi" w:hAnsiTheme="minorHAnsi" w:cstheme="minorHAnsi"/>
          <w:b w:val="0"/>
          <w:sz w:val="20"/>
          <w:szCs w:val="20"/>
        </w:rPr>
        <w:t>A</w:t>
      </w:r>
      <w:r w:rsidR="00491BE4" w:rsidRPr="008E52E6">
        <w:rPr>
          <w:rFonts w:asciiTheme="minorHAnsi" w:hAnsiTheme="minorHAnsi" w:cstheme="minorHAnsi"/>
          <w:b w:val="0"/>
          <w:sz w:val="20"/>
          <w:szCs w:val="20"/>
        </w:rPr>
        <w:t>utodeterminables</w:t>
      </w:r>
      <w:r w:rsidRPr="008E52E6">
        <w:rPr>
          <w:rFonts w:asciiTheme="minorHAnsi" w:hAnsiTheme="minorHAnsi" w:cstheme="minorHAnsi"/>
          <w:sz w:val="20"/>
          <w:szCs w:val="20"/>
        </w:rPr>
        <w:t xml:space="preserve"> </w:t>
      </w:r>
      <w:bookmarkEnd w:id="38"/>
      <w:r w:rsidR="002D7884">
        <w:rPr>
          <w:rFonts w:asciiTheme="minorHAnsi" w:hAnsiTheme="minorHAnsi" w:cstheme="minorHAnsi"/>
          <w:b w:val="0"/>
          <w:sz w:val="20"/>
          <w:szCs w:val="20"/>
        </w:rPr>
        <w:t>recibo</w:t>
      </w:r>
      <w:r w:rsidR="008E52E6">
        <w:rPr>
          <w:rFonts w:asciiTheme="minorHAnsi" w:hAnsiTheme="minorHAnsi" w:cstheme="minorHAnsi"/>
          <w:b w:val="0"/>
          <w:sz w:val="20"/>
          <w:szCs w:val="20"/>
        </w:rPr>
        <w:t>s en la Tesorería y/o auxiliares de la misma</w:t>
      </w:r>
      <w:bookmarkEnd w:id="39"/>
    </w:p>
    <w:p w:rsidR="00786085" w:rsidRPr="008E52E6" w:rsidRDefault="00786085" w:rsidP="008E52E6"/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055CF8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AF7DDD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2E5D02" w:rsidRPr="00A3064F" w:rsidRDefault="002E5D02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786085" w:rsidRPr="00A3064F" w:rsidTr="00464527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786085" w:rsidRPr="00A3064F" w:rsidRDefault="00786085" w:rsidP="0046452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786085" w:rsidRPr="00A3064F" w:rsidRDefault="00786085" w:rsidP="0046452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12A87" w:rsidRPr="00A3064F" w:rsidTr="00DE4DAA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DE4DAA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75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  <w:tc>
          <w:tcPr>
            <w:tcW w:w="1067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768F4" w:rsidRPr="00A3064F" w:rsidTr="00DE4DAA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75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  <w:tc>
          <w:tcPr>
            <w:tcW w:w="1067" w:type="dxa"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DE4DAA">
        <w:trPr>
          <w:trHeight w:val="124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DE4DAA">
        <w:trPr>
          <w:trHeight w:val="168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DE4DAA">
        <w:trPr>
          <w:trHeight w:val="204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DE4DAA">
        <w:trPr>
          <w:trHeight w:val="226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DE4DAA">
        <w:trPr>
          <w:trHeight w:val="215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DE4DAA">
        <w:trPr>
          <w:trHeight w:val="158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DE4DAA">
        <w:trPr>
          <w:trHeight w:val="158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DE4DAA">
        <w:trPr>
          <w:trHeight w:val="158"/>
          <w:jc w:val="center"/>
        </w:trPr>
        <w:tc>
          <w:tcPr>
            <w:tcW w:w="1080" w:type="dxa"/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83" w:type="dxa"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873322">
        <w:trPr>
          <w:trHeight w:val="209"/>
          <w:jc w:val="center"/>
        </w:trPr>
        <w:tc>
          <w:tcPr>
            <w:tcW w:w="1080" w:type="dxa"/>
            <w:noWrap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83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  <w:tr w:rsidR="00AF1789" w:rsidRPr="00A3064F" w:rsidTr="00873322">
        <w:trPr>
          <w:trHeight w:val="209"/>
          <w:jc w:val="center"/>
        </w:trPr>
        <w:tc>
          <w:tcPr>
            <w:tcW w:w="1080" w:type="dxa"/>
            <w:noWrap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75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3" w:type="dxa"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AF1789" w:rsidRPr="00A3064F" w:rsidTr="00873322">
        <w:trPr>
          <w:trHeight w:val="209"/>
          <w:jc w:val="center"/>
        </w:trPr>
        <w:tc>
          <w:tcPr>
            <w:tcW w:w="1080" w:type="dxa"/>
            <w:noWrap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75" w:type="dxa"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3" w:type="dxa"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12A87" w:rsidRPr="00AF1789" w:rsidTr="00873322">
        <w:trPr>
          <w:trHeight w:val="209"/>
          <w:jc w:val="center"/>
        </w:trPr>
        <w:tc>
          <w:tcPr>
            <w:tcW w:w="1080" w:type="dxa"/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5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3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12A87" w:rsidRPr="00A3064F" w:rsidTr="00DE4DAA">
        <w:trPr>
          <w:trHeight w:val="209"/>
          <w:jc w:val="center"/>
        </w:trPr>
        <w:tc>
          <w:tcPr>
            <w:tcW w:w="1080" w:type="dxa"/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5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DE4DAA">
        <w:trPr>
          <w:trHeight w:val="209"/>
          <w:jc w:val="center"/>
        </w:trPr>
        <w:tc>
          <w:tcPr>
            <w:tcW w:w="1080" w:type="dxa"/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912A87" w:rsidRPr="00A3064F" w:rsidTr="00DE4DAA">
        <w:trPr>
          <w:trHeight w:val="209"/>
          <w:jc w:val="center"/>
        </w:trPr>
        <w:tc>
          <w:tcPr>
            <w:tcW w:w="1080" w:type="dxa"/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83" w:type="dxa"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</w:tr>
      <w:tr w:rsidR="00A768F4" w:rsidRPr="00A3064F" w:rsidTr="00DE4DAA">
        <w:trPr>
          <w:trHeight w:val="209"/>
          <w:jc w:val="center"/>
        </w:trPr>
        <w:tc>
          <w:tcPr>
            <w:tcW w:w="1080" w:type="dxa"/>
            <w:noWrap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83" w:type="dxa"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</w:tr>
    </w:tbl>
    <w:p w:rsidR="00786085" w:rsidRPr="00A3064F" w:rsidRDefault="00083E89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0" w:name="_Toc269311245"/>
      <w:r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d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evolución de Impuestos</w:t>
      </w:r>
      <w:bookmarkEnd w:id="40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Autorización de la devolución por la admini</w:t>
      </w:r>
      <w:r w:rsidR="00E23732" w:rsidRPr="00A3064F">
        <w:rPr>
          <w:rFonts w:asciiTheme="minorHAnsi" w:hAnsiTheme="minorHAnsi" w:cstheme="minorHAnsi"/>
          <w:sz w:val="20"/>
        </w:rPr>
        <w:t>stración fiscal correspondiente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912A87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CB11B6" w:rsidRPr="00A3064F" w:rsidTr="00D46F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1B6" w:rsidRPr="00A3064F" w:rsidRDefault="00CB11B6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B6" w:rsidRPr="00A3064F" w:rsidRDefault="00CB11B6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B6" w:rsidRDefault="00CB11B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B6" w:rsidRDefault="00CB11B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B5649A" w:rsidRPr="00A3064F" w:rsidRDefault="00B5649A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1" w:name="_Toc269311246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</w:t>
      </w:r>
      <w:r w:rsidR="00AF1789">
        <w:rPr>
          <w:rFonts w:asciiTheme="minorHAnsi" w:hAnsiTheme="minorHAnsi" w:cstheme="minorHAnsi"/>
          <w:b w:val="0"/>
          <w:sz w:val="20"/>
          <w:szCs w:val="20"/>
        </w:rPr>
        <w:t xml:space="preserve"> en cheque o transferencia b</w:t>
      </w:r>
      <w:r w:rsidR="00CB11B6">
        <w:rPr>
          <w:rFonts w:asciiTheme="minorHAnsi" w:hAnsiTheme="minorHAnsi" w:cstheme="minorHAnsi"/>
          <w:b w:val="0"/>
          <w:sz w:val="20"/>
          <w:szCs w:val="20"/>
        </w:rPr>
        <w:t xml:space="preserve">ancaria por </w:t>
      </w:r>
      <w:r w:rsidR="005B7145">
        <w:rPr>
          <w:rFonts w:asciiTheme="minorHAnsi" w:hAnsiTheme="minorHAnsi" w:cstheme="minorHAnsi"/>
          <w:b w:val="0"/>
          <w:sz w:val="20"/>
          <w:szCs w:val="20"/>
        </w:rPr>
        <w:t>la d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evolución  de Impuestos</w:t>
      </w:r>
      <w:bookmarkEnd w:id="41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B7145">
        <w:rPr>
          <w:rFonts w:asciiTheme="minorHAnsi" w:hAnsiTheme="minorHAnsi" w:cstheme="minorHAnsi"/>
          <w:sz w:val="20"/>
        </w:rPr>
        <w:t>O</w:t>
      </w:r>
      <w:r>
        <w:rPr>
          <w:rFonts w:asciiTheme="minorHAnsi" w:hAnsiTheme="minorHAnsi" w:cstheme="minorHAnsi"/>
          <w:sz w:val="20"/>
        </w:rPr>
        <w:t>ficio de autorización de pago de devolución de ingresos</w:t>
      </w:r>
      <w:r w:rsidR="005B7145">
        <w:rPr>
          <w:rFonts w:asciiTheme="minorHAnsi" w:hAnsiTheme="minorHAnsi" w:cstheme="minorHAnsi"/>
          <w:sz w:val="20"/>
        </w:rPr>
        <w:t>,</w:t>
      </w:r>
      <w:r>
        <w:rPr>
          <w:rFonts w:asciiTheme="minorHAnsi" w:hAnsiTheme="minorHAnsi" w:cstheme="minorHAnsi"/>
          <w:sz w:val="20"/>
        </w:rPr>
        <w:t xml:space="preserve"> </w:t>
      </w:r>
      <w:r w:rsidR="005B7145">
        <w:rPr>
          <w:rFonts w:asciiTheme="minorHAnsi" w:hAnsiTheme="minorHAnsi" w:cstheme="minorHAnsi"/>
          <w:sz w:val="20"/>
        </w:rPr>
        <w:t>entrega de efectivo, cheque y/o t</w:t>
      </w:r>
      <w:r w:rsidR="00786085" w:rsidRPr="00A3064F">
        <w:rPr>
          <w:rFonts w:asciiTheme="minorHAnsi" w:hAnsiTheme="minorHAnsi" w:cstheme="minorHAnsi"/>
          <w:sz w:val="20"/>
        </w:rPr>
        <w:t>ransferencia</w:t>
      </w:r>
      <w:r w:rsidR="005B7145">
        <w:rPr>
          <w:rFonts w:asciiTheme="minorHAnsi" w:hAnsiTheme="minorHAnsi" w:cstheme="minorHAnsi"/>
          <w:sz w:val="20"/>
        </w:rPr>
        <w:t xml:space="preserve"> b</w:t>
      </w:r>
      <w:r w:rsidR="00E23732" w:rsidRPr="00A3064F">
        <w:rPr>
          <w:rFonts w:asciiTheme="minorHAnsi" w:hAnsiTheme="minorHAnsi" w:cstheme="minorHAnsi"/>
          <w:sz w:val="20"/>
        </w:rPr>
        <w:t>ancaria</w:t>
      </w:r>
    </w:p>
    <w:p w:rsidR="00786085" w:rsidRPr="00A3064F" w:rsidRDefault="00571124" w:rsidP="00571124">
      <w:pPr>
        <w:tabs>
          <w:tab w:val="left" w:pos="3571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CB11B6" w:rsidRPr="00A3064F" w:rsidTr="00D46FBC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CB11B6" w:rsidRPr="00A3064F" w:rsidRDefault="00CB11B6" w:rsidP="00D46FB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CB11B6" w:rsidRPr="00A3064F" w:rsidRDefault="00CB11B6" w:rsidP="00D46FB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B11B6" w:rsidRPr="00A3064F" w:rsidTr="00CB1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B6" w:rsidRDefault="00CB11B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B6" w:rsidRDefault="00CB11B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1B6" w:rsidRPr="00A3064F" w:rsidRDefault="00CB11B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B6" w:rsidRPr="00A3064F" w:rsidRDefault="00CB11B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CB1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912A87" w:rsidRPr="00A3064F" w:rsidTr="00CB1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2" w:name="OLE_LINK54"/>
      <w:bookmarkStart w:id="43" w:name="OLE_LINK63"/>
      <w:bookmarkStart w:id="44" w:name="_Toc26931124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5B7145">
        <w:rPr>
          <w:rFonts w:asciiTheme="minorHAnsi" w:hAnsiTheme="minorHAnsi" w:cstheme="minorHAnsi"/>
          <w:b w:val="0"/>
          <w:sz w:val="20"/>
          <w:szCs w:val="20"/>
        </w:rPr>
        <w:t>i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ngresos</w:t>
      </w:r>
      <w:r w:rsidR="005B7145">
        <w:rPr>
          <w:rFonts w:asciiTheme="minorHAnsi" w:hAnsiTheme="minorHAnsi" w:cstheme="minorHAnsi"/>
          <w:b w:val="0"/>
          <w:sz w:val="20"/>
          <w:szCs w:val="20"/>
        </w:rPr>
        <w:t xml:space="preserve"> c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ompensados </w:t>
      </w:r>
      <w:bookmarkEnd w:id="42"/>
      <w:bookmarkEnd w:id="43"/>
      <w:r w:rsidR="0025212E" w:rsidRPr="00A3064F">
        <w:rPr>
          <w:rFonts w:asciiTheme="minorHAnsi" w:hAnsiTheme="minorHAnsi" w:cstheme="minorHAnsi"/>
          <w:b w:val="0"/>
          <w:sz w:val="20"/>
          <w:szCs w:val="20"/>
        </w:rPr>
        <w:t>por Impuestos</w:t>
      </w:r>
      <w:bookmarkEnd w:id="4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Declaración del contri</w:t>
      </w:r>
      <w:r w:rsidR="00E23732" w:rsidRPr="00A3064F">
        <w:rPr>
          <w:rFonts w:asciiTheme="minorHAnsi" w:hAnsiTheme="minorHAnsi" w:cstheme="minorHAnsi"/>
          <w:sz w:val="20"/>
        </w:rPr>
        <w:t>buyente o Documento Equivalente</w:t>
      </w:r>
    </w:p>
    <w:p w:rsidR="00786085" w:rsidRPr="00A3064F" w:rsidRDefault="006E6E50" w:rsidP="006E6E50">
      <w:pPr>
        <w:tabs>
          <w:tab w:val="left" w:pos="3825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912A87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no Comprendidos en las Fracciones de la Ley de Ingresos Causados en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Ejercicios Fiscales Anteriores Pendientes de Liquidación o Pago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</w:tbl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5" w:name="OLE_LINK12"/>
      <w:bookmarkStart w:id="46" w:name="_Toc265844799"/>
      <w:bookmarkStart w:id="47" w:name="_Toc269311248"/>
      <w:bookmarkStart w:id="48" w:name="OLE_LINK60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devengado al formalizarse la suscr</w:t>
      </w:r>
      <w:r w:rsidR="005B7145">
        <w:rPr>
          <w:rFonts w:asciiTheme="minorHAnsi" w:hAnsiTheme="minorHAnsi" w:cstheme="minorHAnsi"/>
          <w:b w:val="0"/>
          <w:sz w:val="20"/>
          <w:szCs w:val="20"/>
          <w:lang w:val="es-MX"/>
        </w:rPr>
        <w:t>ipción del convenio de pago de i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mpuestos en parcialidades</w:t>
      </w:r>
      <w:bookmarkEnd w:id="45"/>
      <w:bookmarkEnd w:id="46"/>
      <w:r w:rsidR="00E61922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(Sin previo devengado)</w:t>
      </w:r>
      <w:r w:rsidR="004E06BC">
        <w:rPr>
          <w:rFonts w:asciiTheme="minorHAnsi" w:hAnsiTheme="minorHAnsi" w:cstheme="minorHAnsi"/>
          <w:b w:val="0"/>
          <w:sz w:val="20"/>
          <w:szCs w:val="20"/>
          <w:lang w:val="es-MX"/>
        </w:rPr>
        <w:t>.</w:t>
      </w:r>
      <w:bookmarkEnd w:id="47"/>
      <w:r w:rsidR="00C96639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bookmarkEnd w:id="48"/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786085" w:rsidRPr="00A3064F">
        <w:rPr>
          <w:rFonts w:asciiTheme="minorHAnsi" w:hAnsiTheme="minorHAnsi" w:cstheme="minorHAnsi"/>
          <w:sz w:val="20"/>
        </w:rPr>
        <w:t xml:space="preserve"> Convenio de pago</w:t>
      </w:r>
      <w:r>
        <w:rPr>
          <w:rFonts w:asciiTheme="minorHAnsi" w:hAnsiTheme="minorHAnsi" w:cstheme="minorHAnsi"/>
          <w:sz w:val="20"/>
        </w:rPr>
        <w:t xml:space="preserve"> o 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>d</w:t>
      </w:r>
      <w:r w:rsidR="00786085" w:rsidRPr="00A3064F">
        <w:rPr>
          <w:rFonts w:asciiTheme="minorHAnsi" w:hAnsiTheme="minorHAnsi" w:cstheme="minorHAnsi"/>
          <w:sz w:val="20"/>
        </w:rPr>
        <w:t xml:space="preserve">ocumento </w:t>
      </w:r>
      <w:r w:rsidR="00E61922">
        <w:rPr>
          <w:rFonts w:asciiTheme="minorHAnsi" w:hAnsiTheme="minorHAnsi" w:cstheme="minorHAnsi"/>
          <w:sz w:val="20"/>
        </w:rPr>
        <w:t>equivalente</w:t>
      </w:r>
    </w:p>
    <w:p w:rsidR="00786085" w:rsidRPr="00A3064F" w:rsidRDefault="00AF7DDD" w:rsidP="00AF7DDD">
      <w:pPr>
        <w:tabs>
          <w:tab w:val="left" w:pos="5334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912A87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49" w:name="OLE_LINK28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12A87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Fiscales por Cobrar en Parcialidades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8E2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</w:tbl>
    <w:p w:rsidR="00912A87" w:rsidRDefault="00912A87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E61922" w:rsidRDefault="00E61922" w:rsidP="00C22E6A">
      <w:pPr>
        <w:jc w:val="both"/>
        <w:rPr>
          <w:rFonts w:asciiTheme="minorHAnsi" w:hAnsiTheme="minorHAnsi" w:cstheme="minorHAnsi"/>
          <w:sz w:val="20"/>
        </w:rPr>
      </w:pPr>
    </w:p>
    <w:p w:rsidR="00AF1789" w:rsidRPr="00A3064F" w:rsidRDefault="00AF178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50" w:name="_Toc265844801"/>
      <w:bookmarkStart w:id="51" w:name="_Toc26931124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>Registro del cobro</w:t>
      </w:r>
      <w:r w:rsidR="005B7145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 las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parcialidades del </w:t>
      </w:r>
      <w:r w:rsidR="005B7145">
        <w:rPr>
          <w:rFonts w:asciiTheme="minorHAnsi" w:hAnsiTheme="minorHAnsi" w:cstheme="minorHAnsi"/>
          <w:b w:val="0"/>
          <w:sz w:val="20"/>
          <w:szCs w:val="20"/>
          <w:lang w:val="es-MX"/>
        </w:rPr>
        <w:t>c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onvenio de </w:t>
      </w:r>
      <w:r w:rsidR="005B7145">
        <w:rPr>
          <w:rFonts w:asciiTheme="minorHAnsi" w:hAnsiTheme="minorHAnsi" w:cstheme="minorHAnsi"/>
          <w:b w:val="0"/>
          <w:sz w:val="20"/>
          <w:szCs w:val="20"/>
          <w:lang w:val="es-MX"/>
        </w:rPr>
        <w:t>p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ago</w:t>
      </w:r>
      <w:bookmarkEnd w:id="49"/>
      <w:bookmarkEnd w:id="50"/>
      <w:r w:rsidR="005B7145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</w:t>
      </w:r>
      <w:r w:rsidR="00AB46A7" w:rsidRPr="00A3064F">
        <w:rPr>
          <w:rFonts w:asciiTheme="minorHAnsi" w:hAnsiTheme="minorHAnsi" w:cstheme="minorHAnsi"/>
          <w:b w:val="0"/>
          <w:sz w:val="20"/>
          <w:szCs w:val="20"/>
        </w:rPr>
        <w:t xml:space="preserve"> los Impuestos</w:t>
      </w:r>
      <w:bookmarkEnd w:id="51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E61922">
        <w:rPr>
          <w:rFonts w:asciiTheme="minorHAnsi" w:hAnsiTheme="minorHAnsi" w:cstheme="minorHAnsi"/>
          <w:sz w:val="20"/>
        </w:rPr>
        <w:t xml:space="preserve">Formato de pago autorizado, </w:t>
      </w:r>
      <w:r w:rsidR="002D7884">
        <w:rPr>
          <w:rFonts w:asciiTheme="minorHAnsi" w:hAnsiTheme="minorHAnsi" w:cstheme="minorHAnsi"/>
          <w:sz w:val="20"/>
        </w:rPr>
        <w:t>recibo</w:t>
      </w:r>
      <w:r w:rsidR="00E61922">
        <w:rPr>
          <w:rFonts w:asciiTheme="minorHAnsi" w:hAnsiTheme="minorHAnsi" w:cstheme="minorHAnsi"/>
          <w:sz w:val="20"/>
        </w:rPr>
        <w:t xml:space="preserve"> oficial,</w:t>
      </w:r>
      <w:r w:rsidR="00AF7DDD">
        <w:rPr>
          <w:rFonts w:asciiTheme="minorHAnsi" w:hAnsiTheme="minorHAnsi" w:cstheme="minorHAnsi"/>
          <w:sz w:val="20"/>
        </w:rPr>
        <w:t xml:space="preserve"> estado</w:t>
      </w:r>
      <w:r w:rsidR="00E61922">
        <w:rPr>
          <w:rFonts w:asciiTheme="minorHAnsi" w:hAnsiTheme="minorHAnsi" w:cstheme="minorHAnsi"/>
          <w:sz w:val="20"/>
        </w:rPr>
        <w:t xml:space="preserve"> de cuenta bancario</w:t>
      </w:r>
      <w:r w:rsidR="005B7145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E61922" w:rsidP="00AF7DDD">
      <w:pPr>
        <w:tabs>
          <w:tab w:val="left" w:pos="3502"/>
          <w:tab w:val="center" w:pos="4420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  <w:r w:rsidR="00AF7DDD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0"/>
        <w:gridCol w:w="3855"/>
        <w:gridCol w:w="1100"/>
        <w:gridCol w:w="3850"/>
      </w:tblGrid>
      <w:tr w:rsidR="00912A87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Fiscales por Cobrar en Parcialidades</w:t>
            </w:r>
          </w:p>
        </w:tc>
      </w:tr>
    </w:tbl>
    <w:p w:rsidR="002B466F" w:rsidRDefault="002B466F" w:rsidP="002B466F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left" w:pos="851"/>
        </w:tabs>
        <w:spacing w:before="0" w:after="0"/>
        <w:ind w:left="993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52" w:name="OLE_LINK27"/>
      <w:bookmarkStart w:id="53" w:name="_Toc265844802"/>
    </w:p>
    <w:p w:rsidR="00786085" w:rsidRPr="00E61922" w:rsidRDefault="00786085" w:rsidP="00B847D0">
      <w:pPr>
        <w:pStyle w:val="Ttulo4"/>
        <w:tabs>
          <w:tab w:val="clear" w:pos="864"/>
          <w:tab w:val="clear" w:pos="1021"/>
          <w:tab w:val="clear" w:pos="1134"/>
          <w:tab w:val="num" w:pos="426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54" w:name="_Toc269311250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la </w:t>
      </w:r>
      <w:r w:rsidR="005B7145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resolución judicial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por incumplimiento de pago</w:t>
      </w:r>
      <w:r w:rsidR="00AB46A7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E61922">
        <w:rPr>
          <w:rFonts w:asciiTheme="minorHAnsi" w:hAnsiTheme="minorHAnsi" w:cstheme="minorHAnsi"/>
          <w:b w:val="0"/>
          <w:sz w:val="20"/>
          <w:szCs w:val="20"/>
          <w:lang w:val="es-MX"/>
        </w:rPr>
        <w:t>por los</w:t>
      </w:r>
      <w:r w:rsidR="00AB46A7" w:rsidRPr="00E6192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5B7145" w:rsidRPr="00E61922">
        <w:rPr>
          <w:rFonts w:asciiTheme="minorHAnsi" w:hAnsiTheme="minorHAnsi" w:cstheme="minorHAnsi"/>
          <w:b w:val="0"/>
          <w:sz w:val="20"/>
          <w:szCs w:val="20"/>
        </w:rPr>
        <w:t>impuestos</w:t>
      </w:r>
      <w:bookmarkEnd w:id="52"/>
      <w:bookmarkEnd w:id="53"/>
      <w:r w:rsidR="00E6192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847D0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(Sin previo </w:t>
      </w:r>
      <w:r w:rsidR="00E61922">
        <w:rPr>
          <w:rFonts w:asciiTheme="minorHAnsi" w:hAnsiTheme="minorHAnsi" w:cstheme="minorHAnsi"/>
          <w:b w:val="0"/>
          <w:sz w:val="20"/>
          <w:szCs w:val="20"/>
          <w:lang w:val="es-MX"/>
        </w:rPr>
        <w:t>devengado).</w:t>
      </w:r>
      <w:bookmarkEnd w:id="54"/>
    </w:p>
    <w:p w:rsidR="00786085" w:rsidRPr="00A3064F" w:rsidRDefault="00E61922" w:rsidP="00E61922">
      <w:pPr>
        <w:tabs>
          <w:tab w:val="left" w:pos="7672"/>
        </w:tabs>
        <w:jc w:val="both"/>
        <w:rPr>
          <w:rFonts w:asciiTheme="minorHAnsi" w:hAnsiTheme="minorHAnsi" w:cstheme="minorHAnsi"/>
          <w:sz w:val="20"/>
          <w:lang w:val="es-MX"/>
        </w:rPr>
      </w:pPr>
      <w:r>
        <w:rPr>
          <w:rFonts w:asciiTheme="minorHAnsi" w:hAnsiTheme="minorHAnsi" w:cstheme="minorHAnsi"/>
          <w:sz w:val="20"/>
          <w:lang w:val="es-MX"/>
        </w:rPr>
        <w:tab/>
      </w: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5B7145">
        <w:rPr>
          <w:rFonts w:asciiTheme="minorHAnsi" w:hAnsiTheme="minorHAnsi" w:cstheme="minorHAnsi"/>
          <w:sz w:val="20"/>
        </w:rPr>
        <w:t xml:space="preserve"> Resolución judicial definitiva 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912A87" w:rsidRPr="00A3064F" w:rsidTr="00B847D0">
        <w:trPr>
          <w:trHeight w:val="375"/>
          <w:tblHeader/>
          <w:jc w:val="center"/>
        </w:trPr>
        <w:tc>
          <w:tcPr>
            <w:tcW w:w="4955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12A8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1.1.2.4.7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por Cobrar con Resolución Judicial Fiscal Definitiva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AF1789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</w:tbl>
    <w:p w:rsidR="00912A87" w:rsidRPr="00A3064F" w:rsidRDefault="00912A87" w:rsidP="00F9239D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55" w:name="_Toc265844804"/>
      <w:bookmarkStart w:id="56" w:name="_Toc26931125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</w:t>
      </w:r>
      <w:bookmarkEnd w:id="55"/>
      <w:r w:rsidR="008E24CB">
        <w:rPr>
          <w:rFonts w:asciiTheme="minorHAnsi" w:hAnsiTheme="minorHAnsi" w:cstheme="minorHAnsi"/>
          <w:b w:val="0"/>
          <w:sz w:val="20"/>
          <w:szCs w:val="20"/>
          <w:lang w:val="es-MX"/>
        </w:rPr>
        <w:t>de la</w:t>
      </w:r>
      <w:r w:rsidR="005B7145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resolución judicial</w:t>
      </w:r>
      <w:r w:rsidR="00B34F84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definitiva por Impuestos</w:t>
      </w:r>
      <w:bookmarkEnd w:id="5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F7DDD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  <w:r w:rsidR="00871A4E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786085" w:rsidP="00C832B0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912A87" w:rsidRPr="00A3064F" w:rsidTr="00912A87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F1789" w:rsidRPr="00A3064F" w:rsidTr="00912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912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912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F1789" w:rsidRPr="00A3064F" w:rsidTr="00912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AF178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912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AF1789" w:rsidRPr="00A3064F" w:rsidTr="00AF17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Pr="00A3064F" w:rsidRDefault="00AF178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1.1.2.4.7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789" w:rsidRDefault="00AF1789" w:rsidP="00AF178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Deudores por Cobrar con Resolución Judicial Fiscal Definitiva</w:t>
            </w:r>
          </w:p>
        </w:tc>
      </w:tr>
    </w:tbl>
    <w:p w:rsidR="00786085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786085" w:rsidP="00422AC0">
      <w:pPr>
        <w:pStyle w:val="Ttulo4"/>
        <w:tabs>
          <w:tab w:val="clear" w:pos="864"/>
          <w:tab w:val="clear" w:pos="1021"/>
          <w:tab w:val="clear" w:pos="1134"/>
          <w:tab w:val="left" w:pos="880"/>
          <w:tab w:val="left" w:pos="1210"/>
          <w:tab w:val="num" w:pos="6946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57" w:name="_Toc265844805"/>
      <w:bookmarkStart w:id="58" w:name="_Toc26931125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cobro en especie </w:t>
      </w:r>
      <w:r w:rsidR="008E24CB">
        <w:rPr>
          <w:rFonts w:asciiTheme="minorHAnsi" w:hAnsiTheme="minorHAnsi" w:cstheme="minorHAnsi"/>
          <w:b w:val="0"/>
          <w:sz w:val="20"/>
          <w:szCs w:val="20"/>
        </w:rPr>
        <w:t>de la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34F84" w:rsidRPr="00A3064F">
        <w:rPr>
          <w:rFonts w:asciiTheme="minorHAnsi" w:hAnsiTheme="minorHAnsi" w:cstheme="minorHAnsi"/>
          <w:b w:val="0"/>
          <w:sz w:val="20"/>
          <w:szCs w:val="20"/>
        </w:rPr>
        <w:t>resolución judicial definitiva</w:t>
      </w:r>
      <w:bookmarkEnd w:id="57"/>
      <w:r w:rsidR="00B34F84">
        <w:rPr>
          <w:rFonts w:asciiTheme="minorHAnsi" w:hAnsiTheme="minorHAnsi" w:cstheme="minorHAnsi"/>
          <w:b w:val="0"/>
          <w:sz w:val="20"/>
          <w:szCs w:val="20"/>
        </w:rPr>
        <w:t xml:space="preserve"> por Impuestos</w:t>
      </w:r>
      <w:r w:rsidR="00B50605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58"/>
      <w:r w:rsidR="00B50605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B50605" w:rsidRPr="00A3064F" w:rsidRDefault="00B50605" w:rsidP="00B50605">
      <w:pPr>
        <w:rPr>
          <w:rFonts w:asciiTheme="minorHAnsi" w:hAnsiTheme="minorHAnsi" w:cstheme="minorHAnsi"/>
          <w:sz w:val="20"/>
        </w:rPr>
      </w:pPr>
    </w:p>
    <w:p w:rsidR="002B466F" w:rsidRDefault="00083E89" w:rsidP="002B466F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871A4E">
        <w:rPr>
          <w:rFonts w:asciiTheme="minorHAnsi" w:hAnsiTheme="minorHAnsi" w:cstheme="minorHAnsi"/>
          <w:sz w:val="20"/>
        </w:rPr>
        <w:t>Oficio de autorización de r</w:t>
      </w:r>
      <w:r w:rsidR="00786085" w:rsidRPr="00A3064F">
        <w:rPr>
          <w:rFonts w:asciiTheme="minorHAnsi" w:hAnsiTheme="minorHAnsi" w:cstheme="minorHAnsi"/>
          <w:sz w:val="20"/>
        </w:rPr>
        <w:t xml:space="preserve">ecepción de bienes embargados </w:t>
      </w:r>
      <w:r w:rsidR="00871A4E">
        <w:rPr>
          <w:rFonts w:asciiTheme="minorHAnsi" w:hAnsiTheme="minorHAnsi" w:cstheme="minorHAnsi"/>
          <w:sz w:val="20"/>
        </w:rPr>
        <w:t xml:space="preserve">y/o documento equivalente. </w:t>
      </w:r>
      <w:r w:rsidR="002B466F">
        <w:rPr>
          <w:rFonts w:asciiTheme="minorHAnsi" w:hAnsiTheme="minorHAnsi" w:cstheme="minorHAnsi"/>
          <w:sz w:val="20"/>
        </w:rPr>
        <w:t xml:space="preserve">Referencia con el asiento </w:t>
      </w:r>
      <w:r w:rsidR="002B466F" w:rsidRPr="00A3064F">
        <w:rPr>
          <w:rFonts w:asciiTheme="minorHAnsi" w:hAnsiTheme="minorHAnsi" w:cstheme="minorHAnsi"/>
          <w:sz w:val="20"/>
        </w:rPr>
        <w:t>V.1.</w:t>
      </w:r>
      <w:r w:rsidR="003C75F7">
        <w:rPr>
          <w:rFonts w:asciiTheme="minorHAnsi" w:hAnsiTheme="minorHAnsi" w:cstheme="minorHAnsi"/>
          <w:sz w:val="20"/>
        </w:rPr>
        <w:t>6.1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74"/>
        <w:gridCol w:w="14"/>
        <w:gridCol w:w="1048"/>
        <w:gridCol w:w="3888"/>
      </w:tblGrid>
      <w:tr w:rsidR="00912A87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3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E24CB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24CB" w:rsidRDefault="008E24C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1.1.9.3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B" w:rsidRDefault="008E24C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Derivados de Embargos, Decomisos, Aseguramientos y Dación en Pago     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B" w:rsidRPr="00A3064F" w:rsidRDefault="008E24CB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CB" w:rsidRPr="00A3064F" w:rsidRDefault="008E24CB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912A8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8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por Cobrar con Resolución Judicial Fiscal Definitiva</w:t>
            </w:r>
          </w:p>
        </w:tc>
      </w:tr>
    </w:tbl>
    <w:p w:rsidR="00912A87" w:rsidRPr="00A3064F" w:rsidRDefault="00912A87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786085" w:rsidP="00C22E6A">
      <w:pPr>
        <w:pStyle w:val="Ttulo4"/>
        <w:tabs>
          <w:tab w:val="clear" w:pos="864"/>
          <w:tab w:val="clear" w:pos="1021"/>
          <w:tab w:val="clear" w:pos="1134"/>
          <w:tab w:val="num" w:pos="426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59" w:name="_Toc269311253"/>
      <w:r w:rsidRPr="003D0CED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devengo por deudores 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>m</w:t>
      </w:r>
      <w:r w:rsidRPr="003D0CED">
        <w:rPr>
          <w:rFonts w:asciiTheme="minorHAnsi" w:hAnsiTheme="minorHAnsi" w:cstheme="minorHAnsi"/>
          <w:b w:val="0"/>
          <w:sz w:val="20"/>
          <w:szCs w:val="20"/>
          <w:lang w:val="es-MX"/>
        </w:rPr>
        <w:t>orosos por incumplimientos</w:t>
      </w:r>
      <w:r w:rsidR="000A3233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>f</w:t>
      </w:r>
      <w:r w:rsidR="000A3233">
        <w:rPr>
          <w:rFonts w:asciiTheme="minorHAnsi" w:hAnsiTheme="minorHAnsi" w:cstheme="minorHAnsi"/>
          <w:b w:val="0"/>
          <w:sz w:val="20"/>
          <w:szCs w:val="20"/>
          <w:lang w:val="es-MX"/>
        </w:rPr>
        <w:t>iscales</w:t>
      </w:r>
      <w:r w:rsidRPr="003D0CED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E07567" w:rsidRPr="003D0CED">
        <w:rPr>
          <w:rFonts w:asciiTheme="minorHAnsi" w:hAnsiTheme="minorHAnsi" w:cstheme="minorHAnsi"/>
          <w:b w:val="0"/>
          <w:sz w:val="20"/>
          <w:szCs w:val="20"/>
        </w:rPr>
        <w:t>del pago de los Impuestos</w:t>
      </w:r>
      <w:r w:rsidR="00871A4E">
        <w:rPr>
          <w:rFonts w:asciiTheme="minorHAnsi" w:hAnsiTheme="minorHAnsi" w:cstheme="minorHAnsi"/>
          <w:b w:val="0"/>
          <w:sz w:val="20"/>
          <w:szCs w:val="20"/>
        </w:rPr>
        <w:t xml:space="preserve"> (sin previo devengado)</w:t>
      </w:r>
      <w:r w:rsidR="00072FFE">
        <w:rPr>
          <w:rFonts w:asciiTheme="minorHAnsi" w:hAnsiTheme="minorHAnsi" w:cstheme="minorHAnsi"/>
          <w:b w:val="0"/>
          <w:sz w:val="20"/>
          <w:szCs w:val="20"/>
          <w:lang w:val="es-MX"/>
        </w:rPr>
        <w:t>.</w:t>
      </w:r>
      <w:bookmarkEnd w:id="59"/>
      <w:r w:rsidR="00C96639" w:rsidRPr="003D0CED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3D0CED" w:rsidRPr="003D0CED" w:rsidRDefault="003D0CED" w:rsidP="003D0CED">
      <w:pPr>
        <w:rPr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72D0D">
        <w:rPr>
          <w:rFonts w:asciiTheme="minorHAnsi" w:hAnsiTheme="minorHAnsi" w:cstheme="minorHAnsi"/>
          <w:sz w:val="20"/>
        </w:rPr>
        <w:t>Documento de cobro emitido</w:t>
      </w:r>
      <w:r w:rsidR="00786085" w:rsidRPr="00A3064F">
        <w:rPr>
          <w:rFonts w:asciiTheme="minorHAnsi" w:hAnsiTheme="minorHAnsi" w:cstheme="minorHAnsi"/>
          <w:sz w:val="20"/>
        </w:rPr>
        <w:t xml:space="preserve"> por la autoridad competente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34"/>
        <w:gridCol w:w="3846"/>
      </w:tblGrid>
      <w:tr w:rsidR="00912A87" w:rsidRPr="00A3064F" w:rsidTr="00A62B86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912A87" w:rsidRPr="00A3064F" w:rsidRDefault="00912A87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12A87" w:rsidRPr="00A3064F" w:rsidTr="00A62B86">
        <w:trPr>
          <w:trHeight w:val="183"/>
          <w:tblHeader/>
          <w:jc w:val="center"/>
        </w:trPr>
        <w:tc>
          <w:tcPr>
            <w:tcW w:w="1080" w:type="dxa"/>
            <w:tcBorders>
              <w:top w:val="nil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50" w:type="dxa"/>
            <w:tcBorders>
              <w:top w:val="nil"/>
              <w:left w:val="nil"/>
              <w:right w:val="nil"/>
            </w:tcBorders>
            <w:vAlign w:val="center"/>
          </w:tcPr>
          <w:p w:rsidR="00912A87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912A87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right w:val="single" w:sz="8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2A8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A8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Morosos por Cobrar por Incumplimientos Fiscales</w:t>
            </w:r>
            <w:r w:rsidR="00912A87"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 </w:t>
            </w:r>
            <w:r w:rsidR="00912A87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12A87" w:rsidRPr="00A3064F" w:rsidRDefault="00912A8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</w:tr>
    </w:tbl>
    <w:p w:rsidR="003D0CED" w:rsidRPr="00A3064F" w:rsidRDefault="003D0CED" w:rsidP="00C96639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912A87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60" w:name="_Toc26931125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</w:t>
      </w:r>
      <w:r w:rsidR="000A3233">
        <w:rPr>
          <w:rFonts w:asciiTheme="minorHAnsi" w:hAnsiTheme="minorHAnsi" w:cstheme="minorHAnsi"/>
          <w:b w:val="0"/>
          <w:sz w:val="20"/>
          <w:szCs w:val="20"/>
          <w:lang w:val="es-MX"/>
        </w:rPr>
        <w:t>a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deudores m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orosos por incumplimientos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f</w:t>
      </w:r>
      <w:r w:rsidR="000A3233">
        <w:rPr>
          <w:rFonts w:asciiTheme="minorHAnsi" w:hAnsiTheme="minorHAnsi" w:cstheme="minorHAnsi"/>
          <w:b w:val="0"/>
          <w:sz w:val="20"/>
          <w:szCs w:val="20"/>
          <w:lang w:val="es-MX"/>
        </w:rPr>
        <w:t>iscales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>del pago de los i</w:t>
      </w:r>
      <w:r w:rsidR="00E07567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mpuestos</w:t>
      </w:r>
      <w:bookmarkEnd w:id="60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72D0D">
        <w:rPr>
          <w:rFonts w:asciiTheme="minorHAnsi" w:hAnsiTheme="minorHAnsi" w:cstheme="minorHAnsi"/>
          <w:sz w:val="20"/>
        </w:rPr>
        <w:t xml:space="preserve">Formato de pago autorizado, </w:t>
      </w:r>
      <w:r w:rsidR="002D7884">
        <w:rPr>
          <w:rFonts w:asciiTheme="minorHAnsi" w:hAnsiTheme="minorHAnsi" w:cstheme="minorHAnsi"/>
          <w:sz w:val="20"/>
        </w:rPr>
        <w:t>recibo</w:t>
      </w:r>
      <w:r w:rsidR="00D72D0D">
        <w:rPr>
          <w:rFonts w:asciiTheme="minorHAnsi" w:hAnsiTheme="minorHAnsi" w:cstheme="minorHAnsi"/>
          <w:sz w:val="20"/>
        </w:rPr>
        <w:t xml:space="preserve"> oficial, estado de cuenta bancario</w:t>
      </w:r>
    </w:p>
    <w:p w:rsidR="00786085" w:rsidRPr="00A3064F" w:rsidRDefault="00D72D0D" w:rsidP="00D72D0D">
      <w:pPr>
        <w:tabs>
          <w:tab w:val="left" w:pos="5299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10060" w:type="dxa"/>
        <w:jc w:val="center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4"/>
        <w:gridCol w:w="4011"/>
        <w:gridCol w:w="1134"/>
        <w:gridCol w:w="3921"/>
      </w:tblGrid>
      <w:tr w:rsidR="00A62B86" w:rsidRPr="000A3233" w:rsidTr="00A62B86">
        <w:trPr>
          <w:trHeight w:val="375"/>
          <w:tblHeader/>
          <w:jc w:val="center"/>
        </w:trPr>
        <w:tc>
          <w:tcPr>
            <w:tcW w:w="5005" w:type="dxa"/>
            <w:gridSpan w:val="2"/>
            <w:shd w:val="clear" w:color="auto" w:fill="E6E6E6"/>
            <w:noWrap/>
            <w:vAlign w:val="center"/>
          </w:tcPr>
          <w:p w:rsidR="00A62B86" w:rsidRPr="000A3233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3233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5055" w:type="dxa"/>
            <w:gridSpan w:val="2"/>
            <w:shd w:val="clear" w:color="auto" w:fill="E6E6E6"/>
            <w:noWrap/>
            <w:vAlign w:val="center"/>
          </w:tcPr>
          <w:p w:rsidR="00A62B86" w:rsidRPr="000A3233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3233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A62B8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A62B86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Morosos por Cobrar por Incumplimientos Fiscales</w:t>
            </w:r>
            <w:r w:rsidR="00A62B86"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 </w:t>
            </w:r>
            <w:r w:rsidR="00A62B86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786085" w:rsidRPr="003D0CED" w:rsidRDefault="00786085" w:rsidP="000645FA">
      <w:pPr>
        <w:pStyle w:val="Ttulo3"/>
      </w:pPr>
      <w:bookmarkStart w:id="61" w:name="_Toc265844806"/>
      <w:bookmarkStart w:id="62" w:name="_Toc269311255"/>
      <w:r w:rsidRPr="003D0CED">
        <w:lastRenderedPageBreak/>
        <w:t>Cuotas y Aportaciones de Seguridad Social</w:t>
      </w:r>
      <w:bookmarkEnd w:id="61"/>
      <w:bookmarkEnd w:id="62"/>
      <w:r w:rsidRPr="003D0CED">
        <w:t xml:space="preserve">   </w:t>
      </w:r>
    </w:p>
    <w:p w:rsidR="00912A87" w:rsidRPr="00A3064F" w:rsidRDefault="00912A87" w:rsidP="00912A87">
      <w:pPr>
        <w:rPr>
          <w:rFonts w:asciiTheme="minorHAnsi" w:hAnsiTheme="minorHAnsi" w:cstheme="minorHAnsi"/>
          <w:lang w:val="es-MX"/>
        </w:rPr>
      </w:pPr>
    </w:p>
    <w:p w:rsidR="00BF26F6" w:rsidRPr="00A3064F" w:rsidRDefault="00BF26F6" w:rsidP="00BF26F6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63" w:name="_Toc269311256"/>
      <w:bookmarkStart w:id="64" w:name="_Toc26584480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de </w:t>
      </w:r>
      <w:r w:rsidRPr="00BF26F6">
        <w:rPr>
          <w:rFonts w:asciiTheme="minorHAnsi" w:hAnsiTheme="minorHAnsi" w:cstheme="minorHAnsi"/>
          <w:b w:val="0"/>
          <w:sz w:val="20"/>
          <w:szCs w:val="20"/>
        </w:rPr>
        <w:t>Cuotas y Aportaciones de Seguridad Social</w:t>
      </w:r>
      <w:bookmarkEnd w:id="63"/>
      <w:r w:rsidRPr="00BF26F6">
        <w:rPr>
          <w:rFonts w:asciiTheme="minorHAnsi" w:hAnsiTheme="minorHAnsi" w:cstheme="minorHAnsi"/>
          <w:b w:val="0"/>
          <w:sz w:val="20"/>
          <w:szCs w:val="20"/>
        </w:rPr>
        <w:t xml:space="preserve">   </w:t>
      </w:r>
    </w:p>
    <w:p w:rsidR="00BF26F6" w:rsidRPr="00A3064F" w:rsidRDefault="00BF26F6" w:rsidP="00BF26F6">
      <w:pPr>
        <w:rPr>
          <w:rFonts w:asciiTheme="minorHAnsi" w:hAnsiTheme="minorHAnsi" w:cstheme="minorHAnsi"/>
        </w:rPr>
      </w:pPr>
    </w:p>
    <w:p w:rsidR="00BF26F6" w:rsidRPr="00A3064F" w:rsidRDefault="00BF26F6" w:rsidP="00BF26F6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Resumen de distribución de Ingresos</w:t>
      </w:r>
      <w:r>
        <w:rPr>
          <w:rFonts w:asciiTheme="minorHAnsi" w:hAnsiTheme="minorHAnsi" w:cstheme="minorHAnsi"/>
          <w:sz w:val="20"/>
        </w:rPr>
        <w:t xml:space="preserve"> de</w:t>
      </w:r>
      <w:r w:rsidRPr="00A3064F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>la</w:t>
      </w:r>
      <w:r w:rsidRPr="00A3064F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>o</w:t>
      </w:r>
      <w:r w:rsidRPr="00A3064F">
        <w:rPr>
          <w:rFonts w:asciiTheme="minorHAnsi" w:hAnsiTheme="minorHAnsi" w:cstheme="minorHAnsi"/>
          <w:sz w:val="20"/>
        </w:rPr>
        <w:t xml:space="preserve">ficina </w:t>
      </w:r>
      <w:r>
        <w:rPr>
          <w:rFonts w:asciiTheme="minorHAnsi" w:hAnsiTheme="minorHAnsi" w:cstheme="minorHAnsi"/>
          <w:sz w:val="20"/>
        </w:rPr>
        <w:t>r</w:t>
      </w:r>
      <w:r w:rsidRPr="00A3064F">
        <w:rPr>
          <w:rFonts w:asciiTheme="minorHAnsi" w:hAnsiTheme="minorHAnsi" w:cstheme="minorHAnsi"/>
          <w:sz w:val="20"/>
        </w:rPr>
        <w:t>ecaudadora</w:t>
      </w:r>
      <w:r>
        <w:rPr>
          <w:rFonts w:asciiTheme="minorHAnsi" w:hAnsiTheme="minorHAnsi" w:cstheme="minorHAnsi"/>
          <w:sz w:val="20"/>
        </w:rPr>
        <w:t xml:space="preserve"> o documento equivalente. </w:t>
      </w:r>
      <w:r w:rsidRPr="00A3064F">
        <w:rPr>
          <w:rFonts w:asciiTheme="minorHAnsi" w:hAnsiTheme="minorHAnsi" w:cstheme="minorHAnsi"/>
          <w:sz w:val="20"/>
        </w:rPr>
        <w:t>Referencia con el asiento IV.1.1</w:t>
      </w:r>
    </w:p>
    <w:p w:rsidR="00BF26F6" w:rsidRPr="00A3064F" w:rsidRDefault="00BF26F6" w:rsidP="00BF26F6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BF26F6" w:rsidRPr="00A3064F" w:rsidTr="00D46FBC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BF26F6" w:rsidRPr="00A3064F" w:rsidRDefault="00BF26F6" w:rsidP="00D46FB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BF26F6" w:rsidRPr="00A3064F" w:rsidRDefault="00BF26F6" w:rsidP="00D46FB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F26F6" w:rsidRPr="00A3064F" w:rsidTr="00D46FBC">
        <w:trPr>
          <w:trHeight w:val="120"/>
          <w:jc w:val="center"/>
        </w:trPr>
        <w:tc>
          <w:tcPr>
            <w:tcW w:w="1080" w:type="dxa"/>
            <w:noWrap/>
            <w:vAlign w:val="center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75" w:type="dxa"/>
            <w:vAlign w:val="center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Ingresos por Clasificar                                 </w:t>
            </w:r>
          </w:p>
        </w:tc>
        <w:tc>
          <w:tcPr>
            <w:tcW w:w="1067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F26F6" w:rsidRPr="00A3064F" w:rsidTr="00D46FBC">
        <w:trPr>
          <w:trHeight w:val="124"/>
          <w:jc w:val="center"/>
        </w:trPr>
        <w:tc>
          <w:tcPr>
            <w:tcW w:w="1080" w:type="dxa"/>
            <w:noWrap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83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BF26F6" w:rsidRPr="00A3064F" w:rsidTr="00D46FBC">
        <w:trPr>
          <w:trHeight w:val="168"/>
          <w:jc w:val="center"/>
        </w:trPr>
        <w:tc>
          <w:tcPr>
            <w:tcW w:w="1080" w:type="dxa"/>
            <w:noWrap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83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BF26F6" w:rsidRPr="00A3064F" w:rsidTr="00D46FBC">
        <w:trPr>
          <w:trHeight w:val="215"/>
          <w:jc w:val="center"/>
        </w:trPr>
        <w:tc>
          <w:tcPr>
            <w:tcW w:w="1080" w:type="dxa"/>
            <w:noWrap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83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BF26F6" w:rsidRPr="00A3064F" w:rsidTr="00D46FBC">
        <w:trPr>
          <w:trHeight w:val="277"/>
          <w:jc w:val="center"/>
        </w:trPr>
        <w:tc>
          <w:tcPr>
            <w:tcW w:w="1080" w:type="dxa"/>
            <w:noWrap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83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BF26F6" w:rsidRPr="00A3064F" w:rsidTr="00D46FBC">
        <w:trPr>
          <w:trHeight w:val="240"/>
          <w:jc w:val="center"/>
        </w:trPr>
        <w:tc>
          <w:tcPr>
            <w:tcW w:w="1080" w:type="dxa"/>
            <w:noWrap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</w:tcPr>
          <w:p w:rsidR="00BF26F6" w:rsidRPr="00A3064F" w:rsidRDefault="00BF26F6" w:rsidP="00D46F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83" w:type="dxa"/>
            <w:vAlign w:val="center"/>
          </w:tcPr>
          <w:p w:rsidR="00BF26F6" w:rsidRDefault="00BF26F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BF26F6" w:rsidRDefault="00BF26F6" w:rsidP="00BF26F6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clear" w:pos="1560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912A87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65" w:name="_Toc269311257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concepto de Cuotas y Aportaciones de Seguridad Social Determinables</w:t>
      </w:r>
      <w:bookmarkEnd w:id="64"/>
      <w:bookmarkEnd w:id="65"/>
      <w:r w:rsidR="00C9663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Documento de emitido por la autoridad competente.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10035" w:type="dxa"/>
        <w:jc w:val="center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46"/>
        <w:gridCol w:w="3828"/>
        <w:gridCol w:w="1134"/>
        <w:gridCol w:w="3827"/>
      </w:tblGrid>
      <w:tr w:rsidR="00A62B86" w:rsidRPr="00A3064F" w:rsidTr="00B847D0">
        <w:trPr>
          <w:trHeight w:val="375"/>
          <w:tblHeader/>
          <w:jc w:val="center"/>
        </w:trPr>
        <w:tc>
          <w:tcPr>
            <w:tcW w:w="5074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62B86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A62B8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2833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833" w:rsidRPr="00A3064F" w:rsidRDefault="00FB2833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833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Otras C</w:t>
            </w:r>
            <w:r w:rsidR="00FB2833">
              <w:rPr>
                <w:rFonts w:asciiTheme="minorHAnsi" w:hAnsiTheme="minorHAnsi" w:cstheme="minorHAnsi"/>
                <w:sz w:val="20"/>
              </w:rPr>
              <w:t xml:space="preserve">ontribuciones por </w:t>
            </w:r>
            <w:r>
              <w:rPr>
                <w:rFonts w:asciiTheme="minorHAnsi" w:hAnsiTheme="minorHAnsi" w:cstheme="minorHAnsi"/>
                <w:sz w:val="20"/>
              </w:rPr>
              <w:t xml:space="preserve">Cobrar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2833" w:rsidRPr="00A3064F" w:rsidRDefault="00FB2833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833" w:rsidRPr="00A3064F" w:rsidRDefault="00FB2833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4B88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164B88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164B88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164B88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164B88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Pr="00A3064F" w:rsidRDefault="00164B88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B88" w:rsidRDefault="00164B8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252039" w:rsidRPr="00A3064F" w:rsidRDefault="0025203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974"/>
          <w:tab w:val="num" w:pos="7811"/>
        </w:tabs>
        <w:spacing w:before="0" w:after="0"/>
        <w:ind w:left="974" w:hanging="974"/>
        <w:rPr>
          <w:rFonts w:asciiTheme="minorHAnsi" w:hAnsiTheme="minorHAnsi" w:cstheme="minorHAnsi"/>
          <w:b w:val="0"/>
          <w:sz w:val="20"/>
          <w:szCs w:val="20"/>
        </w:rPr>
      </w:pPr>
      <w:bookmarkStart w:id="66" w:name="_Toc265844808"/>
      <w:bookmarkStart w:id="67" w:name="_Toc269311258"/>
      <w:r w:rsidRPr="00A3064F">
        <w:rPr>
          <w:rFonts w:asciiTheme="minorHAnsi" w:hAnsiTheme="minorHAnsi" w:cstheme="minorHAnsi"/>
          <w:b w:val="0"/>
          <w:sz w:val="20"/>
          <w:szCs w:val="20"/>
        </w:rPr>
        <w:t>Registro de</w:t>
      </w:r>
      <w:r w:rsidR="00B34F84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l</w:t>
      </w:r>
      <w:r w:rsidR="00B34F84">
        <w:rPr>
          <w:rFonts w:asciiTheme="minorHAnsi" w:hAnsiTheme="minorHAnsi" w:cstheme="minorHAnsi"/>
          <w:b w:val="0"/>
          <w:sz w:val="20"/>
          <w:szCs w:val="20"/>
        </w:rPr>
        <w:t>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34F84">
        <w:rPr>
          <w:rFonts w:asciiTheme="minorHAnsi" w:hAnsiTheme="minorHAnsi" w:cstheme="minorHAnsi"/>
          <w:b w:val="0"/>
          <w:sz w:val="20"/>
          <w:szCs w:val="20"/>
        </w:rPr>
        <w:t>recaudación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concepto Cuotas y Aportaciones de Seguridad Social</w:t>
      </w:r>
      <w:bookmarkEnd w:id="66"/>
      <w:bookmarkEnd w:id="6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B34F84">
        <w:rPr>
          <w:rFonts w:asciiTheme="minorHAnsi" w:hAnsiTheme="minorHAnsi" w:cstheme="minorHAnsi"/>
          <w:sz w:val="20"/>
        </w:rPr>
        <w:t xml:space="preserve"> </w:t>
      </w:r>
      <w:r w:rsidR="00D319FA">
        <w:rPr>
          <w:rFonts w:asciiTheme="minorHAnsi" w:hAnsiTheme="minorHAnsi" w:cstheme="minorHAnsi"/>
          <w:sz w:val="20"/>
        </w:rPr>
        <w:t>F</w:t>
      </w:r>
      <w:r w:rsidR="006E6E50">
        <w:rPr>
          <w:rFonts w:asciiTheme="minorHAnsi" w:hAnsiTheme="minorHAnsi" w:cstheme="minorHAnsi"/>
          <w:sz w:val="20"/>
        </w:rPr>
        <w:t>ormato</w:t>
      </w:r>
      <w:r w:rsidR="00D319FA">
        <w:rPr>
          <w:rFonts w:asciiTheme="minorHAnsi" w:hAnsiTheme="minorHAnsi" w:cstheme="minorHAnsi"/>
          <w:sz w:val="20"/>
        </w:rPr>
        <w:t xml:space="preserve"> de pago</w:t>
      </w:r>
      <w:r w:rsidR="006E6E50">
        <w:rPr>
          <w:rFonts w:asciiTheme="minorHAnsi" w:hAnsiTheme="minorHAnsi" w:cstheme="minorHAnsi"/>
          <w:sz w:val="20"/>
        </w:rPr>
        <w:t xml:space="preserve"> autorizado</w:t>
      </w:r>
      <w:r w:rsidR="00D319FA">
        <w:rPr>
          <w:rFonts w:asciiTheme="minorHAnsi" w:hAnsiTheme="minorHAnsi" w:cstheme="minorHAnsi"/>
          <w:sz w:val="20"/>
        </w:rPr>
        <w:t>, recibo oficial,</w:t>
      </w:r>
      <w:r w:rsidR="006E6E50">
        <w:rPr>
          <w:rFonts w:asciiTheme="minorHAnsi" w:hAnsiTheme="minorHAnsi" w:cstheme="minorHAnsi"/>
          <w:sz w:val="20"/>
        </w:rPr>
        <w:t xml:space="preserve"> estado de cuenta bancario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A62B86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A62B8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</w:tr>
      <w:tr w:rsidR="00A768F4" w:rsidRPr="00A3064F" w:rsidTr="00A76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</w:tr>
    </w:tbl>
    <w:p w:rsidR="00EA628C" w:rsidRDefault="00EA628C" w:rsidP="00EA628C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clear" w:pos="1560"/>
          <w:tab w:val="left" w:pos="851"/>
        </w:tabs>
        <w:spacing w:before="0" w:after="0"/>
        <w:ind w:left="864" w:hanging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422AC0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-142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68" w:name="_Toc26931125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</w:t>
      </w:r>
      <w:r w:rsidR="00B34F84">
        <w:rPr>
          <w:rFonts w:asciiTheme="minorHAnsi" w:hAnsiTheme="minorHAnsi" w:cstheme="minorHAnsi"/>
          <w:b w:val="0"/>
          <w:sz w:val="20"/>
          <w:szCs w:val="20"/>
        </w:rPr>
        <w:t xml:space="preserve"> recaudado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por concepto de Cuotas y Aportaciones de Seguridad Social Autodeterminables</w:t>
      </w:r>
      <w:bookmarkEnd w:id="68"/>
      <w:r w:rsidR="00C9663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319FA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B847D0">
        <w:rPr>
          <w:rFonts w:asciiTheme="minorHAnsi" w:hAnsiTheme="minorHAnsi" w:cstheme="minorHAnsi"/>
          <w:sz w:val="20"/>
        </w:rPr>
        <w:t>f</w:t>
      </w:r>
      <w:r w:rsidR="00AF7DDD">
        <w:rPr>
          <w:rFonts w:asciiTheme="minorHAnsi" w:hAnsiTheme="minorHAnsi" w:cstheme="minorHAnsi"/>
          <w:sz w:val="20"/>
        </w:rPr>
        <w:t xml:space="preserve">ormato de pago autorizado, recibo oficial, estado de cuenta bancario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A62B86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A62B8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768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5D1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5F5D1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5F5D1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5F5D1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5F5D1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Pr="00A3064F" w:rsidRDefault="005F5D1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14" w:rsidRDefault="005F5D14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A62B8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A62B86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E7243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1.1.2.4.1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E7243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por Cobrar                                 </w:t>
            </w:r>
          </w:p>
        </w:tc>
      </w:tr>
      <w:tr w:rsidR="00A768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1.1.2.4.9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F4" w:rsidRPr="00A3064F" w:rsidRDefault="00A768F4" w:rsidP="000E1D7C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Otras Contribuciones por Cobrar </w:t>
            </w:r>
          </w:p>
        </w:tc>
      </w:tr>
    </w:tbl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974"/>
          <w:tab w:val="num" w:pos="7811"/>
        </w:tabs>
        <w:spacing w:before="0" w:after="0"/>
        <w:ind w:left="974" w:hanging="974"/>
        <w:rPr>
          <w:rFonts w:asciiTheme="minorHAnsi" w:hAnsiTheme="minorHAnsi" w:cstheme="minorHAnsi"/>
          <w:b w:val="0"/>
          <w:sz w:val="20"/>
          <w:szCs w:val="20"/>
        </w:rPr>
      </w:pPr>
      <w:bookmarkStart w:id="69" w:name="_Toc269311260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Devolución de Cuotas y Aportaciones de Seguridad Social</w:t>
      </w:r>
      <w:bookmarkEnd w:id="6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Autorización de la devolución por la administración fiscal correspondiente.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4"/>
        <w:gridCol w:w="3913"/>
      </w:tblGrid>
      <w:tr w:rsidR="00A62B86" w:rsidRPr="00A3064F" w:rsidTr="00A62B86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 w:rsidP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A62B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786085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Pr="00A3064F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70" w:name="_Toc269311261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</w:t>
      </w:r>
      <w:r w:rsidR="00493A9F">
        <w:rPr>
          <w:rFonts w:asciiTheme="minorHAnsi" w:hAnsiTheme="minorHAnsi" w:cstheme="minorHAnsi"/>
          <w:b w:val="0"/>
          <w:sz w:val="20"/>
          <w:szCs w:val="20"/>
        </w:rPr>
        <w:t xml:space="preserve"> de</w:t>
      </w:r>
      <w:r w:rsidR="00130DB7">
        <w:rPr>
          <w:rFonts w:asciiTheme="minorHAnsi" w:hAnsiTheme="minorHAnsi" w:cstheme="minorHAnsi"/>
          <w:b w:val="0"/>
          <w:sz w:val="20"/>
          <w:szCs w:val="20"/>
        </w:rPr>
        <w:t xml:space="preserve"> la Devolución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Cuotas y Aportaciones de Seguridad Social</w:t>
      </w:r>
      <w:bookmarkEnd w:id="70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319FA">
        <w:rPr>
          <w:rFonts w:asciiTheme="minorHAnsi" w:hAnsiTheme="minorHAnsi" w:cstheme="minorHAnsi"/>
          <w:sz w:val="20"/>
        </w:rPr>
        <w:t>Oficio de autorización de pago de devolución de ingresos, entrega de efectivo, cheque y/o t</w:t>
      </w:r>
      <w:r w:rsidR="00D319FA" w:rsidRPr="00A3064F">
        <w:rPr>
          <w:rFonts w:asciiTheme="minorHAnsi" w:hAnsiTheme="minorHAnsi" w:cstheme="minorHAnsi"/>
          <w:sz w:val="20"/>
        </w:rPr>
        <w:t>ransferencia</w:t>
      </w:r>
      <w:r w:rsidR="00D319FA">
        <w:rPr>
          <w:rFonts w:asciiTheme="minorHAnsi" w:hAnsiTheme="minorHAnsi" w:cstheme="minorHAnsi"/>
          <w:sz w:val="20"/>
        </w:rPr>
        <w:t xml:space="preserve"> b</w:t>
      </w:r>
      <w:r w:rsidR="00D319FA" w:rsidRPr="00A3064F">
        <w:rPr>
          <w:rFonts w:asciiTheme="minorHAnsi" w:hAnsiTheme="minorHAnsi" w:cstheme="minorHAnsi"/>
          <w:sz w:val="20"/>
        </w:rPr>
        <w:t>ancaria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A62B86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A62B86" w:rsidRPr="00A3064F" w:rsidRDefault="00A62B86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62B86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62B86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A62B86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86" w:rsidRPr="00A3064F" w:rsidRDefault="00A62B86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A62B86" w:rsidRPr="00A3064F" w:rsidRDefault="00A62B86" w:rsidP="00743738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71" w:name="_Toc26931126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Compensados por Cuotas y Aportaciones de Seguridad Social</w:t>
      </w:r>
      <w:bookmarkEnd w:id="71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Declaración del contribuyente o </w:t>
      </w:r>
      <w:r w:rsidR="00B847D0" w:rsidRPr="00A3064F">
        <w:rPr>
          <w:rFonts w:asciiTheme="minorHAnsi" w:hAnsiTheme="minorHAnsi" w:cstheme="minorHAnsi"/>
          <w:sz w:val="20"/>
        </w:rPr>
        <w:t>documento equivalente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D319FA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493A9F" w:rsidRPr="00A3064F" w:rsidTr="0049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2B466F" w:rsidRPr="00A3064F" w:rsidRDefault="002B466F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2" w:name="_Toc269311263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devengado al formalizarse la suscripción del Convenio de pago de Cuotas y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Aportaciones de Seguridad Social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en parcialidades</w:t>
      </w:r>
      <w:r w:rsidR="00CC6109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(Sin previo devengado).</w:t>
      </w:r>
      <w:bookmarkEnd w:id="7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319FA" w:rsidRPr="00A3064F">
        <w:rPr>
          <w:rFonts w:asciiTheme="minorHAnsi" w:hAnsiTheme="minorHAnsi" w:cstheme="minorHAnsi"/>
          <w:sz w:val="20"/>
        </w:rPr>
        <w:t>Convenio de pago</w:t>
      </w:r>
      <w:r w:rsidR="00D319FA">
        <w:rPr>
          <w:rFonts w:asciiTheme="minorHAnsi" w:hAnsiTheme="minorHAnsi" w:cstheme="minorHAnsi"/>
          <w:sz w:val="20"/>
        </w:rPr>
        <w:t xml:space="preserve"> o </w:t>
      </w:r>
      <w:r w:rsidR="00D319FA" w:rsidRPr="00A3064F">
        <w:rPr>
          <w:rFonts w:asciiTheme="minorHAnsi" w:hAnsiTheme="minorHAnsi" w:cstheme="minorHAnsi"/>
          <w:sz w:val="20"/>
        </w:rPr>
        <w:t xml:space="preserve"> </w:t>
      </w:r>
      <w:r w:rsidR="00D319FA">
        <w:rPr>
          <w:rFonts w:asciiTheme="minorHAnsi" w:hAnsiTheme="minorHAnsi" w:cstheme="minorHAnsi"/>
          <w:sz w:val="20"/>
        </w:rPr>
        <w:t>d</w:t>
      </w:r>
      <w:r w:rsidR="00D319FA" w:rsidRPr="00A3064F">
        <w:rPr>
          <w:rFonts w:asciiTheme="minorHAnsi" w:hAnsiTheme="minorHAnsi" w:cstheme="minorHAnsi"/>
          <w:sz w:val="20"/>
        </w:rPr>
        <w:t xml:space="preserve">ocumento </w:t>
      </w:r>
      <w:r w:rsidR="00D319FA">
        <w:rPr>
          <w:rFonts w:asciiTheme="minorHAnsi" w:hAnsiTheme="minorHAnsi" w:cstheme="minorHAnsi"/>
          <w:sz w:val="20"/>
        </w:rPr>
        <w:t>equivalente</w:t>
      </w:r>
    </w:p>
    <w:p w:rsidR="00D319FA" w:rsidRPr="00A3064F" w:rsidRDefault="00D319FA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Fiscales por Cobrar en Parcialidades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3A9F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493A9F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493A9F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493A9F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493A9F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9F" w:rsidRPr="00A3064F" w:rsidRDefault="00493A9F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9F" w:rsidRDefault="00493A9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3D0CED" w:rsidRDefault="003D0CED" w:rsidP="00733690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3" w:name="_Toc26931126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 xml:space="preserve">Registro del cobro </w:t>
      </w:r>
      <w:r w:rsidR="00130DB7">
        <w:rPr>
          <w:rFonts w:asciiTheme="minorHAnsi" w:hAnsiTheme="minorHAnsi" w:cstheme="minorHAnsi"/>
          <w:b w:val="0"/>
          <w:sz w:val="20"/>
          <w:szCs w:val="20"/>
          <w:lang w:val="es-MX"/>
        </w:rPr>
        <w:t>de</w:t>
      </w:r>
      <w:r w:rsidR="00130DB7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las parcialidades del convenio de pago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 Cuotas y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Aportaciones de Seguridad Social</w:t>
      </w:r>
      <w:bookmarkEnd w:id="73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F7DDD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786085" w:rsidRPr="00A3064F" w:rsidRDefault="00D319FA" w:rsidP="00D319FA">
      <w:pPr>
        <w:tabs>
          <w:tab w:val="left" w:pos="5011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0"/>
        <w:gridCol w:w="3855"/>
        <w:gridCol w:w="1100"/>
        <w:gridCol w:w="3850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30DB7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A3064F" w:rsidTr="00130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Fiscales por Cobrar en Parcialidades</w:t>
            </w:r>
          </w:p>
        </w:tc>
      </w:tr>
    </w:tbl>
    <w:p w:rsidR="002B466F" w:rsidRPr="00A3064F" w:rsidRDefault="002B466F" w:rsidP="00733690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733690">
      <w:pPr>
        <w:pStyle w:val="Ttulo4"/>
        <w:tabs>
          <w:tab w:val="clear" w:pos="864"/>
          <w:tab w:val="clear" w:pos="1021"/>
          <w:tab w:val="num" w:pos="426"/>
          <w:tab w:val="left" w:pos="88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4" w:name="_Toc26931126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la Resolución Judicial por incumplimiento de pago de Cuotas y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Aportaciones de Seguridad Social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, incluye  los accesorios determinados</w:t>
      </w:r>
      <w:r w:rsidR="00221CA2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(Sin previo devengado).</w:t>
      </w:r>
      <w:bookmarkEnd w:id="7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CE73A7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044E3F">
        <w:rPr>
          <w:rFonts w:asciiTheme="minorHAnsi" w:hAnsiTheme="minorHAnsi" w:cstheme="minorHAnsi"/>
          <w:sz w:val="20"/>
        </w:rPr>
        <w:t xml:space="preserve">Resolución judicial definitiva </w:t>
      </w:r>
      <w:r w:rsidR="00044E3F" w:rsidRPr="00A3064F">
        <w:rPr>
          <w:rFonts w:asciiTheme="minorHAnsi" w:hAnsiTheme="minorHAnsi" w:cstheme="minorHAnsi"/>
          <w:sz w:val="20"/>
        </w:rPr>
        <w:t xml:space="preserve"> </w:t>
      </w:r>
    </w:p>
    <w:p w:rsidR="00092A2A" w:rsidRPr="00A3064F" w:rsidRDefault="00092A2A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6432F4" w:rsidRPr="00A3064F" w:rsidTr="00B847D0">
        <w:trPr>
          <w:trHeight w:val="375"/>
          <w:tblHeader/>
          <w:jc w:val="center"/>
        </w:trPr>
        <w:tc>
          <w:tcPr>
            <w:tcW w:w="4955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por Cobrar con Resolución Judicial Fiscal Definitiva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30DB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130DB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130DB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130DB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130DB7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DB7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DB7" w:rsidRDefault="00130D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3D0CED" w:rsidRPr="00A3064F" w:rsidRDefault="003D0CED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5" w:name="_Toc26931126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de Cuotas y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Aportaciones de Seguridad Social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originada</w:t>
      </w:r>
      <w:r w:rsidR="00397BA1">
        <w:rPr>
          <w:rFonts w:asciiTheme="minorHAnsi" w:hAnsiTheme="minorHAnsi" w:cstheme="minorHAnsi"/>
          <w:b w:val="0"/>
          <w:sz w:val="20"/>
          <w:szCs w:val="20"/>
          <w:lang w:val="es-MX"/>
        </w:rPr>
        <w:t>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en Resolución Judicial definitiva</w:t>
      </w:r>
      <w:bookmarkEnd w:id="75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044E3F" w:rsidRPr="00044E3F">
        <w:rPr>
          <w:rFonts w:asciiTheme="minorHAnsi" w:hAnsiTheme="minorHAnsi" w:cstheme="minorHAnsi"/>
          <w:sz w:val="20"/>
        </w:rPr>
        <w:t xml:space="preserve"> </w:t>
      </w:r>
      <w:r w:rsidR="00AF7DDD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6432F4" w:rsidRPr="00A3064F" w:rsidTr="00B847D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335A2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por Cobrar con Resolución Judicial Fiscal Definitiva</w:t>
            </w:r>
          </w:p>
        </w:tc>
      </w:tr>
    </w:tbl>
    <w:p w:rsidR="006432F4" w:rsidRDefault="006432F4" w:rsidP="00C22E6A">
      <w:pPr>
        <w:jc w:val="both"/>
        <w:rPr>
          <w:rFonts w:asciiTheme="minorHAnsi" w:hAnsiTheme="minorHAnsi" w:cstheme="minorHAnsi"/>
          <w:sz w:val="20"/>
        </w:rPr>
      </w:pPr>
    </w:p>
    <w:p w:rsidR="0000128C" w:rsidRDefault="0000128C" w:rsidP="00C22E6A">
      <w:pPr>
        <w:jc w:val="both"/>
        <w:rPr>
          <w:rFonts w:asciiTheme="minorHAnsi" w:hAnsiTheme="minorHAnsi" w:cstheme="minorHAnsi"/>
          <w:sz w:val="20"/>
        </w:rPr>
      </w:pPr>
    </w:p>
    <w:p w:rsidR="0000128C" w:rsidRPr="00A3064F" w:rsidRDefault="0000128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786085" w:rsidP="00005E15">
      <w:pPr>
        <w:pStyle w:val="Ttulo4"/>
        <w:tabs>
          <w:tab w:val="clear" w:pos="864"/>
          <w:tab w:val="clear" w:pos="1021"/>
          <w:tab w:val="clear" w:pos="1134"/>
          <w:tab w:val="left" w:pos="880"/>
          <w:tab w:val="left" w:pos="1210"/>
          <w:tab w:val="num" w:pos="6946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76" w:name="_Toc26931126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cobro en especie de la deuda de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Cuotas y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Aportaciones de Seguridad Social originada en la Resolución Judicial definitiva</w:t>
      </w:r>
      <w:bookmarkEnd w:id="7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2B466F" w:rsidRPr="0007324C" w:rsidRDefault="00083E89" w:rsidP="002B466F">
      <w:pPr>
        <w:rPr>
          <w:rFonts w:asciiTheme="minorHAnsi" w:hAnsiTheme="minorHAnsi" w:cstheme="minorHAnsi"/>
          <w:sz w:val="20"/>
        </w:rPr>
      </w:pPr>
      <w:r w:rsidRPr="0007324C">
        <w:rPr>
          <w:rFonts w:asciiTheme="minorHAnsi" w:hAnsiTheme="minorHAnsi" w:cstheme="minorHAnsi"/>
          <w:sz w:val="20"/>
        </w:rPr>
        <w:t>Documento Fuente del Asiento</w:t>
      </w:r>
      <w:r w:rsidR="005B7145" w:rsidRPr="0007324C">
        <w:rPr>
          <w:rFonts w:asciiTheme="minorHAnsi" w:hAnsiTheme="minorHAnsi" w:cstheme="minorHAnsi"/>
          <w:sz w:val="20"/>
        </w:rPr>
        <w:t>:</w:t>
      </w:r>
      <w:r w:rsidR="00231E04" w:rsidRPr="0007324C">
        <w:rPr>
          <w:rFonts w:asciiTheme="minorHAnsi" w:hAnsiTheme="minorHAnsi" w:cstheme="minorHAnsi"/>
          <w:sz w:val="20"/>
        </w:rPr>
        <w:t xml:space="preserve"> </w:t>
      </w:r>
      <w:r w:rsidR="00044E3F">
        <w:rPr>
          <w:rFonts w:asciiTheme="minorHAnsi" w:hAnsiTheme="minorHAnsi" w:cstheme="minorHAnsi"/>
          <w:sz w:val="20"/>
        </w:rPr>
        <w:t>Oficio de autorización de r</w:t>
      </w:r>
      <w:r w:rsidR="00044E3F" w:rsidRPr="00A3064F">
        <w:rPr>
          <w:rFonts w:asciiTheme="minorHAnsi" w:hAnsiTheme="minorHAnsi" w:cstheme="minorHAnsi"/>
          <w:sz w:val="20"/>
        </w:rPr>
        <w:t xml:space="preserve">ecepción de bienes embargados </w:t>
      </w:r>
      <w:r w:rsidR="00044E3F">
        <w:rPr>
          <w:rFonts w:asciiTheme="minorHAnsi" w:hAnsiTheme="minorHAnsi" w:cstheme="minorHAnsi"/>
          <w:sz w:val="20"/>
        </w:rPr>
        <w:t xml:space="preserve">y/o documento equivalente. Referencia con el asiento </w:t>
      </w:r>
      <w:r w:rsidR="00044E3F" w:rsidRPr="00A3064F">
        <w:rPr>
          <w:rFonts w:asciiTheme="minorHAnsi" w:hAnsiTheme="minorHAnsi" w:cstheme="minorHAnsi"/>
          <w:sz w:val="20"/>
        </w:rPr>
        <w:t>V.1.</w:t>
      </w:r>
      <w:r w:rsidR="00044E3F">
        <w:rPr>
          <w:rFonts w:asciiTheme="minorHAnsi" w:hAnsiTheme="minorHAnsi" w:cstheme="minorHAnsi"/>
          <w:sz w:val="20"/>
        </w:rPr>
        <w:t>6.1</w:t>
      </w:r>
    </w:p>
    <w:p w:rsidR="00786085" w:rsidRPr="0007324C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89"/>
        <w:gridCol w:w="3888"/>
      </w:tblGrid>
      <w:tr w:rsidR="006432F4" w:rsidRPr="0007324C" w:rsidTr="00B847D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07324C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7324C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32F4" w:rsidRPr="0007324C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7324C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07324C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07324C">
              <w:rPr>
                <w:rFonts w:asciiTheme="minorHAnsi" w:hAnsiTheme="minorHAnsi" w:cstheme="minorHAnsi"/>
                <w:bCs/>
                <w:sz w:val="20"/>
              </w:rPr>
              <w:t>1.1.9.3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397BA1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07324C">
              <w:rPr>
                <w:rFonts w:asciiTheme="minorHAnsi" w:hAnsiTheme="minorHAnsi" w:cstheme="minorHAnsi"/>
                <w:bCs/>
                <w:sz w:val="20"/>
              </w:rPr>
              <w:t xml:space="preserve">Bienes Derivados de Embargos, Decomisos, Aseguramientos y Dación en Pago         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07324C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07324C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07324C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07324C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07324C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07324C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7324C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07324C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07324C">
              <w:rPr>
                <w:rFonts w:asciiTheme="minorHAnsi" w:hAnsiTheme="minorHAnsi" w:cstheme="minorHAnsi"/>
                <w:sz w:val="20"/>
                <w:lang w:val="es-MX" w:eastAsia="en-US"/>
              </w:rPr>
              <w:t>Deudores por Cobrar con Resolución Judicial Fiscal Definitiva</w:t>
            </w:r>
          </w:p>
        </w:tc>
      </w:tr>
    </w:tbl>
    <w:p w:rsidR="00C96639" w:rsidRPr="0007324C" w:rsidRDefault="00C9663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07324C" w:rsidRDefault="00786085" w:rsidP="00C22E6A">
      <w:pPr>
        <w:pStyle w:val="Ttulo4"/>
        <w:tabs>
          <w:tab w:val="clear" w:pos="864"/>
          <w:tab w:val="clear" w:pos="1021"/>
          <w:tab w:val="num" w:pos="426"/>
          <w:tab w:val="left" w:pos="88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7" w:name="_Toc269311268"/>
      <w:r w:rsidRPr="0007324C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devengo </w:t>
      </w:r>
      <w:r w:rsidR="0060587D" w:rsidRPr="0007324C">
        <w:rPr>
          <w:rFonts w:asciiTheme="minorHAnsi" w:hAnsiTheme="minorHAnsi" w:cstheme="minorHAnsi"/>
          <w:b w:val="0"/>
          <w:sz w:val="20"/>
          <w:szCs w:val="20"/>
          <w:lang w:val="es-MX"/>
        </w:rPr>
        <w:t>de</w:t>
      </w:r>
      <w:r w:rsidRPr="0007324C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deudores </w:t>
      </w:r>
      <w:r w:rsidR="00E335A2" w:rsidRPr="0007324C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morosos </w:t>
      </w:r>
      <w:r w:rsidRPr="0007324C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por incumplimientos de Cuotas y </w:t>
      </w:r>
      <w:r w:rsidRPr="0007324C">
        <w:rPr>
          <w:rFonts w:asciiTheme="minorHAnsi" w:hAnsiTheme="minorHAnsi" w:cstheme="minorHAnsi"/>
          <w:b w:val="0"/>
          <w:sz w:val="20"/>
          <w:szCs w:val="20"/>
        </w:rPr>
        <w:t>Aportaciones de Seguridad Social</w:t>
      </w:r>
      <w:r w:rsidR="00221CA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21CA2">
        <w:rPr>
          <w:rFonts w:asciiTheme="minorHAnsi" w:hAnsiTheme="minorHAnsi" w:cstheme="minorHAnsi"/>
          <w:b w:val="0"/>
          <w:sz w:val="20"/>
          <w:szCs w:val="20"/>
          <w:lang w:val="es-MX"/>
        </w:rPr>
        <w:t>(Sin previo devengado).</w:t>
      </w:r>
      <w:bookmarkEnd w:id="77"/>
    </w:p>
    <w:p w:rsidR="002B466F" w:rsidRPr="002B466F" w:rsidRDefault="002B466F" w:rsidP="002B466F">
      <w:pPr>
        <w:rPr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044E3F">
        <w:rPr>
          <w:rFonts w:asciiTheme="minorHAnsi" w:hAnsiTheme="minorHAnsi" w:cstheme="minorHAnsi"/>
          <w:sz w:val="20"/>
        </w:rPr>
        <w:t>Documento de cobro emitido</w:t>
      </w:r>
      <w:r w:rsidR="00044E3F" w:rsidRPr="00A3064F">
        <w:rPr>
          <w:rFonts w:asciiTheme="minorHAnsi" w:hAnsiTheme="minorHAnsi" w:cstheme="minorHAnsi"/>
          <w:sz w:val="20"/>
        </w:rPr>
        <w:t xml:space="preserve"> por la autoridad competente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067"/>
        <w:gridCol w:w="3883"/>
      </w:tblGrid>
      <w:tr w:rsidR="006432F4" w:rsidRPr="00A3064F" w:rsidTr="00B847D0">
        <w:trPr>
          <w:trHeight w:val="375"/>
          <w:tblHeader/>
          <w:jc w:val="center"/>
        </w:trPr>
        <w:tc>
          <w:tcPr>
            <w:tcW w:w="4955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Morosos por Cobrar por Incumplimientos Fiscales</w:t>
            </w:r>
            <w:r w:rsidR="006432F4"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 </w:t>
            </w:r>
            <w:r w:rsidR="006432F4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587D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</w:tr>
      <w:tr w:rsidR="0060587D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</w:tr>
      <w:tr w:rsidR="0060587D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</w:tr>
      <w:tr w:rsidR="0060587D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</w:tr>
      <w:tr w:rsidR="0060587D" w:rsidRPr="00A3064F" w:rsidTr="00B847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87D" w:rsidRPr="00A3064F" w:rsidRDefault="0060587D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87D" w:rsidRDefault="0060587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</w:tr>
    </w:tbl>
    <w:p w:rsidR="00C728F4" w:rsidRDefault="00C728F4" w:rsidP="00C728F4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78" w:name="_Toc26931126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</w:t>
      </w:r>
      <w:r w:rsidR="0060587D">
        <w:rPr>
          <w:rFonts w:asciiTheme="minorHAnsi" w:hAnsiTheme="minorHAnsi" w:cstheme="minorHAnsi"/>
          <w:b w:val="0"/>
          <w:sz w:val="20"/>
          <w:szCs w:val="20"/>
          <w:lang w:val="es-MX"/>
        </w:rPr>
        <w:t>a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E335A2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deudores morosos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por </w:t>
      </w:r>
      <w:r w:rsidR="00E335A2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incumplimientos</w:t>
      </w:r>
      <w:r w:rsidR="00E335A2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fiscales</w:t>
      </w:r>
      <w:r w:rsidR="00E335A2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EA7F9E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 las </w:t>
      </w:r>
      <w:r w:rsidR="00EA7F9E" w:rsidRPr="00A3064F">
        <w:rPr>
          <w:rFonts w:asciiTheme="minorHAnsi" w:hAnsiTheme="minorHAnsi" w:cstheme="minorHAnsi"/>
          <w:b w:val="0"/>
          <w:sz w:val="20"/>
          <w:szCs w:val="20"/>
        </w:rPr>
        <w:t>Cuotas y Aportaciones de Seguridad Social</w:t>
      </w:r>
      <w:bookmarkEnd w:id="7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832B0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74"/>
        <w:gridCol w:w="1046"/>
        <w:gridCol w:w="3904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335A2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35A2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5A2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A2" w:rsidRPr="00A3064F" w:rsidRDefault="00E335A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130DB7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Deudores Morosos por Cobrar por Incumplimientos Fiscales</w:t>
            </w:r>
            <w:r w:rsidR="006432F4"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 </w:t>
            </w:r>
            <w:r w:rsidR="006432F4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C96639" w:rsidRDefault="00C96639" w:rsidP="00C22E6A">
      <w:pPr>
        <w:jc w:val="both"/>
        <w:rPr>
          <w:rFonts w:asciiTheme="minorHAnsi" w:hAnsiTheme="minorHAnsi" w:cstheme="minorHAnsi"/>
          <w:sz w:val="20"/>
        </w:rPr>
      </w:pPr>
    </w:p>
    <w:p w:rsidR="0007324C" w:rsidRDefault="0007324C" w:rsidP="00C22E6A">
      <w:pPr>
        <w:jc w:val="both"/>
        <w:rPr>
          <w:rFonts w:asciiTheme="minorHAnsi" w:hAnsiTheme="minorHAnsi" w:cstheme="minorHAnsi"/>
          <w:sz w:val="20"/>
        </w:rPr>
      </w:pPr>
    </w:p>
    <w:p w:rsidR="00CE73A7" w:rsidRDefault="00CE73A7" w:rsidP="000B5450">
      <w:pPr>
        <w:pStyle w:val="Ttulo3"/>
        <w:numPr>
          <w:ilvl w:val="0"/>
          <w:numId w:val="0"/>
        </w:numPr>
        <w:ind w:left="993" w:hanging="993"/>
      </w:pPr>
    </w:p>
    <w:p w:rsidR="0007324C" w:rsidRPr="0007324C" w:rsidRDefault="0007324C" w:rsidP="0007324C">
      <w:pPr>
        <w:rPr>
          <w:lang w:val="es-MX"/>
        </w:rPr>
      </w:pPr>
    </w:p>
    <w:p w:rsidR="00786085" w:rsidRPr="00A3064F" w:rsidRDefault="000242F3" w:rsidP="000645FA">
      <w:pPr>
        <w:pStyle w:val="Ttulo3"/>
      </w:pPr>
      <w:bookmarkStart w:id="79" w:name="_Toc269311270"/>
      <w:r w:rsidRPr="00A3064F">
        <w:lastRenderedPageBreak/>
        <w:t>Ingresos</w:t>
      </w:r>
      <w:r w:rsidR="00786085" w:rsidRPr="00A3064F">
        <w:t xml:space="preserve"> por Contribuciones de Mejora</w:t>
      </w:r>
      <w:r w:rsidR="00D4310E">
        <w:t xml:space="preserve"> por obras Públicas</w:t>
      </w:r>
      <w:bookmarkEnd w:id="79"/>
    </w:p>
    <w:p w:rsidR="006432F4" w:rsidRPr="00A3064F" w:rsidRDefault="006432F4" w:rsidP="006432F4">
      <w:pPr>
        <w:rPr>
          <w:rFonts w:asciiTheme="minorHAnsi" w:hAnsiTheme="minorHAnsi" w:cstheme="minorHAnsi"/>
          <w:sz w:val="20"/>
          <w:lang w:val="es-MX"/>
        </w:rPr>
      </w:pPr>
    </w:p>
    <w:p w:rsidR="00C728F4" w:rsidRPr="00A3064F" w:rsidRDefault="00D4310E" w:rsidP="006432F4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80" w:name="_Toc269311271"/>
      <w:r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>
        <w:rPr>
          <w:rFonts w:asciiTheme="minorHAnsi" w:hAnsiTheme="minorHAnsi" w:cstheme="minorHAnsi"/>
          <w:b w:val="0"/>
          <w:sz w:val="20"/>
          <w:szCs w:val="20"/>
        </w:rPr>
        <w:t>de Contribucio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n</w:t>
      </w:r>
      <w:r>
        <w:rPr>
          <w:rFonts w:asciiTheme="minorHAnsi" w:hAnsiTheme="minorHAnsi" w:cstheme="minorHAnsi"/>
          <w:b w:val="0"/>
          <w:sz w:val="20"/>
          <w:szCs w:val="20"/>
        </w:rPr>
        <w:t>es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 de Mejoras</w:t>
      </w:r>
      <w:bookmarkEnd w:id="80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2D7884" w:rsidRPr="00A3064F" w:rsidRDefault="00083E89" w:rsidP="002D788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 w:rsidRPr="00A3064F">
        <w:rPr>
          <w:rFonts w:asciiTheme="minorHAnsi" w:hAnsiTheme="minorHAnsi" w:cstheme="minorHAnsi"/>
          <w:sz w:val="20"/>
        </w:rPr>
        <w:t>Resumen de distribución de Ingresos</w:t>
      </w:r>
      <w:r w:rsidR="002D7884">
        <w:rPr>
          <w:rFonts w:asciiTheme="minorHAnsi" w:hAnsiTheme="minorHAnsi" w:cstheme="minorHAnsi"/>
          <w:sz w:val="20"/>
        </w:rPr>
        <w:t xml:space="preserve"> de</w:t>
      </w:r>
      <w:r w:rsidR="002D788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>la</w:t>
      </w:r>
      <w:r w:rsidR="002D788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>o</w:t>
      </w:r>
      <w:r w:rsidR="002D7884" w:rsidRPr="00A3064F">
        <w:rPr>
          <w:rFonts w:asciiTheme="minorHAnsi" w:hAnsiTheme="minorHAnsi" w:cstheme="minorHAnsi"/>
          <w:sz w:val="20"/>
        </w:rPr>
        <w:t xml:space="preserve">ficina </w:t>
      </w:r>
      <w:r w:rsidR="002D7884">
        <w:rPr>
          <w:rFonts w:asciiTheme="minorHAnsi" w:hAnsiTheme="minorHAnsi" w:cstheme="minorHAnsi"/>
          <w:sz w:val="20"/>
        </w:rPr>
        <w:t>r</w:t>
      </w:r>
      <w:r w:rsidR="002D7884" w:rsidRPr="00A3064F">
        <w:rPr>
          <w:rFonts w:asciiTheme="minorHAnsi" w:hAnsiTheme="minorHAnsi" w:cstheme="minorHAnsi"/>
          <w:sz w:val="20"/>
        </w:rPr>
        <w:t>ecaudadora</w:t>
      </w:r>
      <w:r w:rsidR="002D7884">
        <w:rPr>
          <w:rFonts w:asciiTheme="minorHAnsi" w:hAnsiTheme="minorHAnsi" w:cstheme="minorHAnsi"/>
          <w:sz w:val="20"/>
        </w:rPr>
        <w:t xml:space="preserve"> o documento equivalente autorizado. </w:t>
      </w:r>
      <w:r w:rsidR="002D7884" w:rsidRPr="00A3064F">
        <w:rPr>
          <w:rFonts w:asciiTheme="minorHAnsi" w:hAnsiTheme="minorHAnsi" w:cstheme="minorHAnsi"/>
          <w:sz w:val="20"/>
        </w:rPr>
        <w:t>Referencia con el asiento IV.1.1</w:t>
      </w:r>
    </w:p>
    <w:p w:rsidR="00D4310E" w:rsidRPr="00A3064F" w:rsidRDefault="00D4310E" w:rsidP="00D4310E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74"/>
        <w:gridCol w:w="1046"/>
        <w:gridCol w:w="3904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81" w:name="_Toc254189272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C96639" w:rsidRDefault="00C96639" w:rsidP="00C96639">
      <w:pPr>
        <w:rPr>
          <w:rFonts w:asciiTheme="minorHAnsi" w:hAnsiTheme="minorHAnsi" w:cstheme="minorHAnsi"/>
        </w:rPr>
      </w:pPr>
    </w:p>
    <w:p w:rsidR="00786085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974"/>
        </w:tabs>
        <w:spacing w:before="0" w:after="0"/>
        <w:ind w:left="974" w:hanging="974"/>
        <w:rPr>
          <w:rFonts w:asciiTheme="minorHAnsi" w:hAnsiTheme="minorHAnsi" w:cstheme="minorHAnsi"/>
          <w:b w:val="0"/>
          <w:sz w:val="20"/>
          <w:szCs w:val="20"/>
        </w:rPr>
      </w:pPr>
      <w:bookmarkStart w:id="82" w:name="_Toc269311272"/>
      <w:r w:rsidRPr="002B466F">
        <w:rPr>
          <w:rFonts w:asciiTheme="minorHAnsi" w:hAnsiTheme="minorHAnsi" w:cstheme="minorHAnsi"/>
          <w:b w:val="0"/>
          <w:sz w:val="20"/>
          <w:szCs w:val="20"/>
        </w:rPr>
        <w:t>Registro del deven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gado por concepto de Contribucio</w:t>
      </w:r>
      <w:r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es</w:t>
      </w:r>
      <w:r w:rsidRPr="002B466F">
        <w:rPr>
          <w:rFonts w:asciiTheme="minorHAnsi" w:hAnsiTheme="minorHAnsi" w:cstheme="minorHAnsi"/>
          <w:b w:val="0"/>
          <w:sz w:val="20"/>
          <w:szCs w:val="20"/>
        </w:rPr>
        <w:t xml:space="preserve"> de Mejoras Determinables</w:t>
      </w:r>
      <w:bookmarkEnd w:id="81"/>
      <w:bookmarkEnd w:id="82"/>
      <w:r w:rsidR="00C96639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2B466F" w:rsidRPr="002B466F" w:rsidRDefault="002B466F" w:rsidP="002B466F"/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 xml:space="preserve">Documento </w:t>
      </w:r>
      <w:r w:rsidR="00786085" w:rsidRPr="00A3064F">
        <w:rPr>
          <w:rFonts w:asciiTheme="minorHAnsi" w:hAnsiTheme="minorHAnsi" w:cstheme="minorHAnsi"/>
          <w:sz w:val="20"/>
        </w:rPr>
        <w:t xml:space="preserve">emitido por la autoridad </w:t>
      </w:r>
      <w:r w:rsidR="002D7884">
        <w:rPr>
          <w:rFonts w:asciiTheme="minorHAnsi" w:hAnsiTheme="minorHAnsi" w:cstheme="minorHAnsi"/>
          <w:sz w:val="20"/>
        </w:rPr>
        <w:t>competente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1"/>
        <w:gridCol w:w="3916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83" w:name="_Toc254189273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de Mejoras por Cobrar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CF168F" w:rsidRPr="00A3064F" w:rsidRDefault="00CF168F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974"/>
        </w:tabs>
        <w:spacing w:before="0" w:after="0"/>
        <w:ind w:left="974" w:hanging="974"/>
        <w:rPr>
          <w:rFonts w:asciiTheme="minorHAnsi" w:hAnsiTheme="minorHAnsi" w:cstheme="minorHAnsi"/>
          <w:b w:val="0"/>
          <w:sz w:val="20"/>
          <w:szCs w:val="20"/>
        </w:rPr>
      </w:pPr>
      <w:bookmarkStart w:id="84" w:name="_Toc26931127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="00491BE4">
        <w:rPr>
          <w:rFonts w:asciiTheme="minorHAnsi" w:hAnsiTheme="minorHAnsi" w:cstheme="minorHAnsi"/>
          <w:b w:val="0"/>
          <w:sz w:val="20"/>
          <w:szCs w:val="20"/>
        </w:rPr>
        <w:t xml:space="preserve">la recaudación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concepto de 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Contribucio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es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Mejoras Determinables</w:t>
      </w:r>
      <w:bookmarkEnd w:id="83"/>
      <w:bookmarkEnd w:id="8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2D7884" w:rsidRDefault="00083E89" w:rsidP="002D788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>F</w:t>
      </w:r>
      <w:r w:rsidR="006E6E50">
        <w:rPr>
          <w:rFonts w:asciiTheme="minorHAnsi" w:hAnsiTheme="minorHAnsi" w:cstheme="minorHAnsi"/>
          <w:sz w:val="20"/>
        </w:rPr>
        <w:t>ormato</w:t>
      </w:r>
      <w:r w:rsidR="002D7884">
        <w:rPr>
          <w:rFonts w:asciiTheme="minorHAnsi" w:hAnsiTheme="minorHAnsi" w:cstheme="minorHAnsi"/>
          <w:sz w:val="20"/>
        </w:rPr>
        <w:t xml:space="preserve"> de pago</w:t>
      </w:r>
      <w:r w:rsidR="006E6E50">
        <w:rPr>
          <w:rFonts w:asciiTheme="minorHAnsi" w:hAnsiTheme="minorHAnsi" w:cstheme="minorHAnsi"/>
          <w:sz w:val="20"/>
        </w:rPr>
        <w:t xml:space="preserve"> autorizado</w:t>
      </w:r>
      <w:r w:rsidR="002D7884">
        <w:rPr>
          <w:rFonts w:asciiTheme="minorHAnsi" w:hAnsiTheme="minorHAnsi" w:cstheme="minorHAnsi"/>
          <w:sz w:val="20"/>
        </w:rPr>
        <w:t>, recibo oficial,</w:t>
      </w:r>
      <w:r w:rsidR="006E6E50">
        <w:rPr>
          <w:rFonts w:asciiTheme="minorHAnsi" w:hAnsiTheme="minorHAnsi" w:cstheme="minorHAnsi"/>
          <w:sz w:val="20"/>
        </w:rPr>
        <w:t xml:space="preserve"> estado de cuenta bancario</w:t>
      </w:r>
    </w:p>
    <w:p w:rsidR="00786085" w:rsidRPr="00A3064F" w:rsidRDefault="00786085" w:rsidP="002D7884">
      <w:pPr>
        <w:tabs>
          <w:tab w:val="left" w:pos="6405"/>
        </w:tabs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1"/>
        <w:gridCol w:w="3916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1.1.2.4.2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de Mejoras por Cobrar                               </w:t>
            </w:r>
          </w:p>
        </w:tc>
      </w:tr>
    </w:tbl>
    <w:p w:rsidR="002B466F" w:rsidRDefault="002B466F" w:rsidP="00C22E6A">
      <w:pPr>
        <w:jc w:val="both"/>
        <w:rPr>
          <w:rFonts w:asciiTheme="minorHAnsi" w:hAnsiTheme="minorHAnsi" w:cstheme="minorHAnsi"/>
          <w:sz w:val="20"/>
        </w:rPr>
      </w:pPr>
    </w:p>
    <w:p w:rsidR="0057323A" w:rsidRDefault="0057323A" w:rsidP="00C22E6A">
      <w:pPr>
        <w:jc w:val="both"/>
        <w:rPr>
          <w:rFonts w:asciiTheme="minorHAnsi" w:hAnsiTheme="minorHAnsi" w:cstheme="minorHAnsi"/>
          <w:sz w:val="20"/>
        </w:rPr>
      </w:pPr>
    </w:p>
    <w:p w:rsidR="0057323A" w:rsidRDefault="0057323A" w:rsidP="00C22E6A">
      <w:pPr>
        <w:jc w:val="both"/>
        <w:rPr>
          <w:rFonts w:asciiTheme="minorHAnsi" w:hAnsiTheme="minorHAnsi" w:cstheme="minorHAnsi"/>
          <w:sz w:val="20"/>
        </w:rPr>
      </w:pPr>
    </w:p>
    <w:p w:rsidR="0057323A" w:rsidRDefault="0057323A" w:rsidP="00C22E6A">
      <w:pPr>
        <w:jc w:val="both"/>
        <w:rPr>
          <w:rFonts w:asciiTheme="minorHAnsi" w:hAnsiTheme="minorHAnsi" w:cstheme="minorHAnsi"/>
          <w:sz w:val="20"/>
        </w:rPr>
      </w:pPr>
    </w:p>
    <w:p w:rsidR="0057323A" w:rsidRDefault="0057323A" w:rsidP="00C22E6A">
      <w:pPr>
        <w:jc w:val="both"/>
        <w:rPr>
          <w:rFonts w:asciiTheme="minorHAnsi" w:hAnsiTheme="minorHAnsi" w:cstheme="minorHAnsi"/>
          <w:sz w:val="20"/>
        </w:rPr>
      </w:pPr>
    </w:p>
    <w:p w:rsidR="0057323A" w:rsidRPr="00A3064F" w:rsidRDefault="0057323A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974"/>
        </w:tabs>
        <w:spacing w:before="0" w:after="0"/>
        <w:ind w:left="974" w:hanging="974"/>
        <w:rPr>
          <w:rFonts w:asciiTheme="minorHAnsi" w:hAnsiTheme="minorHAnsi" w:cstheme="minorHAnsi"/>
          <w:b w:val="0"/>
          <w:sz w:val="20"/>
          <w:szCs w:val="20"/>
        </w:rPr>
      </w:pPr>
      <w:bookmarkStart w:id="85" w:name="_Toc254189274"/>
      <w:bookmarkStart w:id="86" w:name="_Toc269311274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devengado y </w:t>
      </w:r>
      <w:r w:rsidR="00491BE4">
        <w:rPr>
          <w:rFonts w:asciiTheme="minorHAnsi" w:hAnsiTheme="minorHAnsi" w:cstheme="minorHAnsi"/>
          <w:b w:val="0"/>
          <w:sz w:val="20"/>
          <w:szCs w:val="20"/>
        </w:rPr>
        <w:t>recaudado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Contribucio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es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Mejoras Autodeterminables</w:t>
      </w:r>
      <w:bookmarkEnd w:id="85"/>
      <w:bookmarkEnd w:id="86"/>
      <w:r w:rsidR="00C9663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B847D0">
        <w:rPr>
          <w:rFonts w:asciiTheme="minorHAnsi" w:hAnsiTheme="minorHAnsi" w:cstheme="minorHAnsi"/>
          <w:sz w:val="20"/>
        </w:rPr>
        <w:t xml:space="preserve">formato </w:t>
      </w:r>
      <w:r w:rsidR="00AF7DDD">
        <w:rPr>
          <w:rFonts w:asciiTheme="minorHAnsi" w:hAnsiTheme="minorHAnsi" w:cstheme="minorHAnsi"/>
          <w:sz w:val="20"/>
        </w:rPr>
        <w:t xml:space="preserve">de pago autorizado, recibo oficial, estado de cuenta bancario </w:t>
      </w:r>
    </w:p>
    <w:p w:rsidR="002D7884" w:rsidRPr="00A3064F" w:rsidRDefault="002D7884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1"/>
        <w:gridCol w:w="3916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de Mejoras por Cobrar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1.1.2.4.2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Contribuciones de Mejoras por Cobrar                               </w:t>
            </w:r>
          </w:p>
        </w:tc>
      </w:tr>
    </w:tbl>
    <w:p w:rsidR="007360B2" w:rsidRDefault="007360B2" w:rsidP="007360B2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87" w:name="_Toc26931127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Devolución de 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Contribucio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CF168F">
        <w:rPr>
          <w:rFonts w:asciiTheme="minorHAnsi" w:hAnsiTheme="minorHAnsi" w:cstheme="minorHAnsi"/>
          <w:b w:val="0"/>
          <w:sz w:val="20"/>
          <w:szCs w:val="20"/>
        </w:rPr>
        <w:t>es</w:t>
      </w:r>
      <w:r w:rsidR="00CF168F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Mejoras</w:t>
      </w:r>
      <w:bookmarkEnd w:id="8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2D7884">
      <w:pPr>
        <w:jc w:val="both"/>
        <w:rPr>
          <w:rFonts w:asciiTheme="minorHAnsi" w:hAnsiTheme="minorHAnsi" w:cstheme="minorHAnsi"/>
          <w:color w:val="00FF00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 w:rsidRPr="00A3064F">
        <w:rPr>
          <w:rFonts w:asciiTheme="minorHAnsi" w:hAnsiTheme="minorHAnsi" w:cstheme="minorHAnsi"/>
          <w:sz w:val="20"/>
        </w:rPr>
        <w:t>Autorización de la devolución por la administración fiscal correspondiente</w:t>
      </w:r>
      <w:r w:rsidR="002D7884">
        <w:rPr>
          <w:rFonts w:asciiTheme="minorHAnsi" w:hAnsiTheme="minorHAnsi" w:cstheme="minorHAnsi"/>
          <w:color w:val="00FF00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"/>
        <w:gridCol w:w="1046"/>
        <w:gridCol w:w="3893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3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</w:tr>
    </w:tbl>
    <w:p w:rsidR="00E94F49" w:rsidRPr="00A3064F" w:rsidRDefault="00E94F4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88" w:name="_Toc26931127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pago por la Devolución  de </w:t>
      </w:r>
      <w:r w:rsidR="00E94F49">
        <w:rPr>
          <w:rFonts w:asciiTheme="minorHAnsi" w:hAnsiTheme="minorHAnsi" w:cstheme="minorHAnsi"/>
          <w:b w:val="0"/>
          <w:sz w:val="20"/>
          <w:szCs w:val="20"/>
        </w:rPr>
        <w:t>Contribucio</w:t>
      </w:r>
      <w:r w:rsidR="00E94F49"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E94F49">
        <w:rPr>
          <w:rFonts w:asciiTheme="minorHAnsi" w:hAnsiTheme="minorHAnsi" w:cstheme="minorHAnsi"/>
          <w:b w:val="0"/>
          <w:sz w:val="20"/>
          <w:szCs w:val="20"/>
        </w:rPr>
        <w:t>es</w:t>
      </w:r>
      <w:r w:rsidR="00E94F49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Mejoras</w:t>
      </w:r>
      <w:bookmarkEnd w:id="8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2D7884" w:rsidRPr="00A3064F" w:rsidRDefault="00083E89" w:rsidP="002D788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D7884">
        <w:rPr>
          <w:rFonts w:asciiTheme="minorHAnsi" w:hAnsiTheme="minorHAnsi" w:cstheme="minorHAnsi"/>
          <w:sz w:val="20"/>
        </w:rPr>
        <w:t>Oficio de autorización de pago de devolución de ingresos, entrega de efectivo, cheque y/o t</w:t>
      </w:r>
      <w:r w:rsidR="002D7884" w:rsidRPr="00A3064F">
        <w:rPr>
          <w:rFonts w:asciiTheme="minorHAnsi" w:hAnsiTheme="minorHAnsi" w:cstheme="minorHAnsi"/>
          <w:sz w:val="20"/>
        </w:rPr>
        <w:t>ransferencia</w:t>
      </w:r>
      <w:r w:rsidR="002D7884">
        <w:rPr>
          <w:rFonts w:asciiTheme="minorHAnsi" w:hAnsiTheme="minorHAnsi" w:cstheme="minorHAnsi"/>
          <w:sz w:val="20"/>
        </w:rPr>
        <w:t xml:space="preserve"> b</w:t>
      </w:r>
      <w:r w:rsidR="002D7884" w:rsidRPr="00A3064F">
        <w:rPr>
          <w:rFonts w:asciiTheme="minorHAnsi" w:hAnsiTheme="minorHAnsi" w:cstheme="minorHAnsi"/>
          <w:sz w:val="20"/>
        </w:rPr>
        <w:t>ancaria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5" w:type="dxa"/>
        <w:jc w:val="center"/>
        <w:tblInd w:w="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6"/>
        <w:gridCol w:w="3828"/>
        <w:gridCol w:w="870"/>
        <w:gridCol w:w="4091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54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493A9F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B466F" w:rsidRDefault="002B466F" w:rsidP="002B466F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57323A" w:rsidRPr="0057323A" w:rsidRDefault="0057323A" w:rsidP="0057323A"/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89" w:name="_Toc26931127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</w:t>
      </w:r>
      <w:r w:rsidR="00E94F49">
        <w:rPr>
          <w:rFonts w:asciiTheme="minorHAnsi" w:hAnsiTheme="minorHAnsi" w:cstheme="minorHAnsi"/>
          <w:b w:val="0"/>
          <w:sz w:val="20"/>
          <w:szCs w:val="20"/>
        </w:rPr>
        <w:t xml:space="preserve"> los ingresos por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E94F49">
        <w:rPr>
          <w:rFonts w:asciiTheme="minorHAnsi" w:hAnsiTheme="minorHAnsi" w:cstheme="minorHAnsi"/>
          <w:b w:val="0"/>
          <w:sz w:val="20"/>
          <w:szCs w:val="20"/>
        </w:rPr>
        <w:t>Contribucio</w:t>
      </w:r>
      <w:r w:rsidR="00E94F49" w:rsidRPr="002B466F">
        <w:rPr>
          <w:rFonts w:asciiTheme="minorHAnsi" w:hAnsiTheme="minorHAnsi" w:cstheme="minorHAnsi"/>
          <w:b w:val="0"/>
          <w:sz w:val="20"/>
          <w:szCs w:val="20"/>
        </w:rPr>
        <w:t>n</w:t>
      </w:r>
      <w:r w:rsidR="00E94F49">
        <w:rPr>
          <w:rFonts w:asciiTheme="minorHAnsi" w:hAnsiTheme="minorHAnsi" w:cstheme="minorHAnsi"/>
          <w:b w:val="0"/>
          <w:sz w:val="20"/>
          <w:szCs w:val="20"/>
        </w:rPr>
        <w:t>es</w:t>
      </w:r>
      <w:r w:rsidR="00E94F49" w:rsidRP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Mejoras Compensadas</w:t>
      </w:r>
      <w:bookmarkEnd w:id="8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Declaración del contribuyente o Documento Equivalente.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22"/>
        <w:gridCol w:w="1100"/>
        <w:gridCol w:w="3855"/>
      </w:tblGrid>
      <w:tr w:rsidR="006432F4" w:rsidRPr="00A3064F" w:rsidTr="006432F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4.1.3.1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 por Obras Públicas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6432F4" w:rsidRDefault="006432F4" w:rsidP="00C22E6A">
      <w:pPr>
        <w:jc w:val="both"/>
        <w:rPr>
          <w:rFonts w:asciiTheme="minorHAnsi" w:hAnsiTheme="minorHAnsi" w:cstheme="minorHAnsi"/>
          <w:sz w:val="20"/>
        </w:rPr>
      </w:pPr>
    </w:p>
    <w:p w:rsidR="00B847D0" w:rsidRPr="00A3064F" w:rsidRDefault="00B847D0" w:rsidP="00C22E6A">
      <w:pPr>
        <w:jc w:val="both"/>
        <w:rPr>
          <w:rFonts w:asciiTheme="minorHAnsi" w:hAnsiTheme="minorHAnsi" w:cstheme="minorHAnsi"/>
          <w:sz w:val="20"/>
        </w:rPr>
      </w:pPr>
    </w:p>
    <w:p w:rsidR="00D04129" w:rsidRPr="00A3064F" w:rsidRDefault="00D0412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242F3" w:rsidP="000645FA">
      <w:pPr>
        <w:pStyle w:val="Ttulo3"/>
      </w:pPr>
      <w:bookmarkStart w:id="90" w:name="_Toc269311278"/>
      <w:r w:rsidRPr="00A3064F">
        <w:t>Ingresos</w:t>
      </w:r>
      <w:r w:rsidR="00786085" w:rsidRPr="00A3064F">
        <w:t xml:space="preserve"> por Derechos</w:t>
      </w:r>
      <w:bookmarkEnd w:id="90"/>
    </w:p>
    <w:p w:rsidR="006432F4" w:rsidRPr="00A3064F" w:rsidRDefault="006432F4" w:rsidP="006432F4">
      <w:pPr>
        <w:rPr>
          <w:rFonts w:asciiTheme="minorHAnsi" w:hAnsiTheme="minorHAnsi" w:cstheme="minorHAnsi"/>
          <w:lang w:val="es-MX"/>
        </w:rPr>
      </w:pPr>
    </w:p>
    <w:p w:rsidR="00C728F4" w:rsidRPr="00A3064F" w:rsidRDefault="003A24F2" w:rsidP="006432F4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91" w:name="_Toc269311279"/>
      <w:r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>
        <w:rPr>
          <w:rFonts w:asciiTheme="minorHAnsi" w:hAnsiTheme="minorHAnsi" w:cstheme="minorHAnsi"/>
          <w:b w:val="0"/>
          <w:sz w:val="20"/>
          <w:szCs w:val="20"/>
        </w:rPr>
        <w:t>de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 Derechos</w:t>
      </w:r>
      <w:r w:rsidR="005A41A3"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91"/>
      <w:r w:rsidR="005A41A3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6432F4" w:rsidRPr="00A3064F" w:rsidRDefault="00083E89" w:rsidP="006432F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 w:rsidRPr="00A3064F">
        <w:rPr>
          <w:rFonts w:asciiTheme="minorHAnsi" w:hAnsiTheme="minorHAnsi" w:cstheme="minorHAnsi"/>
          <w:sz w:val="20"/>
        </w:rPr>
        <w:t>Resumen de distribución de Ingresos</w:t>
      </w:r>
      <w:r w:rsidR="009B6571">
        <w:rPr>
          <w:rFonts w:asciiTheme="minorHAnsi" w:hAnsiTheme="minorHAnsi" w:cstheme="minorHAnsi"/>
          <w:sz w:val="20"/>
        </w:rPr>
        <w:t xml:space="preserve"> de</w:t>
      </w:r>
      <w:r w:rsidR="009B6571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>la</w:t>
      </w:r>
      <w:r w:rsidR="009B6571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>o</w:t>
      </w:r>
      <w:r w:rsidR="009B6571" w:rsidRPr="00A3064F">
        <w:rPr>
          <w:rFonts w:asciiTheme="minorHAnsi" w:hAnsiTheme="minorHAnsi" w:cstheme="minorHAnsi"/>
          <w:sz w:val="20"/>
        </w:rPr>
        <w:t xml:space="preserve">ficina </w:t>
      </w:r>
      <w:r w:rsidR="009B6571">
        <w:rPr>
          <w:rFonts w:asciiTheme="minorHAnsi" w:hAnsiTheme="minorHAnsi" w:cstheme="minorHAnsi"/>
          <w:sz w:val="20"/>
        </w:rPr>
        <w:t>r</w:t>
      </w:r>
      <w:r w:rsidR="009B6571" w:rsidRPr="00A3064F">
        <w:rPr>
          <w:rFonts w:asciiTheme="minorHAnsi" w:hAnsiTheme="minorHAnsi" w:cstheme="minorHAnsi"/>
          <w:sz w:val="20"/>
        </w:rPr>
        <w:t>ecaudadora</w:t>
      </w:r>
      <w:r w:rsidR="009B6571">
        <w:rPr>
          <w:rFonts w:asciiTheme="minorHAnsi" w:hAnsiTheme="minorHAnsi" w:cstheme="minorHAnsi"/>
          <w:sz w:val="20"/>
        </w:rPr>
        <w:t xml:space="preserve"> o documento equivalente autorizado. </w:t>
      </w:r>
      <w:r w:rsidR="009B6571" w:rsidRPr="00A3064F">
        <w:rPr>
          <w:rFonts w:asciiTheme="minorHAnsi" w:hAnsiTheme="minorHAnsi" w:cstheme="minorHAnsi"/>
          <w:sz w:val="20"/>
        </w:rPr>
        <w:t>Referencia con el asiento IV.1.1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6432F4" w:rsidRPr="00A3064F" w:rsidTr="00D04129">
        <w:trPr>
          <w:trHeight w:val="375"/>
          <w:tblHeader/>
          <w:jc w:val="center"/>
        </w:trPr>
        <w:tc>
          <w:tcPr>
            <w:tcW w:w="4928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4F4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E94F4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E94F4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E94F4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E94F4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4F49" w:rsidRPr="00A3064F" w:rsidRDefault="00E94F49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49" w:rsidRDefault="00E94F4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6432F4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DA1F53" w:rsidRDefault="00DA1F53" w:rsidP="00C22E6A">
      <w:pPr>
        <w:jc w:val="both"/>
        <w:rPr>
          <w:rFonts w:asciiTheme="minorHAnsi" w:hAnsiTheme="minorHAnsi" w:cstheme="minorHAnsi"/>
          <w:sz w:val="20"/>
        </w:rPr>
      </w:pPr>
      <w:bookmarkStart w:id="92" w:name="_Toc254189276"/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93" w:name="_Toc26931128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devengado por concepto por Derechos Determinables</w:t>
      </w:r>
      <w:bookmarkEnd w:id="92"/>
      <w:bookmarkEnd w:id="93"/>
      <w:r w:rsidR="00C9663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9B657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>Documento emitido por autoridad competente</w:t>
      </w:r>
    </w:p>
    <w:p w:rsidR="009B6571" w:rsidRPr="00A3064F" w:rsidRDefault="009B6571" w:rsidP="009B657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69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987"/>
        <w:gridCol w:w="1067"/>
        <w:gridCol w:w="3835"/>
      </w:tblGrid>
      <w:tr w:rsidR="006432F4" w:rsidRPr="00A3064F" w:rsidTr="00D04129">
        <w:trPr>
          <w:trHeight w:val="375"/>
          <w:tblHeader/>
          <w:jc w:val="center"/>
        </w:trPr>
        <w:tc>
          <w:tcPr>
            <w:tcW w:w="506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94" w:name="_Toc254189277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02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6432F4" w:rsidRPr="00A3064F" w:rsidRDefault="006432F4" w:rsidP="006432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32F4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0242F3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32F4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32F4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1.1.2.4.3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Derechos por Cobrar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6432F4" w:rsidRPr="00A3064F" w:rsidTr="006432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32F4" w:rsidRPr="00A3064F" w:rsidRDefault="006432F4" w:rsidP="006432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2F4" w:rsidRPr="00A3064F" w:rsidRDefault="00E335A2" w:rsidP="006432F4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D04129" w:rsidRPr="00A3064F" w:rsidRDefault="00D04129" w:rsidP="00C728F4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95" w:name="_Toc26931128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</w:t>
      </w:r>
      <w:r w:rsidR="00092A2A">
        <w:rPr>
          <w:rFonts w:asciiTheme="minorHAnsi" w:hAnsiTheme="minorHAnsi" w:cstheme="minorHAnsi"/>
          <w:b w:val="0"/>
          <w:sz w:val="20"/>
          <w:szCs w:val="20"/>
          <w:lang w:val="es-MX"/>
        </w:rPr>
        <w:t>recaudación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 concepto por Derechos Determinables</w:t>
      </w:r>
      <w:bookmarkEnd w:id="94"/>
      <w:bookmarkEnd w:id="95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>Formatos de pago autorizados, recibo oficial, estados de cuenta bancarios</w:t>
      </w:r>
    </w:p>
    <w:p w:rsidR="00786085" w:rsidRPr="00A3064F" w:rsidRDefault="00786085" w:rsidP="009B6571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887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790"/>
        <w:gridCol w:w="1161"/>
        <w:gridCol w:w="3856"/>
      </w:tblGrid>
      <w:tr w:rsidR="0026273D" w:rsidRPr="00A3064F" w:rsidTr="00D04129">
        <w:trPr>
          <w:trHeight w:val="375"/>
          <w:tblHeader/>
          <w:jc w:val="center"/>
        </w:trPr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96" w:name="_Toc254189278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501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1.1.2.4.3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Derechos por Cobrar                                 </w:t>
            </w:r>
          </w:p>
        </w:tc>
      </w:tr>
    </w:tbl>
    <w:p w:rsidR="00DD4612" w:rsidRDefault="00DD4612" w:rsidP="00DD4612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clear" w:pos="1560"/>
        </w:tabs>
        <w:spacing w:before="0" w:after="0"/>
        <w:ind w:left="864" w:hanging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97" w:name="_Toc26931128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</w:t>
      </w:r>
      <w:r w:rsidR="00491BE4">
        <w:rPr>
          <w:rFonts w:asciiTheme="minorHAnsi" w:hAnsiTheme="minorHAnsi" w:cstheme="minorHAnsi"/>
          <w:b w:val="0"/>
          <w:sz w:val="20"/>
          <w:szCs w:val="20"/>
        </w:rPr>
        <w:t>recaudado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Derechos Autodeterminables</w:t>
      </w:r>
      <w:bookmarkEnd w:id="96"/>
      <w:bookmarkEnd w:id="97"/>
      <w:r w:rsidR="00C9663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B847D0">
        <w:rPr>
          <w:rFonts w:asciiTheme="minorHAnsi" w:hAnsiTheme="minorHAnsi" w:cstheme="minorHAnsi"/>
          <w:sz w:val="20"/>
        </w:rPr>
        <w:t xml:space="preserve">formato </w:t>
      </w:r>
      <w:r w:rsidR="00AF7DDD">
        <w:rPr>
          <w:rFonts w:asciiTheme="minorHAnsi" w:hAnsiTheme="minorHAnsi" w:cstheme="minorHAnsi"/>
          <w:sz w:val="20"/>
        </w:rPr>
        <w:t xml:space="preserve">de pago autorizado, recibo oficial, estado de cuenta bancario </w:t>
      </w:r>
    </w:p>
    <w:p w:rsidR="00786085" w:rsidRPr="00A3064F" w:rsidRDefault="009B6571" w:rsidP="009B6571">
      <w:pPr>
        <w:tabs>
          <w:tab w:val="left" w:pos="3064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34"/>
        <w:gridCol w:w="3843"/>
      </w:tblGrid>
      <w:tr w:rsidR="0026273D" w:rsidRPr="00A3064F" w:rsidTr="00D04129">
        <w:trPr>
          <w:trHeight w:val="375"/>
          <w:tblHeader/>
          <w:jc w:val="center"/>
        </w:trPr>
        <w:tc>
          <w:tcPr>
            <w:tcW w:w="4928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Derechos por Cobrar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3A24F2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4F2" w:rsidRPr="00A3064F" w:rsidRDefault="003A24F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4F2" w:rsidRDefault="003A24F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Contribuciones de Mejoras, Derechos, Productos y Aprovechamientos no </w:t>
            </w: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lastRenderedPageBreak/>
              <w:t>Comprendidos en las Fracciones de la Ley de Ingresos Causados en Ejercicios Fiscales Anteriores Pendientes de Liquidación o Pago</w:t>
            </w: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129" w:rsidRDefault="00D04129" w:rsidP="006B7CF0">
            <w:pPr>
              <w:jc w:val="both"/>
              <w:rPr>
                <w:rFonts w:asciiTheme="minorHAnsi" w:hAnsiTheme="minorHAnsi" w:cstheme="minorHAnsi"/>
                <w:sz w:val="20"/>
                <w:lang w:val="es-MX" w:eastAsia="en-US"/>
              </w:rPr>
            </w:pPr>
          </w:p>
        </w:tc>
      </w:tr>
      <w:tr w:rsidR="00D04129" w:rsidRPr="00A3064F" w:rsidTr="00A51B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129" w:rsidRDefault="00D04129" w:rsidP="006B7CF0">
            <w:pPr>
              <w:jc w:val="both"/>
              <w:rPr>
                <w:rFonts w:asciiTheme="minorHAnsi" w:hAnsiTheme="minorHAnsi" w:cstheme="minorHAnsi"/>
                <w:sz w:val="20"/>
                <w:lang w:val="es-MX" w:eastAsia="en-US"/>
              </w:rPr>
            </w:pP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129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4129" w:rsidRDefault="00D0412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129" w:rsidRPr="00A3064F" w:rsidRDefault="00D0412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26273D" w:rsidRPr="00A3064F" w:rsidTr="00D041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1.1.2.4.3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Derechos por Cobrar                                 </w:t>
            </w:r>
          </w:p>
        </w:tc>
      </w:tr>
    </w:tbl>
    <w:p w:rsidR="00C728F4" w:rsidRPr="00A3064F" w:rsidRDefault="00C728F4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98" w:name="_Toc269311283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Devolución por Derechos</w:t>
      </w:r>
      <w:bookmarkEnd w:id="9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Autorización de la devolución por la administración fiscal correspondiente.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"/>
        <w:gridCol w:w="1046"/>
        <w:gridCol w:w="3893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3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</w:tr>
    </w:tbl>
    <w:p w:rsidR="002B466F" w:rsidRPr="002B466F" w:rsidRDefault="002B466F" w:rsidP="002B466F"/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99" w:name="_Toc269311284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la Devolución  de Derechos</w:t>
      </w:r>
      <w:bookmarkEnd w:id="9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>
        <w:rPr>
          <w:rFonts w:asciiTheme="minorHAnsi" w:hAnsiTheme="minorHAnsi" w:cstheme="minorHAnsi"/>
          <w:sz w:val="20"/>
        </w:rPr>
        <w:t>Oficio de autorización de pago de devolución de ingresos, entrega de efectivo, cheque y/o t</w:t>
      </w:r>
      <w:r w:rsidR="009B6571" w:rsidRPr="00A3064F">
        <w:rPr>
          <w:rFonts w:asciiTheme="minorHAnsi" w:hAnsiTheme="minorHAnsi" w:cstheme="minorHAnsi"/>
          <w:sz w:val="20"/>
        </w:rPr>
        <w:t>ransferencia</w:t>
      </w:r>
      <w:r w:rsidR="009B6571">
        <w:rPr>
          <w:rFonts w:asciiTheme="minorHAnsi" w:hAnsiTheme="minorHAnsi" w:cstheme="minorHAnsi"/>
          <w:sz w:val="20"/>
        </w:rPr>
        <w:t xml:space="preserve"> b</w:t>
      </w:r>
      <w:r w:rsidR="009B6571" w:rsidRPr="00A3064F">
        <w:rPr>
          <w:rFonts w:asciiTheme="minorHAnsi" w:hAnsiTheme="minorHAnsi" w:cstheme="minorHAnsi"/>
          <w:sz w:val="20"/>
        </w:rPr>
        <w:t>ancaria</w:t>
      </w:r>
    </w:p>
    <w:p w:rsidR="00786085" w:rsidRPr="00A3064F" w:rsidRDefault="009B6571" w:rsidP="009B6571">
      <w:pPr>
        <w:tabs>
          <w:tab w:val="left" w:pos="3779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26273D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B466F" w:rsidRDefault="002B466F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Default="00EA628C" w:rsidP="00235546">
      <w:pPr>
        <w:rPr>
          <w:rFonts w:asciiTheme="minorHAnsi" w:hAnsiTheme="minorHAnsi" w:cstheme="minorHAnsi"/>
        </w:rPr>
      </w:pPr>
    </w:p>
    <w:p w:rsidR="00EA628C" w:rsidRPr="00A3064F" w:rsidRDefault="00EA628C" w:rsidP="00235546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00" w:name="_Toc269311285"/>
      <w:r w:rsidRPr="00A3064F">
        <w:rPr>
          <w:rFonts w:asciiTheme="minorHAnsi" w:hAnsiTheme="minorHAnsi" w:cstheme="minorHAnsi"/>
          <w:b w:val="0"/>
          <w:sz w:val="20"/>
          <w:szCs w:val="20"/>
        </w:rPr>
        <w:t>Registro de Derechos Compensados.</w:t>
      </w:r>
      <w:bookmarkEnd w:id="10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B6571" w:rsidRPr="00A3064F">
        <w:rPr>
          <w:rFonts w:asciiTheme="minorHAnsi" w:hAnsiTheme="minorHAnsi" w:cstheme="minorHAnsi"/>
          <w:sz w:val="20"/>
        </w:rPr>
        <w:t xml:space="preserve">Declaración del contribuyente o </w:t>
      </w:r>
      <w:r w:rsidR="00B847D0" w:rsidRPr="00A3064F">
        <w:rPr>
          <w:rFonts w:asciiTheme="minorHAnsi" w:hAnsiTheme="minorHAnsi" w:cstheme="minorHAnsi"/>
          <w:sz w:val="20"/>
        </w:rPr>
        <w:t>documento equivalente</w:t>
      </w:r>
    </w:p>
    <w:p w:rsidR="00786085" w:rsidRPr="00A3064F" w:rsidRDefault="00786085" w:rsidP="009B6571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75"/>
        <w:gridCol w:w="1100"/>
        <w:gridCol w:w="3850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55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50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DD4612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26273D" w:rsidRPr="00A3064F" w:rsidTr="00DD4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786085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1" w:name="_Toc26931128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devengado al formalizarse la suscripción del Convenio de pago de</w:t>
      </w:r>
      <w:r w:rsidR="002310D8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los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Derechos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en parcialidades</w:t>
      </w:r>
      <w:r w:rsidR="00221CA2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(Sin previo devengado).</w:t>
      </w:r>
      <w:bookmarkEnd w:id="101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AF7DDD" w:rsidRPr="00A3064F" w:rsidRDefault="00083E89" w:rsidP="00AF7DD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F7DDD" w:rsidRPr="00A3064F">
        <w:rPr>
          <w:rFonts w:asciiTheme="minorHAnsi" w:hAnsiTheme="minorHAnsi" w:cstheme="minorHAnsi"/>
          <w:sz w:val="20"/>
        </w:rPr>
        <w:t>Convenio de pago</w:t>
      </w:r>
      <w:r w:rsidR="00AF7DDD">
        <w:rPr>
          <w:rFonts w:asciiTheme="minorHAnsi" w:hAnsiTheme="minorHAnsi" w:cstheme="minorHAnsi"/>
          <w:sz w:val="20"/>
        </w:rPr>
        <w:t xml:space="preserve"> o </w:t>
      </w:r>
      <w:r w:rsidR="00AF7DDD" w:rsidRPr="00A3064F">
        <w:rPr>
          <w:rFonts w:asciiTheme="minorHAnsi" w:hAnsiTheme="minorHAnsi" w:cstheme="minorHAnsi"/>
          <w:sz w:val="20"/>
        </w:rPr>
        <w:t xml:space="preserve"> </w:t>
      </w:r>
      <w:r w:rsidR="00AF7DDD">
        <w:rPr>
          <w:rFonts w:asciiTheme="minorHAnsi" w:hAnsiTheme="minorHAnsi" w:cstheme="minorHAnsi"/>
          <w:sz w:val="20"/>
        </w:rPr>
        <w:t>d</w:t>
      </w:r>
      <w:r w:rsidR="00AF7DDD" w:rsidRPr="00A3064F">
        <w:rPr>
          <w:rFonts w:asciiTheme="minorHAnsi" w:hAnsiTheme="minorHAnsi" w:cstheme="minorHAnsi"/>
          <w:sz w:val="20"/>
        </w:rPr>
        <w:t xml:space="preserve">ocumento </w:t>
      </w:r>
      <w:r w:rsidR="00AF7DDD">
        <w:rPr>
          <w:rFonts w:asciiTheme="minorHAnsi" w:hAnsiTheme="minorHAnsi" w:cstheme="minorHAnsi"/>
          <w:sz w:val="20"/>
        </w:rPr>
        <w:t>equivalente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42"/>
        <w:gridCol w:w="3935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Fiscales por Cobrar en Parcialidades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DD461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12" w:rsidRPr="00A3064F" w:rsidRDefault="00DD461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12" w:rsidRDefault="00DD46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2" w:name="_Toc269311287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 xml:space="preserve">Registro del cobro </w:t>
      </w:r>
      <w:r w:rsidR="00DD4612">
        <w:rPr>
          <w:rFonts w:asciiTheme="minorHAnsi" w:hAnsiTheme="minorHAnsi" w:cstheme="minorHAnsi"/>
          <w:b w:val="0"/>
          <w:sz w:val="20"/>
          <w:szCs w:val="20"/>
          <w:lang w:val="es-MX"/>
        </w:rPr>
        <w:t>de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las parcialidades del Convenio de Pago 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Derechos</w:t>
      </w:r>
      <w:bookmarkEnd w:id="10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F7DDD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AF7DDD" w:rsidRPr="00A3064F" w:rsidRDefault="00AF7DDD" w:rsidP="00AF7DDD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0"/>
        <w:gridCol w:w="3828"/>
        <w:gridCol w:w="1079"/>
        <w:gridCol w:w="3898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1.1.2.4.6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Fiscales por Cobrar en Parcialidades</w:t>
            </w:r>
          </w:p>
        </w:tc>
      </w:tr>
    </w:tbl>
    <w:p w:rsidR="00E3271B" w:rsidRPr="00A3064F" w:rsidRDefault="00E3271B" w:rsidP="00E3271B">
      <w:pPr>
        <w:pStyle w:val="Ttulo4"/>
        <w:numPr>
          <w:ilvl w:val="0"/>
          <w:numId w:val="0"/>
        </w:numPr>
        <w:tabs>
          <w:tab w:val="clear" w:pos="1021"/>
          <w:tab w:val="left" w:pos="880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  <w:lang w:val="es-MX"/>
        </w:rPr>
      </w:pPr>
    </w:p>
    <w:p w:rsidR="00786085" w:rsidRPr="00A3064F" w:rsidRDefault="00786085" w:rsidP="00207B92">
      <w:pPr>
        <w:pStyle w:val="Ttulo4"/>
        <w:tabs>
          <w:tab w:val="clear" w:pos="864"/>
          <w:tab w:val="clear" w:pos="1021"/>
          <w:tab w:val="num" w:pos="426"/>
          <w:tab w:val="left" w:pos="88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3" w:name="_Toc269311288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la Resolución Judicial por incumplimiento de pago 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Derechos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, incluye  los accesorios determinados</w:t>
      </w:r>
      <w:r w:rsidR="00221CA2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(Sin previo devengado).</w:t>
      </w:r>
      <w:bookmarkEnd w:id="103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Resolución </w:t>
      </w:r>
      <w:r w:rsidR="00387994" w:rsidRPr="00A3064F">
        <w:rPr>
          <w:rFonts w:asciiTheme="minorHAnsi" w:hAnsiTheme="minorHAnsi" w:cstheme="minorHAnsi"/>
          <w:sz w:val="20"/>
        </w:rPr>
        <w:t xml:space="preserve">judicial </w:t>
      </w:r>
      <w:r w:rsidR="00C832B0">
        <w:rPr>
          <w:rFonts w:asciiTheme="minorHAnsi" w:hAnsiTheme="minorHAnsi" w:cstheme="minorHAnsi"/>
          <w:sz w:val="20"/>
        </w:rPr>
        <w:t>definitiva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49"/>
        <w:gridCol w:w="3928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por Cobrar con Resolución Judicial Fiscal Definitiva</w:t>
            </w:r>
            <w:r w:rsidR="0026273D" w:rsidRPr="00A3064F">
              <w:rPr>
                <w:rFonts w:asciiTheme="minorHAnsi" w:hAnsiTheme="minorHAnsi" w:cstheme="minorHAnsi"/>
                <w:sz w:val="20"/>
              </w:rPr>
              <w:t xml:space="preserve">             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5627EF" w:rsidRPr="00A3064F" w:rsidRDefault="005627EF" w:rsidP="005627EF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4" w:name="_Toc26931128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Derechos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originados en Resolución Judicial definitiva</w:t>
      </w:r>
      <w:bookmarkEnd w:id="10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832B0">
        <w:rPr>
          <w:rFonts w:asciiTheme="minorHAnsi" w:hAnsiTheme="minorHAnsi" w:cstheme="minorHAnsi"/>
          <w:sz w:val="20"/>
        </w:rPr>
        <w:t>Formato de pago autorizado, recibo oficial, estado de cuenta bancario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5CE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CE" w:rsidRDefault="006215CE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5CE" w:rsidRPr="00A3064F" w:rsidRDefault="006215CE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por Cobrar con Resolución Judicial Fiscal Definitiva</w:t>
            </w:r>
            <w:r w:rsidR="0026273D" w:rsidRPr="00A3064F">
              <w:rPr>
                <w:rFonts w:asciiTheme="minorHAnsi" w:hAnsiTheme="minorHAnsi" w:cstheme="minorHAnsi"/>
                <w:sz w:val="20"/>
              </w:rPr>
              <w:t xml:space="preserve">                          </w:t>
            </w:r>
          </w:p>
        </w:tc>
      </w:tr>
    </w:tbl>
    <w:p w:rsidR="0026273D" w:rsidRDefault="0026273D" w:rsidP="00C22E6A">
      <w:pPr>
        <w:jc w:val="both"/>
        <w:rPr>
          <w:rFonts w:asciiTheme="minorHAnsi" w:hAnsiTheme="minorHAnsi" w:cstheme="minorHAnsi"/>
          <w:sz w:val="20"/>
        </w:rPr>
      </w:pPr>
    </w:p>
    <w:p w:rsidR="00EA628C" w:rsidRPr="00A3064F" w:rsidRDefault="00EA628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26273D">
      <w:pPr>
        <w:pStyle w:val="Ttulo4"/>
        <w:tabs>
          <w:tab w:val="clear" w:pos="864"/>
          <w:tab w:val="clear" w:pos="1021"/>
          <w:tab w:val="num" w:pos="426"/>
          <w:tab w:val="left" w:pos="88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5" w:name="_Toc269311290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>Reg</w:t>
      </w:r>
      <w:r w:rsidR="00C832B0">
        <w:rPr>
          <w:rFonts w:asciiTheme="minorHAnsi" w:hAnsiTheme="minorHAnsi" w:cstheme="minorHAnsi"/>
          <w:b w:val="0"/>
          <w:sz w:val="20"/>
          <w:szCs w:val="20"/>
          <w:lang w:val="es-MX"/>
        </w:rPr>
        <w:t>istro del devengo por deudores m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orosos 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Derechos</w:t>
      </w:r>
      <w:r w:rsidR="00221CA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21CA2">
        <w:rPr>
          <w:rFonts w:asciiTheme="minorHAnsi" w:hAnsiTheme="minorHAnsi" w:cstheme="minorHAnsi"/>
          <w:b w:val="0"/>
          <w:sz w:val="20"/>
          <w:szCs w:val="20"/>
          <w:lang w:val="es-MX"/>
        </w:rPr>
        <w:t>(Sin previo devengado).</w:t>
      </w:r>
      <w:bookmarkEnd w:id="105"/>
    </w:p>
    <w:p w:rsidR="000D7732" w:rsidRPr="00A3064F" w:rsidRDefault="000D7732" w:rsidP="000D7732">
      <w:pPr>
        <w:rPr>
          <w:rFonts w:asciiTheme="minorHAnsi" w:hAnsiTheme="minorHAnsi" w:cstheme="minorHAnsi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832B0">
        <w:rPr>
          <w:rFonts w:asciiTheme="minorHAnsi" w:hAnsiTheme="minorHAnsi" w:cstheme="minorHAnsi"/>
          <w:sz w:val="20"/>
        </w:rPr>
        <w:t>Documento de cobro emitido</w:t>
      </w:r>
      <w:r w:rsidR="00C832B0" w:rsidRPr="00A3064F">
        <w:rPr>
          <w:rFonts w:asciiTheme="minorHAnsi" w:hAnsiTheme="minorHAnsi" w:cstheme="minorHAnsi"/>
          <w:sz w:val="20"/>
        </w:rPr>
        <w:t xml:space="preserve"> por la autoridad competente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34"/>
        <w:gridCol w:w="3846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Morosos por Cobrar por Incumplimientos Fiscales</w:t>
            </w:r>
            <w:r w:rsidR="0026273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273D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2B466F" w:rsidRDefault="002B466F" w:rsidP="002B466F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left" w:pos="851"/>
          <w:tab w:val="left" w:pos="880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6" w:name="_Toc26931129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cobro de deudores Morosos 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Derechos</w:t>
      </w:r>
      <w:bookmarkEnd w:id="10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832B0">
        <w:rPr>
          <w:rFonts w:asciiTheme="minorHAnsi" w:hAnsiTheme="minorHAnsi" w:cstheme="minorHAnsi"/>
          <w:sz w:val="20"/>
        </w:rPr>
        <w:t xml:space="preserve">Formato de pago autorizado, recibo oficial, estado de cuenta bancario </w:t>
      </w:r>
    </w:p>
    <w:p w:rsidR="00C832B0" w:rsidRPr="00C832B0" w:rsidRDefault="00C832B0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73"/>
        <w:gridCol w:w="3904"/>
      </w:tblGrid>
      <w:tr w:rsidR="0026273D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6273D" w:rsidRPr="00A3064F" w:rsidRDefault="0026273D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26273D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26273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26273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1.1.2.4.8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3D" w:rsidRPr="00A3064F" w:rsidRDefault="00130DB7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Deudores Morosos por Cobrar por Incumplimientos Fiscales</w:t>
            </w:r>
            <w:r w:rsidR="0026273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</w:tbl>
    <w:p w:rsidR="008624C2" w:rsidRPr="008624C2" w:rsidRDefault="008624C2" w:rsidP="008624C2">
      <w:pPr>
        <w:rPr>
          <w:lang w:val="es-MX"/>
        </w:rPr>
      </w:pPr>
    </w:p>
    <w:p w:rsidR="00D46FBC" w:rsidRPr="00D46FBC" w:rsidRDefault="00D46FBC" w:rsidP="00D46FBC">
      <w:pPr>
        <w:rPr>
          <w:lang w:val="es-MX"/>
        </w:rPr>
      </w:pPr>
    </w:p>
    <w:p w:rsidR="00786085" w:rsidRDefault="000242F3" w:rsidP="000645FA">
      <w:pPr>
        <w:pStyle w:val="Ttulo3"/>
      </w:pPr>
      <w:bookmarkStart w:id="107" w:name="_Toc269311292"/>
      <w:r w:rsidRPr="00A3064F">
        <w:t>Ingresos</w:t>
      </w:r>
      <w:r w:rsidR="00786085" w:rsidRPr="00A3064F">
        <w:t xml:space="preserve"> por Productos</w:t>
      </w:r>
      <w:bookmarkEnd w:id="107"/>
    </w:p>
    <w:p w:rsidR="002B466F" w:rsidRPr="002B466F" w:rsidRDefault="002B466F" w:rsidP="002B466F">
      <w:pPr>
        <w:rPr>
          <w:lang w:val="es-MX"/>
        </w:rPr>
      </w:pPr>
    </w:p>
    <w:p w:rsidR="00C728F4" w:rsidRPr="00A3064F" w:rsidRDefault="00786085" w:rsidP="0026273D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08" w:name="_Toc269311293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</w:t>
      </w:r>
      <w:r w:rsidR="00D46FBC">
        <w:rPr>
          <w:rFonts w:asciiTheme="minorHAnsi" w:hAnsiTheme="minorHAnsi" w:cstheme="minorHAnsi"/>
          <w:b w:val="0"/>
          <w:sz w:val="20"/>
          <w:szCs w:val="20"/>
        </w:rPr>
        <w:t xml:space="preserve">de la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Productos</w:t>
      </w:r>
      <w:bookmarkEnd w:id="10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A41D1" w:rsidRPr="00A3064F">
        <w:rPr>
          <w:rFonts w:asciiTheme="minorHAnsi" w:hAnsiTheme="minorHAnsi" w:cstheme="minorHAnsi"/>
          <w:sz w:val="20"/>
        </w:rPr>
        <w:t>Resumen de distribución de Ingresos</w:t>
      </w:r>
      <w:r w:rsidR="00CA41D1">
        <w:rPr>
          <w:rFonts w:asciiTheme="minorHAnsi" w:hAnsiTheme="minorHAnsi" w:cstheme="minorHAnsi"/>
          <w:sz w:val="20"/>
        </w:rPr>
        <w:t xml:space="preserve"> de</w:t>
      </w:r>
      <w:r w:rsidR="00CA41D1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>la</w:t>
      </w:r>
      <w:r w:rsidR="00CA41D1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>o</w:t>
      </w:r>
      <w:r w:rsidR="00CA41D1" w:rsidRPr="00A3064F">
        <w:rPr>
          <w:rFonts w:asciiTheme="minorHAnsi" w:hAnsiTheme="minorHAnsi" w:cstheme="minorHAnsi"/>
          <w:sz w:val="20"/>
        </w:rPr>
        <w:t xml:space="preserve">ficina </w:t>
      </w:r>
      <w:r w:rsidR="00CA41D1">
        <w:rPr>
          <w:rFonts w:asciiTheme="minorHAnsi" w:hAnsiTheme="minorHAnsi" w:cstheme="minorHAnsi"/>
          <w:sz w:val="20"/>
        </w:rPr>
        <w:t>r</w:t>
      </w:r>
      <w:r w:rsidR="00CA41D1" w:rsidRPr="00A3064F">
        <w:rPr>
          <w:rFonts w:asciiTheme="minorHAnsi" w:hAnsiTheme="minorHAnsi" w:cstheme="minorHAnsi"/>
          <w:sz w:val="20"/>
        </w:rPr>
        <w:t>ecaudadora</w:t>
      </w:r>
      <w:r w:rsidR="00CA41D1">
        <w:rPr>
          <w:rFonts w:asciiTheme="minorHAnsi" w:hAnsiTheme="minorHAnsi" w:cstheme="minorHAnsi"/>
          <w:sz w:val="20"/>
        </w:rPr>
        <w:t xml:space="preserve"> o documento equivalente autorizado. </w:t>
      </w:r>
      <w:r w:rsidR="00CA41D1" w:rsidRPr="00A3064F">
        <w:rPr>
          <w:rFonts w:asciiTheme="minorHAnsi" w:hAnsiTheme="minorHAnsi" w:cstheme="minorHAnsi"/>
          <w:sz w:val="20"/>
        </w:rPr>
        <w:t>Referencia con el asiento IV.1.1</w:t>
      </w:r>
    </w:p>
    <w:p w:rsidR="00CA41D1" w:rsidRPr="00A3064F" w:rsidRDefault="00CA41D1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7"/>
        <w:gridCol w:w="3881"/>
        <w:gridCol w:w="1029"/>
        <w:gridCol w:w="3948"/>
      </w:tblGrid>
      <w:tr w:rsidR="00482B02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109" w:name="_Toc254189280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482B02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</w:tr>
      <w:tr w:rsidR="00D46FB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</w:tr>
      <w:tr w:rsidR="00D46FBC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 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D46FBC" w:rsidRPr="00A3064F" w:rsidRDefault="00D46FBC" w:rsidP="00482B02">
      <w:pPr>
        <w:tabs>
          <w:tab w:val="left" w:pos="5610"/>
        </w:tabs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10" w:name="_Toc26931129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devengado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 concepto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Productos Determinables</w:t>
      </w:r>
      <w:bookmarkEnd w:id="109"/>
      <w:bookmarkEnd w:id="110"/>
      <w:r w:rsidR="00FF77A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  <w:r w:rsidRPr="00A3064F">
        <w:rPr>
          <w:rFonts w:asciiTheme="minorHAnsi" w:hAnsiTheme="minorHAnsi" w:cstheme="minorHAnsi"/>
          <w:sz w:val="20"/>
          <w:lang w:val="es-MX"/>
        </w:rPr>
        <w:t xml:space="preserve"> </w:t>
      </w: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 xml:space="preserve">Documento </w:t>
      </w:r>
      <w:r w:rsidR="00786085" w:rsidRPr="00A3064F">
        <w:rPr>
          <w:rFonts w:asciiTheme="minorHAnsi" w:hAnsiTheme="minorHAnsi" w:cstheme="minorHAnsi"/>
          <w:sz w:val="20"/>
        </w:rPr>
        <w:t>emitido por la autoridad competente.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47"/>
        <w:gridCol w:w="3930"/>
      </w:tblGrid>
      <w:tr w:rsidR="00482B02" w:rsidRPr="00A3064F" w:rsidTr="00387994">
        <w:trPr>
          <w:trHeight w:val="375"/>
          <w:tblHeader/>
          <w:jc w:val="center"/>
        </w:trPr>
        <w:tc>
          <w:tcPr>
            <w:tcW w:w="4928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111" w:name="_Toc254189281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482B02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2B46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por </w:t>
            </w:r>
            <w:r w:rsidR="002B466F">
              <w:rPr>
                <w:rFonts w:asciiTheme="minorHAnsi" w:hAnsiTheme="minorHAnsi" w:cstheme="minorHAnsi"/>
                <w:sz w:val="20"/>
              </w:rPr>
              <w:t>C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obrar                                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46FBC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</w:tr>
      <w:tr w:rsidR="00D46FBC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</w:tr>
      <w:tr w:rsidR="00D46FBC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FBC" w:rsidRPr="00A3064F" w:rsidRDefault="00D46FB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FBC" w:rsidRDefault="00D46FB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2B466F" w:rsidRDefault="002B466F" w:rsidP="002B466F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clear" w:pos="1560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  <w:lang w:val="es-MX"/>
        </w:rPr>
      </w:pPr>
    </w:p>
    <w:p w:rsidR="00786085" w:rsidRPr="00A3064F" w:rsidRDefault="00491BE4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12" w:name="_Toc269311295"/>
      <w:r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l</w:t>
      </w:r>
      <w:r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a recaudación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 concepto de Productos Determinables</w:t>
      </w:r>
      <w:bookmarkEnd w:id="111"/>
      <w:bookmarkEnd w:id="11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>Formato de pago autorizado, recibo oficial, estado de cuenta bancario</w:t>
      </w:r>
    </w:p>
    <w:p w:rsidR="00482B02" w:rsidRPr="00A3064F" w:rsidRDefault="00482B02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06"/>
        <w:gridCol w:w="3871"/>
      </w:tblGrid>
      <w:tr w:rsidR="00482B02" w:rsidRPr="00A3064F" w:rsidTr="00387994">
        <w:trPr>
          <w:trHeight w:val="375"/>
          <w:tblHeader/>
          <w:jc w:val="center"/>
        </w:trPr>
        <w:tc>
          <w:tcPr>
            <w:tcW w:w="4928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53404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3404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3404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482B02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482B02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1.1.2.4.4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por Cobrar                                 </w:t>
            </w:r>
          </w:p>
        </w:tc>
      </w:tr>
    </w:tbl>
    <w:p w:rsidR="00E3271B" w:rsidRDefault="00E3271B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497799" w:rsidRPr="00A3064F" w:rsidRDefault="00497799" w:rsidP="00C22E6A">
      <w:pPr>
        <w:tabs>
          <w:tab w:val="left" w:pos="7322"/>
        </w:tabs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13" w:name="_Toc254189282"/>
      <w:bookmarkStart w:id="114" w:name="_Toc26931129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 xml:space="preserve">Registro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del devengado y </w:t>
      </w:r>
      <w:r w:rsidR="00491BE4">
        <w:rPr>
          <w:rFonts w:asciiTheme="minorHAnsi" w:hAnsiTheme="minorHAnsi" w:cstheme="minorHAnsi"/>
          <w:b w:val="0"/>
          <w:sz w:val="20"/>
          <w:szCs w:val="20"/>
        </w:rPr>
        <w:t>recaudado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Productos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Autodeterminables</w:t>
      </w:r>
      <w:bookmarkEnd w:id="113"/>
      <w:bookmarkEnd w:id="114"/>
      <w:r w:rsidR="00FF77A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CA41D1" w:rsidRDefault="00083E89" w:rsidP="00CA41D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387994">
        <w:rPr>
          <w:rFonts w:asciiTheme="minorHAnsi" w:hAnsiTheme="minorHAnsi" w:cstheme="minorHAnsi"/>
          <w:sz w:val="20"/>
        </w:rPr>
        <w:t xml:space="preserve">formato </w:t>
      </w:r>
      <w:r w:rsidR="00CA41D1">
        <w:rPr>
          <w:rFonts w:asciiTheme="minorHAnsi" w:hAnsiTheme="minorHAnsi" w:cstheme="minorHAnsi"/>
          <w:sz w:val="20"/>
        </w:rPr>
        <w:t>de pago autorizado, recibo oficial, estado de cuenta bancario</w:t>
      </w:r>
    </w:p>
    <w:p w:rsidR="00786085" w:rsidRPr="00A3064F" w:rsidRDefault="00CA41D1" w:rsidP="00CA41D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4"/>
        <w:gridCol w:w="3903"/>
      </w:tblGrid>
      <w:tr w:rsidR="00482B02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482B02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por Cobrar                                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82B02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953404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404" w:rsidRDefault="00953404" w:rsidP="006B7CF0">
            <w:pPr>
              <w:jc w:val="both"/>
              <w:rPr>
                <w:rFonts w:asciiTheme="minorHAnsi" w:hAnsiTheme="minorHAnsi" w:cstheme="minorHAnsi"/>
                <w:sz w:val="20"/>
                <w:lang w:val="es-MX" w:eastAsia="en-US"/>
              </w:rPr>
            </w:pPr>
          </w:p>
        </w:tc>
      </w:tr>
      <w:tr w:rsidR="00953404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404" w:rsidRDefault="00953404" w:rsidP="006B7CF0">
            <w:pPr>
              <w:jc w:val="both"/>
              <w:rPr>
                <w:rFonts w:asciiTheme="minorHAnsi" w:hAnsiTheme="minorHAnsi" w:cstheme="minorHAnsi"/>
                <w:sz w:val="20"/>
                <w:lang w:val="es-MX" w:eastAsia="en-US"/>
              </w:rPr>
            </w:pPr>
          </w:p>
        </w:tc>
      </w:tr>
      <w:tr w:rsidR="00953404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404" w:rsidRDefault="00953404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53404" w:rsidRPr="00A3064F" w:rsidRDefault="0095340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82B02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482B02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1.1.2.4.4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por Cobrar                                 </w:t>
            </w:r>
          </w:p>
        </w:tc>
      </w:tr>
    </w:tbl>
    <w:p w:rsidR="00C37EF9" w:rsidRPr="00A3064F" w:rsidRDefault="00C37EF9" w:rsidP="00C728F4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15" w:name="_Toc26931129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Devolución de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Productos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1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Autorización de la devolución por la administración fiscal correspondiente.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482B02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482B02" w:rsidRPr="00A3064F" w:rsidRDefault="00482B02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4.1.5.1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>Productos Derivados del Uso y Aprovechamiento de Bienes no Sujetos a Régimen de Dominio Público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4.1.5.2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>Enajenación de Bienes Muebles no Sujetos a ser Inventariados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4.1.5.9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Otros Productos que Generan </w:t>
            </w:r>
            <w:r w:rsidR="000242F3"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>Ingresos</w:t>
            </w:r>
            <w:r w:rsidRPr="00A3064F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Corrientes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2B02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</w:p>
        </w:tc>
      </w:tr>
      <w:tr w:rsidR="00482B02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82B0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B02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</w:tr>
    </w:tbl>
    <w:p w:rsidR="00893B60" w:rsidRDefault="00893B60" w:rsidP="002B466F"/>
    <w:p w:rsidR="00497799" w:rsidRDefault="00497799" w:rsidP="002B466F"/>
    <w:p w:rsidR="00497799" w:rsidRPr="002B466F" w:rsidRDefault="00497799" w:rsidP="002B466F"/>
    <w:p w:rsidR="00786085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16" w:name="_Toc269311298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pago por la Devolución  de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Productos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1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A41D1">
        <w:rPr>
          <w:rFonts w:asciiTheme="minorHAnsi" w:hAnsiTheme="minorHAnsi" w:cstheme="minorHAnsi"/>
          <w:sz w:val="20"/>
        </w:rPr>
        <w:t>Oficio de autorización de pago de devolución de ingresos, entrega de efectivo, cheque y/o t</w:t>
      </w:r>
      <w:r w:rsidR="00CA41D1" w:rsidRPr="00A3064F">
        <w:rPr>
          <w:rFonts w:asciiTheme="minorHAnsi" w:hAnsiTheme="minorHAnsi" w:cstheme="minorHAnsi"/>
          <w:sz w:val="20"/>
        </w:rPr>
        <w:t>ransferencia</w:t>
      </w:r>
      <w:r w:rsidR="00CA41D1">
        <w:rPr>
          <w:rFonts w:asciiTheme="minorHAnsi" w:hAnsiTheme="minorHAnsi" w:cstheme="minorHAnsi"/>
          <w:sz w:val="20"/>
        </w:rPr>
        <w:t xml:space="preserve"> b</w:t>
      </w:r>
      <w:r w:rsidR="00CA41D1" w:rsidRPr="00A3064F">
        <w:rPr>
          <w:rFonts w:asciiTheme="minorHAnsi" w:hAnsiTheme="minorHAnsi" w:cstheme="minorHAnsi"/>
          <w:sz w:val="20"/>
        </w:rPr>
        <w:t>ancaria</w:t>
      </w:r>
    </w:p>
    <w:p w:rsidR="00CA41D1" w:rsidRPr="00A3064F" w:rsidRDefault="00CA41D1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3E1E46" w:rsidRPr="00A3064F" w:rsidTr="00425F4C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07B92" w:rsidRDefault="00207B92" w:rsidP="00207B92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17" w:name="_Toc26931129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Productos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Compensados</w:t>
      </w:r>
      <w:bookmarkEnd w:id="11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Declaración del </w:t>
      </w:r>
      <w:r w:rsidR="00387994" w:rsidRPr="00A3064F">
        <w:rPr>
          <w:rFonts w:asciiTheme="minorHAnsi" w:hAnsiTheme="minorHAnsi" w:cstheme="minorHAnsi"/>
          <w:sz w:val="20"/>
        </w:rPr>
        <w:t>contribuyente o documento equivalente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3E1E46" w:rsidRPr="00A3064F" w:rsidTr="00425F4C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</w:tr>
      <w:tr w:rsidR="00425F4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C" w:rsidRPr="00A3064F" w:rsidRDefault="00425F4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C" w:rsidRDefault="00425F4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val="es-MX"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893B60" w:rsidRDefault="00893B60" w:rsidP="007360B2">
      <w:pPr>
        <w:rPr>
          <w:rFonts w:asciiTheme="minorHAnsi" w:hAnsiTheme="minorHAnsi" w:cstheme="minorHAnsi"/>
        </w:rPr>
      </w:pPr>
    </w:p>
    <w:p w:rsidR="00425F4C" w:rsidRDefault="00425F4C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Default="00497799" w:rsidP="007360B2">
      <w:pPr>
        <w:rPr>
          <w:rFonts w:asciiTheme="minorHAnsi" w:hAnsiTheme="minorHAnsi" w:cstheme="minorHAnsi"/>
        </w:rPr>
      </w:pPr>
    </w:p>
    <w:p w:rsidR="00497799" w:rsidRPr="00A3064F" w:rsidRDefault="00497799" w:rsidP="007360B2">
      <w:pPr>
        <w:rPr>
          <w:rFonts w:asciiTheme="minorHAnsi" w:hAnsiTheme="minorHAnsi" w:cstheme="minorHAnsi"/>
        </w:rPr>
      </w:pPr>
    </w:p>
    <w:p w:rsidR="00786085" w:rsidRPr="00A3064F" w:rsidRDefault="000242F3" w:rsidP="000645FA">
      <w:pPr>
        <w:pStyle w:val="Ttulo3"/>
      </w:pPr>
      <w:bookmarkStart w:id="118" w:name="_Toc269311300"/>
      <w:r w:rsidRPr="00A3064F">
        <w:lastRenderedPageBreak/>
        <w:t>Ingresos</w:t>
      </w:r>
      <w:r w:rsidR="00786085" w:rsidRPr="00A3064F">
        <w:t xml:space="preserve"> por Aprovechamientos</w:t>
      </w:r>
      <w:bookmarkEnd w:id="118"/>
    </w:p>
    <w:p w:rsidR="003E1E46" w:rsidRPr="00A3064F" w:rsidRDefault="003E1E46" w:rsidP="003E1E46">
      <w:pPr>
        <w:rPr>
          <w:rFonts w:asciiTheme="minorHAnsi" w:hAnsiTheme="minorHAnsi" w:cstheme="minorHAnsi"/>
          <w:lang w:val="es-MX"/>
        </w:rPr>
      </w:pPr>
    </w:p>
    <w:p w:rsidR="00C728F4" w:rsidRPr="00A3064F" w:rsidRDefault="00786085" w:rsidP="003E1E46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19" w:name="_Toc269311301"/>
      <w:bookmarkStart w:id="120" w:name="OLE_LINK1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</w:t>
      </w:r>
      <w:r w:rsidR="00425F4C">
        <w:rPr>
          <w:rFonts w:asciiTheme="minorHAnsi" w:hAnsiTheme="minorHAnsi" w:cstheme="minorHAnsi"/>
          <w:b w:val="0"/>
          <w:sz w:val="20"/>
          <w:szCs w:val="20"/>
        </w:rPr>
        <w:t xml:space="preserve">de la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clasificación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Aprovechamientos</w:t>
      </w:r>
      <w:bookmarkEnd w:id="119"/>
    </w:p>
    <w:bookmarkEnd w:id="120"/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3E1E46" w:rsidRPr="00A3064F" w:rsidRDefault="00083E89" w:rsidP="0038799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A24F2">
        <w:rPr>
          <w:rFonts w:asciiTheme="minorHAnsi" w:hAnsiTheme="minorHAnsi" w:cstheme="minorHAnsi"/>
          <w:snapToGrid w:val="0"/>
          <w:sz w:val="20"/>
          <w:lang w:val="es-MX"/>
        </w:rPr>
        <w:t xml:space="preserve">Resumen de distribución de Ingresos de la oficina recaudadora o </w:t>
      </w:r>
      <w:r w:rsidR="00387994">
        <w:rPr>
          <w:rFonts w:asciiTheme="minorHAnsi" w:hAnsiTheme="minorHAnsi" w:cstheme="minorHAnsi"/>
          <w:snapToGrid w:val="0"/>
          <w:sz w:val="20"/>
          <w:lang w:val="es-MX"/>
        </w:rPr>
        <w:t>d</w:t>
      </w:r>
      <w:r w:rsidR="003A24F2">
        <w:rPr>
          <w:rFonts w:asciiTheme="minorHAnsi" w:hAnsiTheme="minorHAnsi" w:cstheme="minorHAnsi"/>
          <w:snapToGrid w:val="0"/>
          <w:sz w:val="20"/>
          <w:lang w:val="es-MX"/>
        </w:rPr>
        <w:t>ocumento equivalente. Referencia con el asiento IV.1.1</w:t>
      </w:r>
    </w:p>
    <w:p w:rsidR="00786085" w:rsidRPr="00A3064F" w:rsidRDefault="00786085" w:rsidP="00C728F4">
      <w:pPr>
        <w:ind w:left="-284"/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34"/>
        <w:gridCol w:w="3846"/>
      </w:tblGrid>
      <w:tr w:rsidR="003E1E46" w:rsidRPr="00A3064F" w:rsidTr="00387994">
        <w:trPr>
          <w:trHeight w:val="375"/>
          <w:tblHeader/>
          <w:jc w:val="center"/>
        </w:trPr>
        <w:tc>
          <w:tcPr>
            <w:tcW w:w="493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3E1E46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Públicas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</w:tr>
      <w:tr w:rsidR="00F11A19" w:rsidRPr="00A3064F" w:rsidTr="003879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F11A19" w:rsidRPr="00A3064F" w:rsidRDefault="00F11A1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21" w:name="_Toc254189284"/>
      <w:bookmarkStart w:id="122" w:name="_Toc269311302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devengado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concepto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Aprovechamientos Determinables</w:t>
      </w:r>
      <w:bookmarkEnd w:id="121"/>
      <w:bookmarkEnd w:id="122"/>
      <w:r w:rsidR="00FF77A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Do</w:t>
      </w:r>
      <w:r w:rsidR="00571124">
        <w:rPr>
          <w:rFonts w:asciiTheme="minorHAnsi" w:hAnsiTheme="minorHAnsi" w:cstheme="minorHAnsi"/>
          <w:sz w:val="20"/>
        </w:rPr>
        <w:t xml:space="preserve">cumento </w:t>
      </w:r>
      <w:r w:rsidR="00786085" w:rsidRPr="00A3064F">
        <w:rPr>
          <w:rFonts w:asciiTheme="minorHAnsi" w:hAnsiTheme="minorHAnsi" w:cstheme="minorHAnsi"/>
          <w:sz w:val="20"/>
        </w:rPr>
        <w:t>emitido por la autoridad competente.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1"/>
        <w:gridCol w:w="3896"/>
      </w:tblGrid>
      <w:tr w:rsidR="003E1E46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3E1E4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Aprovechamientos por cobrar                                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Públicas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</w:tr>
      <w:tr w:rsidR="00F11A19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Contribuciones de Mejoras, Derechos, Productos y Aprovechamientos no Comprendidos en las Fracciones de la Ley de Ingresos Causados en Ejercicios Fiscales </w:t>
            </w: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Anteriores Pendientes de Liquidación o Pago</w:t>
            </w:r>
          </w:p>
        </w:tc>
      </w:tr>
    </w:tbl>
    <w:p w:rsidR="003E1E46" w:rsidRPr="00A3064F" w:rsidRDefault="003E1E46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23" w:name="_Toc254189285"/>
      <w:bookmarkStart w:id="124" w:name="_Toc269311303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</w:t>
      </w:r>
      <w:r w:rsidR="00F11A19">
        <w:rPr>
          <w:rFonts w:asciiTheme="minorHAnsi" w:hAnsiTheme="minorHAnsi" w:cstheme="minorHAnsi"/>
          <w:b w:val="0"/>
          <w:sz w:val="20"/>
          <w:szCs w:val="20"/>
          <w:lang w:val="es-MX"/>
        </w:rPr>
        <w:t>recaudado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 concepto de Aprovechamientos</w:t>
      </w:r>
      <w:bookmarkEnd w:id="123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Determinables</w:t>
      </w:r>
      <w:bookmarkEnd w:id="124"/>
    </w:p>
    <w:p w:rsidR="00786085" w:rsidRPr="00A3064F" w:rsidRDefault="00786085" w:rsidP="00C22E6A">
      <w:pPr>
        <w:tabs>
          <w:tab w:val="left" w:pos="2843"/>
        </w:tabs>
        <w:jc w:val="both"/>
        <w:rPr>
          <w:rFonts w:asciiTheme="minorHAnsi" w:hAnsiTheme="minorHAnsi" w:cstheme="minorHAnsi"/>
          <w:sz w:val="20"/>
          <w:lang w:val="es-MX"/>
        </w:rPr>
      </w:pPr>
      <w:r w:rsidRPr="00A3064F">
        <w:rPr>
          <w:rFonts w:asciiTheme="minorHAnsi" w:hAnsiTheme="minorHAnsi" w:cstheme="minorHAnsi"/>
          <w:sz w:val="20"/>
          <w:lang w:val="es-MX"/>
        </w:rPr>
        <w:tab/>
      </w:r>
    </w:p>
    <w:p w:rsidR="00571124" w:rsidRDefault="00083E89" w:rsidP="0057112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71124">
        <w:rPr>
          <w:rFonts w:asciiTheme="minorHAnsi" w:hAnsiTheme="minorHAnsi" w:cstheme="minorHAnsi"/>
          <w:sz w:val="20"/>
        </w:rPr>
        <w:t>Formato de pago autorizado, recibo oficial, estado de cuenta bancario</w:t>
      </w:r>
    </w:p>
    <w:p w:rsidR="00786085" w:rsidRPr="00A3064F" w:rsidRDefault="00571124" w:rsidP="0057112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86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790"/>
        <w:gridCol w:w="1067"/>
        <w:gridCol w:w="3923"/>
      </w:tblGrid>
      <w:tr w:rsidR="003E1E46" w:rsidRPr="00A3064F" w:rsidTr="0089773F">
        <w:trPr>
          <w:trHeight w:val="375"/>
          <w:tblHeader/>
          <w:jc w:val="center"/>
        </w:trPr>
        <w:tc>
          <w:tcPr>
            <w:tcW w:w="487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9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897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3E1E46" w:rsidRPr="00A3064F" w:rsidTr="00897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1E46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3E1E4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3E1E46" w:rsidRPr="00A3064F" w:rsidTr="00897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1.1.2.4.5</w:t>
            </w:r>
          </w:p>
        </w:tc>
        <w:tc>
          <w:tcPr>
            <w:tcW w:w="3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Aprovechamientos por Cobrar                                 </w:t>
            </w:r>
          </w:p>
        </w:tc>
      </w:tr>
    </w:tbl>
    <w:p w:rsidR="0089773F" w:rsidRDefault="0089773F" w:rsidP="00C22E6A">
      <w:pPr>
        <w:jc w:val="both"/>
        <w:rPr>
          <w:rFonts w:asciiTheme="minorHAnsi" w:hAnsiTheme="minorHAnsi" w:cstheme="minorHAnsi"/>
          <w:sz w:val="20"/>
          <w:lang w:val="es-MX"/>
        </w:rPr>
      </w:pPr>
      <w:bookmarkStart w:id="125" w:name="_Toc254189286"/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clear" w:pos="1560"/>
          <w:tab w:val="num" w:pos="974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26" w:name="_Toc26931130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devengado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y </w:t>
      </w:r>
      <w:r w:rsidR="00F11A19">
        <w:rPr>
          <w:rFonts w:asciiTheme="minorHAnsi" w:hAnsiTheme="minorHAnsi" w:cstheme="minorHAnsi"/>
          <w:b w:val="0"/>
          <w:sz w:val="20"/>
          <w:szCs w:val="20"/>
          <w:lang w:val="es-MX"/>
        </w:rPr>
        <w:t>recaudado</w:t>
      </w:r>
      <w:r w:rsidR="00F11A19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por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concepto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Aprovechamientos Autodeterminables</w:t>
      </w:r>
      <w:bookmarkEnd w:id="125"/>
      <w:bookmarkEnd w:id="126"/>
      <w:r w:rsidR="00FF77A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466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71124">
        <w:rPr>
          <w:rFonts w:asciiTheme="minorHAnsi" w:hAnsiTheme="minorHAnsi" w:cstheme="minorHAnsi"/>
          <w:sz w:val="20"/>
        </w:rPr>
        <w:t xml:space="preserve">Documento emitido por autoridad competente, </w:t>
      </w:r>
      <w:r w:rsidR="00387994">
        <w:rPr>
          <w:rFonts w:asciiTheme="minorHAnsi" w:hAnsiTheme="minorHAnsi" w:cstheme="minorHAnsi"/>
          <w:sz w:val="20"/>
        </w:rPr>
        <w:t xml:space="preserve">formato </w:t>
      </w:r>
      <w:r w:rsidR="00571124">
        <w:rPr>
          <w:rFonts w:asciiTheme="minorHAnsi" w:hAnsiTheme="minorHAnsi" w:cstheme="minorHAnsi"/>
          <w:sz w:val="20"/>
        </w:rPr>
        <w:t>de pago autorizado, recibo oficial, estado de cuenta bancario</w:t>
      </w:r>
    </w:p>
    <w:p w:rsidR="00571124" w:rsidRPr="00A3064F" w:rsidRDefault="00571124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1"/>
        <w:gridCol w:w="3896"/>
      </w:tblGrid>
      <w:tr w:rsidR="003E1E46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3E1E4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Aprovechamientos por Cobrar                                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Públicas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</w:tr>
      <w:tr w:rsidR="00F11A1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A19" w:rsidRPr="00A3064F" w:rsidRDefault="00F11A1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11A19" w:rsidRDefault="00F11A1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9773F" w:rsidRDefault="0089773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9773F" w:rsidRDefault="0089773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9773F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F" w:rsidRDefault="0089773F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773F" w:rsidRPr="00A3064F" w:rsidRDefault="0089773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1E46" w:rsidRPr="00A3064F" w:rsidRDefault="000242F3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3E1E46" w:rsidRPr="00A3064F">
              <w:rPr>
                <w:rFonts w:asciiTheme="minorHAnsi" w:hAnsiTheme="minorHAnsi" w:cstheme="minorHAnsi"/>
                <w:bCs/>
                <w:sz w:val="20"/>
              </w:rPr>
              <w:t xml:space="preserve"> por Recuperar a Corto Plazo                           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Aprovechamientos por Cobrar                                 </w:t>
            </w:r>
          </w:p>
        </w:tc>
      </w:tr>
    </w:tbl>
    <w:p w:rsidR="003E1E46" w:rsidRDefault="003E1E46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Pr="00A3064F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27" w:name="_Toc269311305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Devolución de Aprovechamientos</w:t>
      </w:r>
      <w:bookmarkEnd w:id="12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571124">
      <w:pPr>
        <w:tabs>
          <w:tab w:val="right" w:pos="8840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71124" w:rsidRPr="00A3064F">
        <w:rPr>
          <w:rFonts w:asciiTheme="minorHAnsi" w:hAnsiTheme="minorHAnsi" w:cstheme="minorHAnsi"/>
          <w:sz w:val="20"/>
        </w:rPr>
        <w:t>Autorización de la devolución por la administración fiscal correspondiente</w:t>
      </w:r>
    </w:p>
    <w:p w:rsidR="00571124" w:rsidRPr="00A3064F" w:rsidRDefault="00571124" w:rsidP="00571124">
      <w:pPr>
        <w:tabs>
          <w:tab w:val="right" w:pos="8840"/>
        </w:tabs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4"/>
        <w:gridCol w:w="3893"/>
      </w:tblGrid>
      <w:tr w:rsidR="003E1E46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Incentivos Derivados de la Colaboración Fiscal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Multas  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Indemnizaciones  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Reintegros  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Aprovechamientos Provenientes de Obras Públicas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Aprovechamientos por Participaciones Derivadas de la Aplicación de Leyes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Aprovechamientos por Aportaciones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4.1.6.8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Aprovechamientos por Cooperaciones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4.1.6.9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Aprovechamientos 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</w:tr>
    </w:tbl>
    <w:p w:rsidR="00EA40F9" w:rsidRPr="00A3064F" w:rsidRDefault="00EA40F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28" w:name="_Toc269311306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la Devolución  de Aprovechamientos</w:t>
      </w:r>
      <w:bookmarkEnd w:id="12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71124">
        <w:rPr>
          <w:rFonts w:asciiTheme="minorHAnsi" w:hAnsiTheme="minorHAnsi" w:cstheme="minorHAnsi"/>
          <w:sz w:val="20"/>
        </w:rPr>
        <w:t>Oficio de autorización de pago de devolución de ingresos, entrega de efectivo, cheque y/o t</w:t>
      </w:r>
      <w:r w:rsidR="00571124" w:rsidRPr="00A3064F">
        <w:rPr>
          <w:rFonts w:asciiTheme="minorHAnsi" w:hAnsiTheme="minorHAnsi" w:cstheme="minorHAnsi"/>
          <w:sz w:val="20"/>
        </w:rPr>
        <w:t>ransferencia</w:t>
      </w:r>
      <w:r w:rsidR="00571124">
        <w:rPr>
          <w:rFonts w:asciiTheme="minorHAnsi" w:hAnsiTheme="minorHAnsi" w:cstheme="minorHAnsi"/>
          <w:sz w:val="20"/>
        </w:rPr>
        <w:t xml:space="preserve"> b</w:t>
      </w:r>
      <w:r w:rsidR="00571124" w:rsidRPr="00A3064F">
        <w:rPr>
          <w:rFonts w:asciiTheme="minorHAnsi" w:hAnsiTheme="minorHAnsi" w:cstheme="minorHAnsi"/>
          <w:sz w:val="20"/>
        </w:rPr>
        <w:t>ancaria</w:t>
      </w:r>
    </w:p>
    <w:p w:rsidR="00786085" w:rsidRPr="00A3064F" w:rsidRDefault="00571124" w:rsidP="00571124">
      <w:pPr>
        <w:tabs>
          <w:tab w:val="left" w:pos="5345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3E1E46" w:rsidRPr="00A3064F" w:rsidTr="00EA40F9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493A9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3E1E46" w:rsidRPr="00A3064F" w:rsidRDefault="003E1E46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29" w:name="_Toc26931130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Aprovechamientos Compensados</w:t>
      </w:r>
      <w:bookmarkEnd w:id="12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45433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6E6E50" w:rsidRPr="006E6E50">
        <w:rPr>
          <w:rFonts w:asciiTheme="minorHAnsi" w:hAnsiTheme="minorHAnsi" w:cstheme="minorHAnsi"/>
          <w:sz w:val="20"/>
        </w:rPr>
        <w:t xml:space="preserve"> </w:t>
      </w:r>
      <w:r w:rsidR="006E6E50" w:rsidRPr="00A3064F">
        <w:rPr>
          <w:rFonts w:asciiTheme="minorHAnsi" w:hAnsiTheme="minorHAnsi" w:cstheme="minorHAnsi"/>
          <w:sz w:val="20"/>
        </w:rPr>
        <w:t xml:space="preserve">Declaración del </w:t>
      </w:r>
      <w:r w:rsidR="00387994" w:rsidRPr="00A3064F">
        <w:rPr>
          <w:rFonts w:asciiTheme="minorHAnsi" w:hAnsiTheme="minorHAnsi" w:cstheme="minorHAnsi"/>
          <w:sz w:val="20"/>
        </w:rPr>
        <w:t>contribuyente o documento equivalente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3E1E46" w:rsidRPr="00A3064F" w:rsidTr="00EA40F9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3E1E46" w:rsidRPr="00A3064F" w:rsidRDefault="003E1E46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Públicas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4.1.6.6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Públicas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</w:tr>
      <w:tr w:rsidR="003E1E46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3E1E4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4.1.9.2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46" w:rsidRPr="00A3064F" w:rsidRDefault="00E335A2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</w:tbl>
    <w:p w:rsidR="0089773F" w:rsidRDefault="0089773F" w:rsidP="000B5450">
      <w:pPr>
        <w:pStyle w:val="Ttulo3"/>
        <w:numPr>
          <w:ilvl w:val="0"/>
          <w:numId w:val="0"/>
        </w:numPr>
        <w:ind w:left="993" w:hanging="993"/>
      </w:pPr>
    </w:p>
    <w:p w:rsidR="00497799" w:rsidRPr="00497799" w:rsidRDefault="00497799" w:rsidP="00497799">
      <w:pPr>
        <w:rPr>
          <w:lang w:val="es-MX"/>
        </w:rPr>
      </w:pPr>
    </w:p>
    <w:p w:rsidR="00786085" w:rsidRPr="00A3064F" w:rsidRDefault="000242F3" w:rsidP="000645FA">
      <w:pPr>
        <w:pStyle w:val="Ttulo3"/>
      </w:pPr>
      <w:bookmarkStart w:id="130" w:name="_Toc269311308"/>
      <w:r w:rsidRPr="00A3064F">
        <w:t>Ingresos</w:t>
      </w:r>
      <w:r w:rsidR="005C5171">
        <w:t xml:space="preserve"> por V</w:t>
      </w:r>
      <w:r w:rsidR="00786085" w:rsidRPr="00A3064F">
        <w:t>enta d</w:t>
      </w:r>
      <w:r w:rsidR="005C5171">
        <w:t>e Bienes y Prestación de S</w:t>
      </w:r>
      <w:r w:rsidR="00786085" w:rsidRPr="00A3064F">
        <w:t>ervicios</w:t>
      </w:r>
      <w:bookmarkEnd w:id="130"/>
    </w:p>
    <w:p w:rsidR="00DF4A4F" w:rsidRPr="00A3064F" w:rsidRDefault="00DF4A4F" w:rsidP="00DF4A4F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7F7D25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31" w:name="_Toc254189289"/>
      <w:bookmarkStart w:id="132" w:name="_Toc26931130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devengado al realizarse la venta de Bienes y Prestación de Servicios a Corto Plazo</w:t>
      </w:r>
      <w:bookmarkEnd w:id="131"/>
      <w:bookmarkEnd w:id="13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7F7D2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6E6E50">
        <w:rPr>
          <w:rFonts w:asciiTheme="minorHAnsi" w:hAnsiTheme="minorHAnsi" w:cstheme="minorHAnsi"/>
          <w:sz w:val="20"/>
        </w:rPr>
        <w:t>Factura,</w:t>
      </w:r>
      <w:r w:rsidR="00786085" w:rsidRPr="00A3064F">
        <w:rPr>
          <w:rFonts w:asciiTheme="minorHAnsi" w:hAnsiTheme="minorHAnsi" w:cstheme="minorHAnsi"/>
          <w:sz w:val="20"/>
        </w:rPr>
        <w:t xml:space="preserve"> documento </w:t>
      </w:r>
      <w:r w:rsidR="006E6E50">
        <w:rPr>
          <w:rFonts w:asciiTheme="minorHAnsi" w:hAnsiTheme="minorHAnsi" w:cstheme="minorHAnsi"/>
          <w:sz w:val="20"/>
        </w:rPr>
        <w:t>o contrato de compra-venta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38"/>
        <w:gridCol w:w="3939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1.1.2.2.1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por Venta de Bienes y Prestación de Servicios                        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4.1.7.1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Mercancías 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4.1.7.2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Producidos en Establecimientos del Gobierno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4.1.7.3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de Organismos Descentralizados      </w:t>
            </w:r>
          </w:p>
        </w:tc>
      </w:tr>
      <w:tr w:rsidR="00EA40F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0F9" w:rsidRPr="00A3064F" w:rsidRDefault="00EA40F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4.1.7.4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A40F9" w:rsidRDefault="00EA40F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de Operación de Entidades Paraestatales Empresariales y no Financieras      </w:t>
            </w:r>
          </w:p>
        </w:tc>
      </w:tr>
    </w:tbl>
    <w:p w:rsidR="001E624B" w:rsidRPr="00A3064F" w:rsidRDefault="001E624B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33" w:name="_Toc254189290"/>
      <w:bookmarkStart w:id="134" w:name="_Toc269311310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>Registro del cobro por el Ingreso de venta de Bienes y Prestación de Servicios</w:t>
      </w:r>
      <w:bookmarkEnd w:id="133"/>
      <w:bookmarkEnd w:id="13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6E6E50">
        <w:rPr>
          <w:rFonts w:asciiTheme="minorHAnsi" w:hAnsiTheme="minorHAnsi" w:cstheme="minorHAnsi"/>
          <w:sz w:val="20"/>
        </w:rPr>
        <w:t>Formatos de pago autorizado, recibido oficial, estado de cuenta bancario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05"/>
        <w:gridCol w:w="3872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5C5171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C5171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C5171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171" w:rsidRDefault="005C5171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C5171" w:rsidRPr="00A3064F" w:rsidRDefault="005C517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1.1.2.2.1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por Venta de Bienes y Prestación de Servicios                         </w:t>
            </w:r>
          </w:p>
        </w:tc>
      </w:tr>
    </w:tbl>
    <w:p w:rsidR="005C5171" w:rsidRDefault="005C5171" w:rsidP="00C22E6A">
      <w:pPr>
        <w:jc w:val="both"/>
        <w:rPr>
          <w:rFonts w:asciiTheme="minorHAnsi" w:hAnsiTheme="minorHAnsi" w:cstheme="minorHAnsi"/>
          <w:sz w:val="20"/>
        </w:rPr>
      </w:pPr>
    </w:p>
    <w:p w:rsidR="00082EEC" w:rsidRPr="00A3064F" w:rsidRDefault="00082EEC" w:rsidP="00082EEC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35" w:name="_Toc26931131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</w:t>
      </w:r>
      <w:r w:rsidR="0025698B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l</w:t>
      </w:r>
      <w:r w:rsidR="0025698B">
        <w:rPr>
          <w:rFonts w:asciiTheme="minorHAnsi" w:hAnsiTheme="minorHAnsi" w:cstheme="minorHAnsi"/>
          <w:b w:val="0"/>
          <w:sz w:val="20"/>
          <w:szCs w:val="20"/>
          <w:lang w:val="es-MX"/>
        </w:rPr>
        <w:t>a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25698B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devolución </w:t>
      </w:r>
      <w:r w:rsidR="00E009CD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y pago </w:t>
      </w:r>
      <w:r w:rsidR="0025698B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 los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Ingreso</w:t>
      </w:r>
      <w:r w:rsidR="0025698B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por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venta de Bienes y Prestación de Servicios</w:t>
      </w:r>
      <w:bookmarkEnd w:id="135"/>
    </w:p>
    <w:p w:rsidR="00082EEC" w:rsidRPr="00A3064F" w:rsidRDefault="00082EEC" w:rsidP="00082EEC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082EEC" w:rsidRPr="00A3064F" w:rsidRDefault="00082EEC" w:rsidP="00082EE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E009CD">
        <w:rPr>
          <w:rFonts w:asciiTheme="minorHAnsi" w:hAnsiTheme="minorHAnsi" w:cstheme="minorHAnsi"/>
          <w:sz w:val="20"/>
        </w:rPr>
        <w:t>Autorización de la devolución, cheque o transferencia</w:t>
      </w:r>
    </w:p>
    <w:p w:rsidR="00082EEC" w:rsidRPr="00A3064F" w:rsidRDefault="00082EEC" w:rsidP="00082EEC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05"/>
        <w:gridCol w:w="3872"/>
      </w:tblGrid>
      <w:tr w:rsidR="00082EEC" w:rsidRPr="00A3064F" w:rsidTr="009D679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082EEC" w:rsidRPr="00A3064F" w:rsidRDefault="00082EEC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082EEC" w:rsidRPr="00A3064F" w:rsidRDefault="00082EEC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Mercancías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Producidos en Establecimientos del Gobierno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de Organismos Descentralizados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de Operación de Entidades Paraestatales Empresariales y no Financieras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698B" w:rsidRDefault="0025698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Default="0025698B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25698B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698B" w:rsidRPr="00A3064F" w:rsidRDefault="0025698B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1E624B" w:rsidRDefault="001E624B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Pr="00A3064F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0645FA">
      <w:pPr>
        <w:pStyle w:val="Ttulo3"/>
      </w:pPr>
      <w:bookmarkStart w:id="136" w:name="_Toc269311312"/>
      <w:bookmarkStart w:id="137" w:name="OLE_LINK4"/>
      <w:r w:rsidRPr="00A3064F">
        <w:t>Participaciones, Aportaciones, Transferencias, Asignaciones, Subsidios y Otras Ayudas</w:t>
      </w:r>
      <w:bookmarkEnd w:id="136"/>
    </w:p>
    <w:p w:rsidR="007F7D25" w:rsidRPr="00A3064F" w:rsidRDefault="007F7D25" w:rsidP="007F7D25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7F7D25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38" w:name="_Toc269311313"/>
      <w:bookmarkEnd w:id="137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devengado y cobro </w:t>
      </w:r>
      <w:r w:rsidR="00727680">
        <w:rPr>
          <w:rFonts w:asciiTheme="minorHAnsi" w:hAnsiTheme="minorHAnsi" w:cstheme="minorHAnsi"/>
          <w:b w:val="0"/>
          <w:sz w:val="20"/>
          <w:szCs w:val="20"/>
          <w:lang w:val="es-MX"/>
        </w:rPr>
        <w:t>de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Participaciones</w:t>
      </w:r>
      <w:bookmarkEnd w:id="138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786085" w:rsidRPr="00A3064F" w:rsidRDefault="00786085" w:rsidP="00047DC2">
      <w:pPr>
        <w:rPr>
          <w:rFonts w:asciiTheme="minorHAnsi" w:hAnsiTheme="minorHAnsi" w:cstheme="minorHAnsi"/>
        </w:rPr>
      </w:pPr>
    </w:p>
    <w:p w:rsidR="00786085" w:rsidRPr="00A3064F" w:rsidRDefault="00083E89" w:rsidP="007F7D2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</w:t>
      </w:r>
      <w:r w:rsidR="00387994" w:rsidRPr="00A3064F">
        <w:rPr>
          <w:rFonts w:asciiTheme="minorHAnsi" w:hAnsiTheme="minorHAnsi" w:cstheme="minorHAnsi"/>
          <w:sz w:val="20"/>
        </w:rPr>
        <w:t>cuenta 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9"/>
        <w:gridCol w:w="3898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4.2.1.1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Participaciones     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</w:tbl>
    <w:p w:rsidR="00C728F4" w:rsidRPr="00A3064F" w:rsidRDefault="00C728F4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39" w:name="_Toc26931131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 la Devolución de Participaciones</w:t>
      </w:r>
      <w:bookmarkEnd w:id="13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Autorización de la devolución.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3"/>
        <w:gridCol w:w="3894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Participaciones                          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2768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7680" w:rsidRPr="00A3064F" w:rsidRDefault="0072768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80" w:rsidRPr="00A3064F" w:rsidRDefault="0072768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80" w:rsidRDefault="0072768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80" w:rsidRDefault="0072768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1E624B" w:rsidRPr="00A3064F" w:rsidRDefault="001E624B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40" w:name="_Toc26931131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pago por la Devolución  de Participaciones</w:t>
      </w:r>
      <w:bookmarkEnd w:id="140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Cheque y/o </w:t>
      </w:r>
      <w:r w:rsidR="00387994" w:rsidRPr="00A3064F">
        <w:rPr>
          <w:rFonts w:asciiTheme="minorHAnsi" w:hAnsiTheme="minorHAnsi" w:cstheme="minorHAnsi"/>
          <w:sz w:val="20"/>
        </w:rPr>
        <w:t>transferencia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7F7D25" w:rsidRPr="00A3064F" w:rsidTr="00727680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2768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80" w:rsidRDefault="0072768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80" w:rsidRDefault="0072768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7680" w:rsidRPr="00A3064F" w:rsidRDefault="0072768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80" w:rsidRPr="00A3064F" w:rsidRDefault="0072768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1E624B" w:rsidRPr="00A3064F" w:rsidRDefault="001E624B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41" w:name="_Toc26931131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deveng</w:t>
      </w:r>
      <w:r w:rsidR="00E009CD">
        <w:rPr>
          <w:rFonts w:asciiTheme="minorHAnsi" w:hAnsiTheme="minorHAnsi" w:cstheme="minorHAnsi"/>
          <w:b w:val="0"/>
          <w:sz w:val="20"/>
          <w:szCs w:val="20"/>
          <w:lang w:val="es-MX"/>
        </w:rPr>
        <w:t>ad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o </w:t>
      </w:r>
      <w:r w:rsidR="00727680">
        <w:rPr>
          <w:rFonts w:asciiTheme="minorHAnsi" w:hAnsiTheme="minorHAnsi" w:cstheme="minorHAnsi"/>
          <w:b w:val="0"/>
          <w:sz w:val="20"/>
          <w:szCs w:val="20"/>
          <w:lang w:val="es-MX"/>
        </w:rPr>
        <w:t>de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Aportaciones</w:t>
      </w:r>
      <w:bookmarkEnd w:id="14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Calendario de pagos, previo cumplimiento de las reglas de operación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4.2.1.2</w:t>
            </w: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Aportaciones                                   </w:t>
            </w:r>
          </w:p>
        </w:tc>
      </w:tr>
    </w:tbl>
    <w:p w:rsidR="007F7D25" w:rsidRPr="00A3064F" w:rsidRDefault="007F7D2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42" w:name="_Toc269311317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cobro de Aportaciones</w:t>
      </w:r>
      <w:bookmarkEnd w:id="142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cuenta </w:t>
      </w:r>
      <w:r w:rsidR="00387994" w:rsidRPr="00A3064F">
        <w:rPr>
          <w:rFonts w:asciiTheme="minorHAnsi" w:hAnsiTheme="minorHAnsi" w:cstheme="minorHAnsi"/>
          <w:sz w:val="20"/>
        </w:rPr>
        <w:t>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2"/>
        <w:gridCol w:w="3885"/>
      </w:tblGrid>
      <w:tr w:rsidR="007F7D25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F7D25" w:rsidRPr="00A3064F" w:rsidRDefault="007F7D2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7F7D2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7F7D25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7D25" w:rsidRPr="00A3064F" w:rsidRDefault="007F7D2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</w:tbl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43" w:name="_Toc269311318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>Registro de la Devolución de Aportaciones.</w:t>
      </w:r>
      <w:bookmarkEnd w:id="143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Autorización de la devolución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7"/>
        <w:gridCol w:w="390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Aportaciones      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F1CB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CB0" w:rsidRPr="00A3064F" w:rsidRDefault="001F1CB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B0" w:rsidRPr="00A3064F" w:rsidRDefault="001F1CB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B0" w:rsidRDefault="001F1CB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B0" w:rsidRDefault="001F1CB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1E624B" w:rsidRPr="001E624B" w:rsidRDefault="001E624B" w:rsidP="001E624B">
      <w:pPr>
        <w:rPr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44" w:name="_Toc26931131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pago por la Devolución  de Aportaciones</w:t>
      </w:r>
      <w:bookmarkEnd w:id="14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Cheque y/o </w:t>
      </w:r>
      <w:r w:rsidR="00387994" w:rsidRPr="00A3064F">
        <w:rPr>
          <w:rFonts w:asciiTheme="minorHAnsi" w:hAnsiTheme="minorHAnsi" w:cstheme="minorHAnsi"/>
          <w:sz w:val="20"/>
        </w:rPr>
        <w:t>transferencia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1879D1" w:rsidRPr="00A3064F" w:rsidTr="001F1CB0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F1CB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B0" w:rsidRDefault="001F1CB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B0" w:rsidRDefault="001F1CB0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1CB0" w:rsidRPr="00A3064F" w:rsidRDefault="001F1CB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0" w:rsidRPr="00A3064F" w:rsidRDefault="001F1CB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07B92" w:rsidRPr="00A3064F" w:rsidRDefault="00207B92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45" w:name="_Toc26931132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</w:t>
      </w:r>
      <w:r w:rsidR="001F1CB0">
        <w:rPr>
          <w:rFonts w:asciiTheme="minorHAnsi" w:hAnsiTheme="minorHAnsi" w:cstheme="minorHAnsi"/>
          <w:b w:val="0"/>
          <w:sz w:val="20"/>
          <w:szCs w:val="20"/>
        </w:rPr>
        <w:t>de los ingresos por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Convenio</w:t>
      </w:r>
      <w:r w:rsidR="00C523CD">
        <w:rPr>
          <w:rFonts w:asciiTheme="minorHAnsi" w:hAnsiTheme="minorHAnsi" w:cstheme="minorHAnsi"/>
          <w:b w:val="0"/>
          <w:sz w:val="20"/>
          <w:szCs w:val="20"/>
        </w:rPr>
        <w:t>s</w:t>
      </w:r>
      <w:bookmarkEnd w:id="145"/>
      <w:r w:rsidR="00C523C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Conven</w:t>
      </w:r>
      <w:r w:rsidR="00D75BB8">
        <w:rPr>
          <w:rFonts w:asciiTheme="minorHAnsi" w:hAnsiTheme="minorHAnsi" w:cstheme="minorHAnsi"/>
          <w:sz w:val="20"/>
        </w:rPr>
        <w:t xml:space="preserve">io o documento de cobro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9"/>
        <w:gridCol w:w="3908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4.2.1.3</w:t>
            </w: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Convenios                                   </w:t>
            </w:r>
          </w:p>
        </w:tc>
      </w:tr>
    </w:tbl>
    <w:p w:rsidR="001879D1" w:rsidRPr="00A3064F" w:rsidRDefault="001879D1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46" w:name="_Toc269311321"/>
      <w:r w:rsidRPr="00C523CD">
        <w:rPr>
          <w:rFonts w:asciiTheme="minorHAnsi" w:hAnsiTheme="minorHAnsi" w:cstheme="minorHAnsi"/>
          <w:b w:val="0"/>
          <w:sz w:val="20"/>
          <w:szCs w:val="20"/>
        </w:rPr>
        <w:t>Registro del cobro</w:t>
      </w:r>
      <w:r w:rsidRPr="00C523CD">
        <w:rPr>
          <w:rFonts w:asciiTheme="minorHAnsi" w:hAnsiTheme="minorHAnsi" w:cstheme="minorHAnsi"/>
          <w:sz w:val="20"/>
          <w:szCs w:val="20"/>
        </w:rPr>
        <w:t xml:space="preserve"> </w:t>
      </w:r>
      <w:r w:rsidR="001F1CB0">
        <w:rPr>
          <w:rFonts w:asciiTheme="minorHAnsi" w:hAnsiTheme="minorHAnsi" w:cstheme="minorHAnsi"/>
          <w:b w:val="0"/>
          <w:sz w:val="20"/>
          <w:szCs w:val="20"/>
        </w:rPr>
        <w:t>de los ingresos por</w:t>
      </w:r>
      <w:r w:rsidR="00C523CD" w:rsidRPr="00A3064F">
        <w:rPr>
          <w:rFonts w:asciiTheme="minorHAnsi" w:hAnsiTheme="minorHAnsi" w:cstheme="minorHAnsi"/>
          <w:b w:val="0"/>
          <w:sz w:val="20"/>
          <w:szCs w:val="20"/>
        </w:rPr>
        <w:t xml:space="preserve"> Convenio</w:t>
      </w:r>
      <w:r w:rsidR="00C523CD">
        <w:rPr>
          <w:rFonts w:asciiTheme="minorHAnsi" w:hAnsiTheme="minorHAnsi" w:cstheme="minorHAnsi"/>
          <w:b w:val="0"/>
          <w:sz w:val="20"/>
          <w:szCs w:val="20"/>
        </w:rPr>
        <w:t>s</w:t>
      </w:r>
      <w:bookmarkEnd w:id="146"/>
      <w:r w:rsidR="00C523C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C523CD" w:rsidRPr="00C523CD" w:rsidRDefault="00C523CD" w:rsidP="00C523CD"/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</w:t>
      </w:r>
      <w:r w:rsidR="00387994" w:rsidRPr="00A3064F">
        <w:rPr>
          <w:rFonts w:asciiTheme="minorHAnsi" w:hAnsiTheme="minorHAnsi" w:cstheme="minorHAnsi"/>
          <w:sz w:val="20"/>
        </w:rPr>
        <w:t>cuenta 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2"/>
        <w:gridCol w:w="3885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</w:tbl>
    <w:p w:rsidR="001879D1" w:rsidRDefault="001879D1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Pr="00A3064F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47" w:name="_Toc269311322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Devolución de</w:t>
      </w:r>
      <w:r w:rsidR="001F1CB0">
        <w:rPr>
          <w:rFonts w:asciiTheme="minorHAnsi" w:hAnsiTheme="minorHAnsi" w:cstheme="minorHAnsi"/>
          <w:b w:val="0"/>
          <w:sz w:val="20"/>
          <w:szCs w:val="20"/>
        </w:rPr>
        <w:t xml:space="preserve"> los ingresos por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Convenio</w:t>
      </w:r>
      <w:r w:rsidR="001F1CB0">
        <w:rPr>
          <w:rFonts w:asciiTheme="minorHAnsi" w:hAnsiTheme="minorHAnsi" w:cstheme="minorHAnsi"/>
          <w:b w:val="0"/>
          <w:sz w:val="20"/>
          <w:szCs w:val="20"/>
          <w:lang w:val="es-MX"/>
        </w:rPr>
        <w:t>s</w:t>
      </w:r>
      <w:bookmarkEnd w:id="14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Autorización de la devolución </w:t>
      </w:r>
    </w:p>
    <w:p w:rsidR="00D75BB8" w:rsidRPr="00A3064F" w:rsidRDefault="00D75BB8" w:rsidP="00C22E6A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4.2.1.3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Convenios    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7C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7CD" w:rsidRPr="00A3064F" w:rsidRDefault="00F777C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E3271B" w:rsidRDefault="00E3271B" w:rsidP="00E3271B">
      <w:pPr>
        <w:pStyle w:val="Ttulo4"/>
        <w:numPr>
          <w:ilvl w:val="0"/>
          <w:numId w:val="0"/>
        </w:numPr>
        <w:tabs>
          <w:tab w:val="clear" w:pos="1021"/>
          <w:tab w:val="clear" w:pos="1134"/>
          <w:tab w:val="left" w:pos="851"/>
          <w:tab w:val="left" w:pos="880"/>
        </w:tabs>
        <w:spacing w:before="0" w:after="0"/>
        <w:ind w:left="864" w:hanging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48" w:name="_Toc269311323"/>
      <w:r w:rsidRPr="00A3064F">
        <w:rPr>
          <w:rFonts w:asciiTheme="minorHAnsi" w:hAnsiTheme="minorHAnsi" w:cstheme="minorHAnsi"/>
          <w:b w:val="0"/>
          <w:sz w:val="20"/>
          <w:szCs w:val="20"/>
        </w:rPr>
        <w:t>Regi</w:t>
      </w:r>
      <w:r w:rsidR="00387994">
        <w:rPr>
          <w:rFonts w:asciiTheme="minorHAnsi" w:hAnsiTheme="minorHAnsi" w:cstheme="minorHAnsi"/>
          <w:b w:val="0"/>
          <w:sz w:val="20"/>
          <w:szCs w:val="20"/>
        </w:rPr>
        <w:t>stro del pago por la Devolución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F777CD" w:rsidRPr="00A3064F">
        <w:rPr>
          <w:rFonts w:asciiTheme="minorHAnsi" w:hAnsiTheme="minorHAnsi" w:cstheme="minorHAnsi"/>
          <w:b w:val="0"/>
          <w:sz w:val="20"/>
          <w:szCs w:val="20"/>
        </w:rPr>
        <w:t>de</w:t>
      </w:r>
      <w:r w:rsidR="00F777CD">
        <w:rPr>
          <w:rFonts w:asciiTheme="minorHAnsi" w:hAnsiTheme="minorHAnsi" w:cstheme="minorHAnsi"/>
          <w:b w:val="0"/>
          <w:sz w:val="20"/>
          <w:szCs w:val="20"/>
        </w:rPr>
        <w:t xml:space="preserve"> los ingresos por</w:t>
      </w:r>
      <w:r w:rsidR="00F777C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F777CD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Convenio</w:t>
      </w:r>
      <w:r w:rsidR="00F777CD">
        <w:rPr>
          <w:rFonts w:asciiTheme="minorHAnsi" w:hAnsiTheme="minorHAnsi" w:cstheme="minorHAnsi"/>
          <w:b w:val="0"/>
          <w:sz w:val="20"/>
          <w:szCs w:val="20"/>
          <w:lang w:val="es-MX"/>
        </w:rPr>
        <w:t>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4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Cheque y</w:t>
      </w:r>
      <w:r w:rsidR="00387994" w:rsidRPr="00A3064F">
        <w:rPr>
          <w:rFonts w:asciiTheme="minorHAnsi" w:hAnsiTheme="minorHAnsi" w:cstheme="minorHAnsi"/>
          <w:sz w:val="20"/>
        </w:rPr>
        <w:t>/o transferencia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1879D1" w:rsidRPr="00A3064F" w:rsidTr="00F777CD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777CD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77CD" w:rsidRPr="00A3064F" w:rsidRDefault="00F777C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07B92" w:rsidRPr="00A3064F" w:rsidRDefault="00207B92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49" w:name="_Toc269311324"/>
      <w:bookmarkStart w:id="150" w:name="OLE_LINK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cobro por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Transferencias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Asignaciones</w:t>
      </w:r>
      <w:bookmarkEnd w:id="14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bookmarkEnd w:id="150"/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cuenta y/o </w:t>
      </w:r>
      <w:r w:rsidR="00D75BB8" w:rsidRPr="00A3064F">
        <w:rPr>
          <w:rFonts w:asciiTheme="minorHAnsi" w:hAnsiTheme="minorHAnsi" w:cstheme="minorHAnsi"/>
          <w:sz w:val="20"/>
        </w:rPr>
        <w:t>referencia bancario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1"/>
        <w:gridCol w:w="3896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Cobrar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Internas y Asignaciones al Sector Público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al Resto del Sector Público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Cobrar                 </w:t>
            </w:r>
          </w:p>
        </w:tc>
      </w:tr>
    </w:tbl>
    <w:p w:rsidR="00DF4A4F" w:rsidRDefault="00DF4A4F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497799" w:rsidRDefault="00497799" w:rsidP="00C22E6A">
      <w:pPr>
        <w:jc w:val="both"/>
        <w:rPr>
          <w:rFonts w:asciiTheme="minorHAnsi" w:hAnsiTheme="minorHAnsi" w:cstheme="minorHAnsi"/>
          <w:sz w:val="20"/>
        </w:rPr>
      </w:pPr>
    </w:p>
    <w:p w:rsidR="00F777CD" w:rsidRPr="00A3064F" w:rsidRDefault="00F777CD" w:rsidP="00F777CD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1" w:name="_Toc26931132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>Registro de la Devolución de Transferencias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Asignaciones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.</w:t>
      </w:r>
      <w:bookmarkEnd w:id="15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F777CD" w:rsidRPr="00A3064F" w:rsidRDefault="00F777CD" w:rsidP="00F777CD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777CD" w:rsidRPr="00A3064F" w:rsidRDefault="00F777CD" w:rsidP="00F777C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Autorización de la devolución por la administración fiscal correspondiente.</w:t>
      </w:r>
    </w:p>
    <w:p w:rsidR="00F777CD" w:rsidRPr="00A3064F" w:rsidRDefault="00F777CD" w:rsidP="00F777CD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7"/>
        <w:gridCol w:w="3900"/>
      </w:tblGrid>
      <w:tr w:rsidR="00F777CD" w:rsidRPr="00A3064F" w:rsidTr="009D679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777CD" w:rsidRPr="00A3064F" w:rsidRDefault="00F777C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777CD" w:rsidRPr="00A3064F" w:rsidRDefault="00F777C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Internas y Asignaciones al Sector Público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al Resto del Sector Público 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F777CD" w:rsidRPr="001E624B" w:rsidRDefault="00F777CD" w:rsidP="00F777CD">
      <w:pPr>
        <w:rPr>
          <w:lang w:val="es-MX"/>
        </w:rPr>
      </w:pPr>
    </w:p>
    <w:p w:rsidR="00F777CD" w:rsidRPr="00A3064F" w:rsidRDefault="00F777CD" w:rsidP="00F777CD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2" w:name="_Toc26931132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pago por la Devolución  de Transferencias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Asignaciones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52"/>
    </w:p>
    <w:p w:rsidR="00F777CD" w:rsidRPr="00A3064F" w:rsidRDefault="00F777CD" w:rsidP="00F777CD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777CD" w:rsidRPr="00A3064F" w:rsidRDefault="00F777CD" w:rsidP="00F777C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Cheque y/o </w:t>
      </w:r>
      <w:r w:rsidR="00D75BB8" w:rsidRPr="00A3064F">
        <w:rPr>
          <w:rFonts w:asciiTheme="minorHAnsi" w:hAnsiTheme="minorHAnsi" w:cstheme="minorHAnsi"/>
          <w:sz w:val="20"/>
        </w:rPr>
        <w:t>transferencia bancaria.</w:t>
      </w:r>
    </w:p>
    <w:p w:rsidR="00F777CD" w:rsidRPr="00A3064F" w:rsidRDefault="00F777CD" w:rsidP="00F777CD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F777CD" w:rsidRPr="00A3064F" w:rsidTr="009D679B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F777CD" w:rsidRPr="00A3064F" w:rsidRDefault="00F777C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F777CD" w:rsidRPr="00A3064F" w:rsidRDefault="00F777C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Default="00F777C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F777C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CD" w:rsidRPr="00A3064F" w:rsidRDefault="00F777C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912453" w:rsidRPr="00A3064F" w:rsidRDefault="00912453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53" w:name="_Toc26931132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cobro </w:t>
      </w:r>
      <w:r w:rsidR="00FF4C8D">
        <w:rPr>
          <w:rFonts w:asciiTheme="minorHAnsi" w:hAnsiTheme="minorHAnsi" w:cstheme="minorHAnsi"/>
          <w:b w:val="0"/>
          <w:sz w:val="20"/>
          <w:szCs w:val="20"/>
        </w:rPr>
        <w:t>de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Subsidios y Subvenciones</w:t>
      </w:r>
      <w:bookmarkEnd w:id="153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cuentas  y/o </w:t>
      </w:r>
      <w:r w:rsidR="00D75BB8" w:rsidRPr="00A3064F">
        <w:rPr>
          <w:rFonts w:asciiTheme="minorHAnsi" w:hAnsiTheme="minorHAnsi" w:cstheme="minorHAnsi"/>
          <w:sz w:val="20"/>
        </w:rPr>
        <w:t>referencia bancaria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4"/>
        <w:gridCol w:w="3893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4.2.2.3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Subsidios y Subvenciones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</w:tbl>
    <w:p w:rsidR="00FF4C8D" w:rsidRDefault="00FF4C8D" w:rsidP="00BB469A">
      <w:pPr>
        <w:rPr>
          <w:rFonts w:asciiTheme="minorHAnsi" w:hAnsiTheme="minorHAnsi" w:cstheme="minorHAnsi"/>
        </w:rPr>
      </w:pPr>
    </w:p>
    <w:p w:rsidR="00FF4C8D" w:rsidRPr="00A3064F" w:rsidRDefault="00FF4C8D" w:rsidP="00FF4C8D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4" w:name="_Toc269311328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la Devolución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Subsidios y Subvenciones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.</w:t>
      </w:r>
      <w:bookmarkEnd w:id="15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FF4C8D" w:rsidRPr="00A3064F" w:rsidRDefault="00FF4C8D" w:rsidP="00FF4C8D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F4C8D" w:rsidRDefault="00FF4C8D" w:rsidP="00FF4C8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Autorización de la devolución </w:t>
      </w:r>
    </w:p>
    <w:p w:rsidR="00387994" w:rsidRPr="00A3064F" w:rsidRDefault="00387994" w:rsidP="00FF4C8D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7"/>
        <w:gridCol w:w="3900"/>
      </w:tblGrid>
      <w:tr w:rsidR="00FF4C8D" w:rsidRPr="00A3064F" w:rsidTr="009D679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F4C8D" w:rsidRPr="00A3064F" w:rsidRDefault="00FF4C8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F4C8D" w:rsidRPr="00A3064F" w:rsidRDefault="00FF4C8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F4C8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Subsidios y Subvenciones    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4C8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Default="00FF4C8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Default="00FF4C8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FF4C8D" w:rsidRDefault="00FF4C8D" w:rsidP="00FF4C8D">
      <w:pPr>
        <w:rPr>
          <w:lang w:val="es-MX"/>
        </w:rPr>
      </w:pPr>
    </w:p>
    <w:p w:rsidR="00E97010" w:rsidRPr="001E624B" w:rsidRDefault="00E97010" w:rsidP="00FF4C8D">
      <w:pPr>
        <w:rPr>
          <w:lang w:val="es-MX"/>
        </w:rPr>
      </w:pPr>
    </w:p>
    <w:p w:rsidR="00FF4C8D" w:rsidRPr="00A3064F" w:rsidRDefault="00FF4C8D" w:rsidP="00FF4C8D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5" w:name="_Toc269311329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lastRenderedPageBreak/>
        <w:t xml:space="preserve">Registro del pago por la Devolución 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Subsidios y Subvenciones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55"/>
    </w:p>
    <w:p w:rsidR="00FF4C8D" w:rsidRPr="00A3064F" w:rsidRDefault="00FF4C8D" w:rsidP="00FF4C8D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F4C8D" w:rsidRPr="00A3064F" w:rsidRDefault="00FF4C8D" w:rsidP="00FF4C8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Cheque y</w:t>
      </w:r>
      <w:r w:rsidR="00387994" w:rsidRPr="00A3064F">
        <w:rPr>
          <w:rFonts w:asciiTheme="minorHAnsi" w:hAnsiTheme="minorHAnsi" w:cstheme="minorHAnsi"/>
          <w:sz w:val="20"/>
        </w:rPr>
        <w:t>/o transferencia bancaria</w:t>
      </w:r>
      <w:r w:rsidRPr="00A3064F">
        <w:rPr>
          <w:rFonts w:asciiTheme="minorHAnsi" w:hAnsiTheme="minorHAnsi" w:cstheme="minorHAnsi"/>
          <w:sz w:val="20"/>
        </w:rPr>
        <w:t>.</w:t>
      </w:r>
    </w:p>
    <w:p w:rsidR="00FF4C8D" w:rsidRPr="00A3064F" w:rsidRDefault="00FF4C8D" w:rsidP="00FF4C8D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FF4C8D" w:rsidRPr="00A3064F" w:rsidTr="009D679B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FF4C8D" w:rsidRPr="00A3064F" w:rsidRDefault="00FF4C8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FF4C8D" w:rsidRPr="00A3064F" w:rsidRDefault="00FF4C8D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F4C8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Default="00FF4C8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Default="00FF4C8D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4C8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FF4C8D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8D" w:rsidRPr="00A3064F" w:rsidRDefault="00FF4C8D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FF4C8D" w:rsidRPr="00A3064F" w:rsidRDefault="00FF4C8D" w:rsidP="00BB469A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56" w:name="_Toc26931133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cobro </w:t>
      </w:r>
      <w:r w:rsidR="00111B1E">
        <w:rPr>
          <w:rFonts w:asciiTheme="minorHAnsi" w:hAnsiTheme="minorHAnsi" w:cstheme="minorHAnsi"/>
          <w:b w:val="0"/>
          <w:sz w:val="20"/>
          <w:szCs w:val="20"/>
        </w:rPr>
        <w:t>de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Ayudas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Sociales</w:t>
      </w:r>
      <w:bookmarkEnd w:id="15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cuenta y/o </w:t>
      </w:r>
      <w:r w:rsidR="0075491F" w:rsidRPr="00A3064F">
        <w:rPr>
          <w:rFonts w:asciiTheme="minorHAnsi" w:hAnsiTheme="minorHAnsi" w:cstheme="minorHAnsi"/>
          <w:sz w:val="20"/>
        </w:rPr>
        <w:t>referencia bancaria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2"/>
        <w:gridCol w:w="3885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4.2.2.4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Ayudas Sociales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1.1.2.2.5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a la Federación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1.1.2.2.6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a Entidades Federativas y Municipios</w:t>
            </w:r>
          </w:p>
        </w:tc>
      </w:tr>
    </w:tbl>
    <w:p w:rsidR="00207B92" w:rsidRDefault="00207B92" w:rsidP="00207B92">
      <w:pPr>
        <w:rPr>
          <w:rFonts w:asciiTheme="minorHAnsi" w:hAnsiTheme="minorHAnsi" w:cstheme="minorHAnsi"/>
          <w:lang w:val="es-MX"/>
        </w:rPr>
      </w:pPr>
    </w:p>
    <w:p w:rsidR="00111B1E" w:rsidRPr="00A3064F" w:rsidRDefault="00111B1E" w:rsidP="00111B1E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7" w:name="_Toc269311331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 la Devolución de</w:t>
      </w:r>
      <w:r w:rsidR="0075491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los ingresos por</w:t>
      </w:r>
      <w:r w:rsidR="0075491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  <w:r w:rsidR="0075491F" w:rsidRPr="00A3064F">
        <w:rPr>
          <w:rFonts w:asciiTheme="minorHAnsi" w:hAnsiTheme="minorHAnsi" w:cstheme="minorHAnsi"/>
          <w:b w:val="0"/>
          <w:sz w:val="20"/>
          <w:szCs w:val="20"/>
        </w:rPr>
        <w:t xml:space="preserve">ayudas </w:t>
      </w:r>
      <w:r w:rsidR="0075491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sociales.</w:t>
      </w:r>
      <w:bookmarkEnd w:id="157"/>
      <w:r w:rsidR="0075491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111B1E" w:rsidRPr="00A3064F" w:rsidRDefault="00111B1E" w:rsidP="00111B1E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111B1E" w:rsidRPr="00A3064F" w:rsidRDefault="00111B1E" w:rsidP="00111B1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Autorización de la devolución por la administración fiscal correspondiente.</w:t>
      </w:r>
    </w:p>
    <w:p w:rsidR="00111B1E" w:rsidRPr="00A3064F" w:rsidRDefault="00111B1E" w:rsidP="00111B1E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7"/>
        <w:gridCol w:w="3900"/>
      </w:tblGrid>
      <w:tr w:rsidR="00111B1E" w:rsidRPr="00A3064F" w:rsidTr="009D679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11B1E" w:rsidRPr="00A3064F" w:rsidRDefault="00111B1E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11B1E" w:rsidRPr="00A3064F" w:rsidRDefault="00111B1E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11B1E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Ayudas Sociales     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11B1E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Default="00111B1E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Default="00111B1E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</w:tr>
    </w:tbl>
    <w:p w:rsidR="00111B1E" w:rsidRDefault="00111B1E" w:rsidP="00111B1E">
      <w:pPr>
        <w:rPr>
          <w:lang w:val="es-MX"/>
        </w:rPr>
      </w:pPr>
    </w:p>
    <w:p w:rsidR="00111B1E" w:rsidRPr="00A3064F" w:rsidRDefault="00111B1E" w:rsidP="00111B1E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58" w:name="_Toc269311332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pago por la </w:t>
      </w:r>
      <w:r w:rsidR="0075491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devolución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Ayudas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Sociales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58"/>
    </w:p>
    <w:p w:rsidR="00111B1E" w:rsidRPr="00A3064F" w:rsidRDefault="00111B1E" w:rsidP="00111B1E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111B1E" w:rsidRPr="00A3064F" w:rsidRDefault="00111B1E" w:rsidP="00111B1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Cheque y/o </w:t>
      </w:r>
      <w:r w:rsidR="0075491F" w:rsidRPr="00A3064F">
        <w:rPr>
          <w:rFonts w:asciiTheme="minorHAnsi" w:hAnsiTheme="minorHAnsi" w:cstheme="minorHAnsi"/>
          <w:sz w:val="20"/>
        </w:rPr>
        <w:t>transferencia bancaria.</w:t>
      </w:r>
    </w:p>
    <w:p w:rsidR="00111B1E" w:rsidRPr="00A3064F" w:rsidRDefault="00111B1E" w:rsidP="00111B1E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111B1E" w:rsidRPr="00A3064F" w:rsidTr="009D679B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111B1E" w:rsidRPr="00A3064F" w:rsidRDefault="00111B1E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111B1E" w:rsidRPr="00A3064F" w:rsidRDefault="00111B1E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11B1E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Default="00111B1E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Default="00111B1E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Devoluciones de la Ley de Ingresos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11B1E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11B1E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B1E" w:rsidRPr="00A3064F" w:rsidRDefault="00111B1E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111B1E" w:rsidRDefault="00111B1E" w:rsidP="00207B92">
      <w:pPr>
        <w:rPr>
          <w:rFonts w:asciiTheme="minorHAnsi" w:hAnsiTheme="minorHAnsi" w:cstheme="minorHAnsi"/>
          <w:lang w:val="es-MX"/>
        </w:rPr>
      </w:pPr>
    </w:p>
    <w:p w:rsidR="00497799" w:rsidRPr="00A3064F" w:rsidRDefault="00497799" w:rsidP="00207B92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59" w:name="_Toc269311333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devengado y </w:t>
      </w:r>
      <w:r w:rsidR="00FA2144">
        <w:rPr>
          <w:rFonts w:asciiTheme="minorHAnsi" w:hAnsiTheme="minorHAnsi" w:cstheme="minorHAnsi"/>
          <w:b w:val="0"/>
          <w:sz w:val="20"/>
          <w:szCs w:val="20"/>
        </w:rPr>
        <w:t>cobro de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Pensiones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Jubilaciones</w:t>
      </w:r>
      <w:bookmarkEnd w:id="15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Estado de cuentas  y/</w:t>
      </w:r>
      <w:r w:rsidR="00387994" w:rsidRPr="00A3064F">
        <w:rPr>
          <w:rFonts w:asciiTheme="minorHAnsi" w:hAnsiTheme="minorHAnsi" w:cstheme="minorHAnsi"/>
          <w:sz w:val="20"/>
        </w:rPr>
        <w:t>o referencia bancari</w:t>
      </w:r>
      <w:r w:rsidR="00786085" w:rsidRPr="00A3064F">
        <w:rPr>
          <w:rFonts w:asciiTheme="minorHAnsi" w:hAnsiTheme="minorHAnsi" w:cstheme="minorHAnsi"/>
          <w:sz w:val="20"/>
        </w:rPr>
        <w:t>a.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9"/>
        <w:gridCol w:w="3898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A2144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a Corto Plazo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2144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Cobrar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4.2.2.5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Pensiones y Jubilaciones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A2144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Cuentas por Cobrar a Corto Plazo       </w:t>
            </w:r>
          </w:p>
        </w:tc>
      </w:tr>
      <w:tr w:rsidR="00FA2144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2144" w:rsidRPr="00A3064F" w:rsidRDefault="00FA214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1.1.2.2.9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Cobrar    </w:t>
            </w:r>
          </w:p>
        </w:tc>
      </w:tr>
    </w:tbl>
    <w:p w:rsidR="00387994" w:rsidRPr="00387994" w:rsidRDefault="00387994" w:rsidP="00387994">
      <w:pPr>
        <w:rPr>
          <w:lang w:val="es-MX"/>
        </w:rPr>
      </w:pPr>
    </w:p>
    <w:p w:rsidR="00FA2144" w:rsidRPr="00A3064F" w:rsidRDefault="00FA2144" w:rsidP="00FA2144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60" w:name="_Toc26931133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la </w:t>
      </w:r>
      <w:r w:rsidR="00C24F46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devolución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de Pensiones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Jubilaciones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.</w:t>
      </w:r>
      <w:bookmarkEnd w:id="160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 </w:t>
      </w:r>
    </w:p>
    <w:p w:rsidR="00FA2144" w:rsidRPr="00A3064F" w:rsidRDefault="00FA2144" w:rsidP="00FA2144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A2144" w:rsidRDefault="00FA2144" w:rsidP="00FA214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Autorización de la devolución </w:t>
      </w:r>
    </w:p>
    <w:p w:rsidR="0075491F" w:rsidRPr="00A3064F" w:rsidRDefault="0075491F" w:rsidP="00FA2144">
      <w:pPr>
        <w:jc w:val="both"/>
        <w:rPr>
          <w:rFonts w:asciiTheme="minorHAnsi" w:hAnsiTheme="minorHAnsi" w:cstheme="minorHAnsi"/>
          <w:color w:val="00FF00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7"/>
        <w:gridCol w:w="3900"/>
      </w:tblGrid>
      <w:tr w:rsidR="00FA2144" w:rsidRPr="00A3064F" w:rsidTr="009D679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A2144" w:rsidRPr="00A3064F" w:rsidRDefault="00FA2144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A2144" w:rsidRPr="00A3064F" w:rsidRDefault="00FA2144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4.2.2.5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Pensiones y Jubilaciones                               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</w:tr>
    </w:tbl>
    <w:p w:rsidR="00FA2144" w:rsidRPr="001E624B" w:rsidRDefault="00FA2144" w:rsidP="00FA2144">
      <w:pPr>
        <w:rPr>
          <w:lang w:val="es-MX"/>
        </w:rPr>
      </w:pPr>
    </w:p>
    <w:p w:rsidR="00FA2144" w:rsidRPr="00A3064F" w:rsidRDefault="00FA2144" w:rsidP="00FA2144">
      <w:pPr>
        <w:pStyle w:val="Ttulo4"/>
        <w:tabs>
          <w:tab w:val="clear" w:pos="864"/>
          <w:tab w:val="clear" w:pos="1021"/>
          <w:tab w:val="clear" w:pos="1134"/>
          <w:tab w:val="left" w:pos="851"/>
          <w:tab w:val="left" w:pos="880"/>
          <w:tab w:val="num" w:pos="781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161" w:name="_Toc26931133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del pago por la </w:t>
      </w:r>
      <w:r w:rsidR="0075491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devolución 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de Pensiones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y Jubilaciones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161"/>
    </w:p>
    <w:p w:rsidR="00FA2144" w:rsidRPr="00A3064F" w:rsidRDefault="00FA2144" w:rsidP="00FA2144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A2144" w:rsidRPr="00A3064F" w:rsidRDefault="00FA2144" w:rsidP="00FA214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Cheque y/o </w:t>
      </w:r>
      <w:r w:rsidR="0075491F" w:rsidRPr="00A3064F">
        <w:rPr>
          <w:rFonts w:asciiTheme="minorHAnsi" w:hAnsiTheme="minorHAnsi" w:cstheme="minorHAnsi"/>
          <w:sz w:val="20"/>
        </w:rPr>
        <w:t>transferencia bancaria.</w:t>
      </w:r>
    </w:p>
    <w:p w:rsidR="00FA2144" w:rsidRPr="00A3064F" w:rsidRDefault="00FA2144" w:rsidP="00FA2144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1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50"/>
        <w:gridCol w:w="1125"/>
        <w:gridCol w:w="3855"/>
      </w:tblGrid>
      <w:tr w:rsidR="00FA2144" w:rsidRPr="00A3064F" w:rsidTr="009D679B">
        <w:trPr>
          <w:trHeight w:val="375"/>
          <w:tblHeader/>
          <w:jc w:val="center"/>
        </w:trPr>
        <w:tc>
          <w:tcPr>
            <w:tcW w:w="4930" w:type="dxa"/>
            <w:gridSpan w:val="2"/>
            <w:shd w:val="clear" w:color="auto" w:fill="E6E6E6"/>
            <w:noWrap/>
            <w:vAlign w:val="center"/>
          </w:tcPr>
          <w:p w:rsidR="00FA2144" w:rsidRPr="00A3064F" w:rsidRDefault="00FA2144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80" w:type="dxa"/>
            <w:gridSpan w:val="2"/>
            <w:shd w:val="clear" w:color="auto" w:fill="E6E6E6"/>
            <w:noWrap/>
            <w:vAlign w:val="center"/>
          </w:tcPr>
          <w:p w:rsidR="00FA2144" w:rsidRPr="00A3064F" w:rsidRDefault="00FA2144" w:rsidP="009D67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Default="00FA2144" w:rsidP="009D679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FA2144" w:rsidRPr="00A3064F" w:rsidTr="009D6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44" w:rsidRPr="00A3064F" w:rsidRDefault="00FA2144" w:rsidP="009D679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F42790" w:rsidRDefault="00F42790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497799" w:rsidRDefault="00497799" w:rsidP="001E624B">
      <w:pPr>
        <w:rPr>
          <w:lang w:val="es-MX"/>
        </w:rPr>
      </w:pPr>
    </w:p>
    <w:p w:rsidR="006169D2" w:rsidRDefault="006169D2" w:rsidP="001E624B">
      <w:pPr>
        <w:rPr>
          <w:lang w:val="es-MX"/>
        </w:rPr>
      </w:pPr>
    </w:p>
    <w:p w:rsidR="004F3ED9" w:rsidRPr="000539C8" w:rsidRDefault="000539C8" w:rsidP="00DC20CE">
      <w:pPr>
        <w:pStyle w:val="Ttulo2"/>
      </w:pPr>
      <w:bookmarkStart w:id="162" w:name="_Toc269311336"/>
      <w:r w:rsidRPr="000539C8">
        <w:lastRenderedPageBreak/>
        <w:t>Ingresos de capital</w:t>
      </w:r>
      <w:bookmarkEnd w:id="162"/>
    </w:p>
    <w:p w:rsidR="00DF4A4F" w:rsidRPr="00A3064F" w:rsidRDefault="00DF4A4F" w:rsidP="00016E6C"/>
    <w:p w:rsidR="004F3ED9" w:rsidRDefault="00D92DFA" w:rsidP="000645FA">
      <w:pPr>
        <w:pStyle w:val="Ttulo3"/>
      </w:pPr>
      <w:bookmarkStart w:id="163" w:name="_Toc269311337"/>
      <w:r>
        <w:t>Ventas de Bienes Inmuebles,</w:t>
      </w:r>
      <w:r w:rsidR="004F3ED9" w:rsidRPr="00A3064F">
        <w:t xml:space="preserve"> Muebles</w:t>
      </w:r>
      <w:r>
        <w:t xml:space="preserve"> e Intangibles</w:t>
      </w:r>
      <w:bookmarkEnd w:id="163"/>
    </w:p>
    <w:p w:rsidR="00387994" w:rsidRDefault="003A69BF" w:rsidP="003A69BF">
      <w:pPr>
        <w:rPr>
          <w:rFonts w:asciiTheme="minorHAnsi" w:hAnsiTheme="minorHAnsi" w:cstheme="minorHAnsi"/>
          <w:i/>
          <w:sz w:val="20"/>
        </w:rPr>
      </w:pPr>
      <w:r w:rsidRPr="003A69BF">
        <w:rPr>
          <w:rFonts w:asciiTheme="minorHAnsi" w:hAnsiTheme="minorHAnsi" w:cstheme="minorHAnsi"/>
          <w:i/>
          <w:sz w:val="20"/>
        </w:rPr>
        <w:t>Ejemplo con bienes inmuebles</w:t>
      </w:r>
    </w:p>
    <w:p w:rsidR="00387994" w:rsidRDefault="00387994" w:rsidP="003A69BF">
      <w:pPr>
        <w:rPr>
          <w:rFonts w:asciiTheme="minorHAnsi" w:hAnsiTheme="minorHAnsi" w:cstheme="minorHAnsi"/>
          <w:i/>
          <w:sz w:val="20"/>
        </w:rPr>
      </w:pPr>
    </w:p>
    <w:p w:rsidR="004F3ED9" w:rsidRPr="00A3064F" w:rsidRDefault="004F3ED9" w:rsidP="001879D1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164" w:name="_Toc254624869"/>
      <w:bookmarkStart w:id="165" w:name="_Toc26931133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Venta de Bienes de uso</w:t>
      </w:r>
      <w:r w:rsidR="00063E65">
        <w:rPr>
          <w:rFonts w:asciiTheme="minorHAnsi" w:hAnsiTheme="minorHAnsi" w:cstheme="minorHAnsi"/>
          <w:b w:val="0"/>
          <w:sz w:val="20"/>
          <w:szCs w:val="20"/>
        </w:rPr>
        <w:t xml:space="preserve"> inventariados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  <w:bookmarkEnd w:id="164"/>
      <w:r w:rsidRPr="00A3064F">
        <w:rPr>
          <w:rFonts w:asciiTheme="minorHAnsi" w:hAnsiTheme="minorHAnsi" w:cstheme="minorHAnsi"/>
          <w:b w:val="0"/>
          <w:sz w:val="20"/>
          <w:szCs w:val="20"/>
        </w:rPr>
        <w:t>a su valor en libros</w:t>
      </w:r>
      <w:bookmarkEnd w:id="16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3A69BF" w:rsidRDefault="003A69BF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Pr="00A3064F" w:rsidRDefault="00083E89" w:rsidP="004F3ED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F3ED9" w:rsidRPr="00A3064F">
        <w:rPr>
          <w:rFonts w:asciiTheme="minorHAnsi" w:hAnsiTheme="minorHAnsi" w:cstheme="minorHAnsi"/>
          <w:sz w:val="20"/>
        </w:rPr>
        <w:t xml:space="preserve"> Contrato de compra</w:t>
      </w:r>
      <w:r w:rsidR="003A69BF">
        <w:rPr>
          <w:rFonts w:asciiTheme="minorHAnsi" w:hAnsiTheme="minorHAnsi" w:cstheme="minorHAnsi"/>
          <w:sz w:val="20"/>
        </w:rPr>
        <w:t>-</w:t>
      </w:r>
      <w:r w:rsidR="004F3ED9" w:rsidRPr="00A3064F">
        <w:rPr>
          <w:rFonts w:asciiTheme="minorHAnsi" w:hAnsiTheme="minorHAnsi" w:cstheme="minorHAnsi"/>
          <w:sz w:val="20"/>
        </w:rPr>
        <w:t>venta o documento equivalente</w:t>
      </w:r>
    </w:p>
    <w:p w:rsidR="001879D1" w:rsidRPr="00A3064F" w:rsidRDefault="001879D1" w:rsidP="004F3ED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82"/>
        <w:gridCol w:w="3795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C7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por Venta de Bienes Inmuebles, Muebles e Intangibles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C744A" w:rsidRPr="00A3064F" w:rsidTr="006C7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1.2.6.1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Depreciación Acumulada de Bienes Inmuebles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C744A" w:rsidRPr="00A3064F" w:rsidTr="006C7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</w:t>
            </w:r>
            <w:r w:rsidR="00C24F46">
              <w:rPr>
                <w:rFonts w:asciiTheme="minorHAnsi" w:hAnsiTheme="minorHAnsi" w:cstheme="minorHAnsi"/>
                <w:sz w:val="20"/>
              </w:rPr>
              <w:t>eciación Acumulada de Viviendas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C744A" w:rsidRPr="00A3064F" w:rsidTr="006C7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Depreciación Acumulad</w:t>
            </w:r>
            <w:r w:rsidR="00C24F46">
              <w:rPr>
                <w:rFonts w:asciiTheme="minorHAnsi" w:hAnsiTheme="minorHAnsi" w:cstheme="minorHAnsi"/>
                <w:sz w:val="20"/>
              </w:rPr>
              <w:t>a de Edificios no Residenciales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C744A" w:rsidRPr="00A3064F" w:rsidTr="006C7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744A" w:rsidRPr="00A3064F" w:rsidRDefault="006C744A" w:rsidP="003C19B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44A" w:rsidRPr="00A3064F" w:rsidRDefault="00C24F46" w:rsidP="00C24F46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="006C744A" w:rsidRPr="00A3064F">
              <w:rPr>
                <w:rFonts w:asciiTheme="minorHAnsi" w:hAnsiTheme="minorHAnsi" w:cstheme="minorHAnsi"/>
                <w:sz w:val="20"/>
              </w:rPr>
              <w:t>epreciación Acum</w:t>
            </w:r>
            <w:r>
              <w:rPr>
                <w:rFonts w:asciiTheme="minorHAnsi" w:hAnsiTheme="minorHAnsi" w:cstheme="minorHAnsi"/>
                <w:sz w:val="20"/>
              </w:rPr>
              <w:t>ulada de Otros Bienes Inmuebles</w:t>
            </w:r>
            <w:r w:rsidR="006C744A" w:rsidRPr="00A3064F">
              <w:rPr>
                <w:rFonts w:asciiTheme="minorHAnsi" w:hAnsiTheme="minorHAnsi" w:cstheme="minorHAnsi"/>
                <w:sz w:val="20"/>
              </w:rPr>
              <w:t xml:space="preserve">                             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C744A" w:rsidRPr="00A3064F" w:rsidRDefault="006C744A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Terrenos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Edificios no Residenciales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Otros Bienes Inmuebles</w:t>
            </w:r>
          </w:p>
        </w:tc>
      </w:tr>
    </w:tbl>
    <w:p w:rsidR="004F3ED9" w:rsidRPr="00A3064F" w:rsidRDefault="004F3ED9" w:rsidP="004F3ED9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4F3ED9" w:rsidRPr="00A3064F" w:rsidRDefault="00D92DFA" w:rsidP="004F3ED9">
      <w:pPr>
        <w:pStyle w:val="Ttulo4"/>
        <w:tabs>
          <w:tab w:val="clear" w:pos="864"/>
          <w:tab w:val="clear" w:pos="1021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66" w:name="_Toc269311339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Venta de Bienes de uso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4F3ED9" w:rsidRPr="00A3064F">
        <w:rPr>
          <w:rFonts w:asciiTheme="minorHAnsi" w:hAnsiTheme="minorHAnsi" w:cstheme="minorHAnsi"/>
          <w:b w:val="0"/>
          <w:sz w:val="20"/>
          <w:szCs w:val="20"/>
        </w:rPr>
        <w:t>con pérdida</w:t>
      </w:r>
      <w:bookmarkEnd w:id="166"/>
      <w:r w:rsidR="004F3ED9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3A69BF" w:rsidRDefault="003A69BF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Default="00083E89" w:rsidP="004F3ED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F3ED9" w:rsidRPr="00A3064F">
        <w:rPr>
          <w:rFonts w:asciiTheme="minorHAnsi" w:hAnsiTheme="minorHAnsi" w:cstheme="minorHAnsi"/>
          <w:sz w:val="20"/>
        </w:rPr>
        <w:t xml:space="preserve"> Contrato de compra</w:t>
      </w:r>
      <w:r w:rsidR="003A69BF">
        <w:rPr>
          <w:rFonts w:asciiTheme="minorHAnsi" w:hAnsiTheme="minorHAnsi" w:cstheme="minorHAnsi"/>
          <w:sz w:val="20"/>
        </w:rPr>
        <w:t>-</w:t>
      </w:r>
      <w:r w:rsidR="004F3ED9" w:rsidRPr="00A3064F">
        <w:rPr>
          <w:rFonts w:asciiTheme="minorHAnsi" w:hAnsiTheme="minorHAnsi" w:cstheme="minorHAnsi"/>
          <w:sz w:val="20"/>
        </w:rPr>
        <w:t xml:space="preserve">venta o documento equivalente </w:t>
      </w:r>
    </w:p>
    <w:p w:rsidR="003A69BF" w:rsidRPr="00A3064F" w:rsidRDefault="003A69BF" w:rsidP="004F3ED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85"/>
        <w:gridCol w:w="3792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por Venta de Bienes Inmuebles, Muebles e Intangibles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Depreciación Acumulada de Bienes Inmuebles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</w:t>
            </w:r>
            <w:r>
              <w:rPr>
                <w:rFonts w:asciiTheme="minorHAnsi" w:hAnsiTheme="minorHAnsi" w:cstheme="minorHAnsi"/>
                <w:sz w:val="20"/>
              </w:rPr>
              <w:t>eciación Acumulada de Viviendas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Depreciación Acumulad</w:t>
            </w:r>
            <w:r>
              <w:rPr>
                <w:rFonts w:asciiTheme="minorHAnsi" w:hAnsiTheme="minorHAnsi" w:cstheme="minorHAnsi"/>
                <w:sz w:val="20"/>
              </w:rPr>
              <w:t>a de Edificios no Residenciales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A3064F">
              <w:rPr>
                <w:rFonts w:asciiTheme="minorHAnsi" w:hAnsiTheme="minorHAnsi" w:cstheme="minorHAnsi"/>
                <w:sz w:val="20"/>
              </w:rPr>
              <w:t>epreciación Acum</w:t>
            </w:r>
            <w:r>
              <w:rPr>
                <w:rFonts w:asciiTheme="minorHAnsi" w:hAnsiTheme="minorHAnsi" w:cstheme="minorHAnsi"/>
                <w:sz w:val="20"/>
              </w:rPr>
              <w:t>ulada de Otros Bienes Inmuebles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5.5.9.9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3A69B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3A69BF">
              <w:rPr>
                <w:rFonts w:asciiTheme="minorHAnsi" w:hAnsiTheme="minorHAnsi" w:cstheme="minorHAnsi"/>
                <w:bCs/>
                <w:sz w:val="20"/>
              </w:rPr>
              <w:t xml:space="preserve">Otros Gastos Varios    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Terrenos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1.2.3.3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Edificios no Residenciales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1.2.3.9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Otros Bienes Inmuebles</w:t>
            </w:r>
          </w:p>
        </w:tc>
      </w:tr>
    </w:tbl>
    <w:p w:rsidR="00E87E52" w:rsidRDefault="00E87E52" w:rsidP="00E87E52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3A69BF" w:rsidRDefault="003A69BF" w:rsidP="003A69BF"/>
    <w:p w:rsidR="003A69BF" w:rsidRPr="003A69BF" w:rsidRDefault="003A69BF" w:rsidP="003A69BF"/>
    <w:p w:rsidR="004F3ED9" w:rsidRPr="00A3064F" w:rsidRDefault="004F3ED9" w:rsidP="004F3ED9">
      <w:pPr>
        <w:pStyle w:val="Ttulo4"/>
        <w:tabs>
          <w:tab w:val="clear" w:pos="864"/>
          <w:tab w:val="clear" w:pos="1021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67" w:name="_Toc26931134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devengado por Venta de Bienes </w:t>
      </w:r>
      <w:r w:rsidR="003A69BF">
        <w:rPr>
          <w:rFonts w:asciiTheme="minorHAnsi" w:hAnsiTheme="minorHAnsi" w:cstheme="minorHAnsi"/>
          <w:b w:val="0"/>
          <w:sz w:val="20"/>
          <w:szCs w:val="20"/>
        </w:rPr>
        <w:t>de uso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con utilidad</w:t>
      </w:r>
      <w:bookmarkEnd w:id="167"/>
    </w:p>
    <w:p w:rsidR="00E87E52" w:rsidRPr="00A3064F" w:rsidRDefault="00E87E52" w:rsidP="004F3ED9">
      <w:pPr>
        <w:jc w:val="both"/>
        <w:rPr>
          <w:rFonts w:asciiTheme="minorHAnsi" w:hAnsiTheme="minorHAnsi" w:cstheme="minorHAnsi"/>
          <w:sz w:val="20"/>
        </w:rPr>
      </w:pPr>
    </w:p>
    <w:p w:rsidR="001879D1" w:rsidRDefault="00083E89" w:rsidP="004F3ED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F3ED9" w:rsidRPr="00A3064F">
        <w:rPr>
          <w:rFonts w:asciiTheme="minorHAnsi" w:hAnsiTheme="minorHAnsi" w:cstheme="minorHAnsi"/>
          <w:sz w:val="20"/>
        </w:rPr>
        <w:t xml:space="preserve"> Contrato de compra</w:t>
      </w:r>
      <w:r w:rsidR="003A69BF">
        <w:rPr>
          <w:rFonts w:asciiTheme="minorHAnsi" w:hAnsiTheme="minorHAnsi" w:cstheme="minorHAnsi"/>
          <w:sz w:val="20"/>
        </w:rPr>
        <w:t>-</w:t>
      </w:r>
      <w:r w:rsidR="004F3ED9" w:rsidRPr="00A3064F">
        <w:rPr>
          <w:rFonts w:asciiTheme="minorHAnsi" w:hAnsiTheme="minorHAnsi" w:cstheme="minorHAnsi"/>
          <w:sz w:val="20"/>
        </w:rPr>
        <w:t xml:space="preserve">venta o documento equivalente </w:t>
      </w:r>
    </w:p>
    <w:p w:rsidR="005B3349" w:rsidRPr="00A3064F" w:rsidRDefault="005B3349" w:rsidP="004F3ED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3"/>
        <w:gridCol w:w="3894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por Venta de Bienes Inmuebles, Muebles e Intangibles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1.2.6.1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Depreciación Acumulada de Bienes Inmuebles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</w:t>
            </w:r>
            <w:r>
              <w:rPr>
                <w:rFonts w:asciiTheme="minorHAnsi" w:hAnsiTheme="minorHAnsi" w:cstheme="minorHAnsi"/>
                <w:sz w:val="20"/>
              </w:rPr>
              <w:t>eciación Acumulada de Viviendas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Depreciación Acumulad</w:t>
            </w:r>
            <w:r>
              <w:rPr>
                <w:rFonts w:asciiTheme="minorHAnsi" w:hAnsiTheme="minorHAnsi" w:cstheme="minorHAnsi"/>
                <w:sz w:val="20"/>
              </w:rPr>
              <w:t>a de Edificios no Residenciales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1.2.6.1.9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Pr="00A3064F" w:rsidRDefault="003A69BF" w:rsidP="003619A8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A3064F">
              <w:rPr>
                <w:rFonts w:asciiTheme="minorHAnsi" w:hAnsiTheme="minorHAnsi" w:cstheme="minorHAnsi"/>
                <w:sz w:val="20"/>
              </w:rPr>
              <w:t>epreciación Acum</w:t>
            </w:r>
            <w:r>
              <w:rPr>
                <w:rFonts w:asciiTheme="minorHAnsi" w:hAnsiTheme="minorHAnsi" w:cstheme="minorHAnsi"/>
                <w:sz w:val="20"/>
              </w:rPr>
              <w:t>ulada de Otros Bienes Inmuebles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        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Terrenos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Edificios no Residenciales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Otros Bienes Inmuebles</w:t>
            </w:r>
          </w:p>
        </w:tc>
      </w:tr>
      <w:tr w:rsidR="003A69B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69BF" w:rsidRPr="00A3064F" w:rsidRDefault="003A69B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9BF" w:rsidRDefault="003A69B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A69BF" w:rsidRDefault="003A69B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</w:tr>
    </w:tbl>
    <w:p w:rsidR="00E3271B" w:rsidRPr="00A3064F" w:rsidRDefault="00E3271B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Pr="00A3064F" w:rsidRDefault="004F3ED9" w:rsidP="004F3ED9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68" w:name="_Toc269311341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cobro por la venta de Bienes</w:t>
      </w:r>
      <w:r w:rsidR="005B3349">
        <w:rPr>
          <w:rFonts w:asciiTheme="minorHAnsi" w:hAnsiTheme="minorHAnsi" w:cstheme="minorHAnsi"/>
          <w:b w:val="0"/>
          <w:sz w:val="20"/>
          <w:szCs w:val="20"/>
        </w:rPr>
        <w:t xml:space="preserve"> de uso</w:t>
      </w:r>
      <w:bookmarkEnd w:id="168"/>
    </w:p>
    <w:p w:rsidR="004F3ED9" w:rsidRPr="00A3064F" w:rsidRDefault="004F3ED9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Default="00083E89" w:rsidP="004F3ED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F3ED9" w:rsidRPr="00A3064F">
        <w:rPr>
          <w:rFonts w:asciiTheme="minorHAnsi" w:hAnsiTheme="minorHAnsi" w:cstheme="minorHAnsi"/>
          <w:sz w:val="20"/>
        </w:rPr>
        <w:t xml:space="preserve"> Recibo </w:t>
      </w:r>
      <w:r w:rsidR="00387994" w:rsidRPr="00A3064F">
        <w:rPr>
          <w:rFonts w:asciiTheme="minorHAnsi" w:hAnsiTheme="minorHAnsi" w:cstheme="minorHAnsi"/>
          <w:sz w:val="20"/>
        </w:rPr>
        <w:t>oficial, ficha de depósito y/o referencia bancaria</w:t>
      </w:r>
      <w:r w:rsidR="004F3ED9" w:rsidRPr="00A3064F">
        <w:rPr>
          <w:rFonts w:asciiTheme="minorHAnsi" w:hAnsiTheme="minorHAnsi" w:cstheme="minorHAnsi"/>
          <w:sz w:val="20"/>
        </w:rPr>
        <w:t>.</w:t>
      </w:r>
    </w:p>
    <w:p w:rsidR="00CE192A" w:rsidRPr="00A3064F" w:rsidRDefault="00CE192A" w:rsidP="004F3ED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03"/>
        <w:gridCol w:w="3874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6B89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B89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B89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B89" w:rsidRDefault="00696B89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B89" w:rsidRPr="00A3064F" w:rsidRDefault="00696B8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1.1.2.2.2</w:t>
            </w:r>
          </w:p>
        </w:tc>
        <w:tc>
          <w:tcPr>
            <w:tcW w:w="3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DF4A4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Cuentas por Cobrar por Venta de Bienes Inmuebles, Muebles e Intangibles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092A2A" w:rsidRPr="00A3064F" w:rsidRDefault="00092A2A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Pr="00A3064F" w:rsidRDefault="004F3ED9" w:rsidP="004F3ED9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69" w:name="_Toc269311342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venta de Bienes</w:t>
      </w:r>
      <w:r w:rsidR="00CD6356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0860B8">
        <w:rPr>
          <w:rFonts w:asciiTheme="minorHAnsi" w:hAnsiTheme="minorHAnsi" w:cstheme="minorHAnsi"/>
          <w:b w:val="0"/>
          <w:sz w:val="20"/>
          <w:szCs w:val="20"/>
        </w:rPr>
        <w:t>de uso</w:t>
      </w:r>
      <w:bookmarkEnd w:id="169"/>
    </w:p>
    <w:p w:rsidR="004F3ED9" w:rsidRPr="00A3064F" w:rsidRDefault="004F3ED9" w:rsidP="004F3ED9">
      <w:pPr>
        <w:jc w:val="both"/>
        <w:rPr>
          <w:rFonts w:asciiTheme="minorHAnsi" w:hAnsiTheme="minorHAnsi" w:cstheme="minorHAnsi"/>
          <w:sz w:val="20"/>
        </w:rPr>
      </w:pPr>
    </w:p>
    <w:p w:rsidR="004F3ED9" w:rsidRPr="00A3064F" w:rsidRDefault="00083E89" w:rsidP="004F3ED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F3ED9" w:rsidRPr="00A3064F">
        <w:rPr>
          <w:rFonts w:asciiTheme="minorHAnsi" w:hAnsiTheme="minorHAnsi" w:cstheme="minorHAnsi"/>
          <w:sz w:val="20"/>
        </w:rPr>
        <w:t xml:space="preserve"> Contrato</w:t>
      </w:r>
      <w:r w:rsidR="003F2014" w:rsidRPr="00A3064F">
        <w:rPr>
          <w:rFonts w:asciiTheme="minorHAnsi" w:hAnsiTheme="minorHAnsi" w:cstheme="minorHAnsi"/>
          <w:sz w:val="20"/>
        </w:rPr>
        <w:t xml:space="preserve"> de </w:t>
      </w:r>
      <w:r w:rsidR="003F2014">
        <w:rPr>
          <w:rFonts w:asciiTheme="minorHAnsi" w:hAnsiTheme="minorHAnsi" w:cstheme="minorHAnsi"/>
          <w:sz w:val="20"/>
        </w:rPr>
        <w:t>compra-</w:t>
      </w:r>
      <w:r w:rsidR="003F2014" w:rsidRPr="00A3064F">
        <w:rPr>
          <w:rFonts w:asciiTheme="minorHAnsi" w:hAnsiTheme="minorHAnsi" w:cstheme="minorHAnsi"/>
          <w:sz w:val="20"/>
        </w:rPr>
        <w:t>venta o</w:t>
      </w:r>
      <w:r w:rsidR="003F2014">
        <w:rPr>
          <w:rFonts w:asciiTheme="minorHAnsi" w:hAnsiTheme="minorHAnsi" w:cstheme="minorHAnsi"/>
          <w:sz w:val="20"/>
        </w:rPr>
        <w:t xml:space="preserve"> documento equivalente, fiche de depó</w:t>
      </w:r>
      <w:r w:rsidR="003F2014" w:rsidRPr="00A3064F">
        <w:rPr>
          <w:rFonts w:asciiTheme="minorHAnsi" w:hAnsiTheme="minorHAnsi" w:cstheme="minorHAnsi"/>
          <w:sz w:val="20"/>
        </w:rPr>
        <w:t>sito o transferencia bancaria</w:t>
      </w:r>
    </w:p>
    <w:p w:rsidR="004F3ED9" w:rsidRPr="00A3064F" w:rsidRDefault="004F3ED9" w:rsidP="004F3ED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0"/>
        <w:gridCol w:w="389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63E65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63E65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63E65" w:rsidRPr="00A3064F" w:rsidTr="000E1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E65" w:rsidRDefault="00063E65" w:rsidP="000E1D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3E65" w:rsidRPr="00A3064F" w:rsidRDefault="00063E6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CD6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CD6356" w:rsidRPr="00A3064F" w:rsidTr="00CD6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56" w:rsidRPr="00A3064F" w:rsidRDefault="00CD635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356" w:rsidRPr="00A3064F" w:rsidRDefault="00CD635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356" w:rsidRDefault="00CD635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D6356" w:rsidRDefault="00CD635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</w:tr>
    </w:tbl>
    <w:p w:rsidR="00967DBC" w:rsidRDefault="00967DB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3F2014" w:rsidP="00751328">
      <w:pPr>
        <w:pStyle w:val="Ttulo1"/>
      </w:pPr>
      <w:bookmarkStart w:id="170" w:name="_Toc269311343"/>
      <w:r w:rsidRPr="00A3064F">
        <w:lastRenderedPageBreak/>
        <w:t>OPERACIONES RELACIONADA C</w:t>
      </w:r>
      <w:r>
        <w:t>ON EL EJERCICIO DEL DECRETO DE PRESUPUESTO DE E</w:t>
      </w:r>
      <w:r w:rsidRPr="00A3064F">
        <w:t>GRESOS</w:t>
      </w:r>
      <w:bookmarkEnd w:id="170"/>
    </w:p>
    <w:p w:rsidR="008744F4" w:rsidRPr="00A3064F" w:rsidRDefault="008744F4" w:rsidP="000B5450">
      <w:pPr>
        <w:pStyle w:val="Ttulo2"/>
        <w:numPr>
          <w:ilvl w:val="0"/>
          <w:numId w:val="0"/>
        </w:numPr>
      </w:pPr>
    </w:p>
    <w:p w:rsidR="00786085" w:rsidRPr="003F2014" w:rsidRDefault="000539C8" w:rsidP="00DC20CE">
      <w:pPr>
        <w:pStyle w:val="Ttulo2"/>
      </w:pPr>
      <w:bookmarkStart w:id="171" w:name="_Toc269311344"/>
      <w:r w:rsidRPr="003F2014">
        <w:t>Gastos corrientes</w:t>
      </w:r>
      <w:bookmarkEnd w:id="171"/>
    </w:p>
    <w:p w:rsidR="00245F78" w:rsidRPr="00A3064F" w:rsidRDefault="00BB469A" w:rsidP="00BB469A">
      <w:pPr>
        <w:tabs>
          <w:tab w:val="left" w:pos="3546"/>
        </w:tabs>
        <w:rPr>
          <w:rFonts w:asciiTheme="minorHAnsi" w:hAnsiTheme="minorHAnsi" w:cstheme="minorHAnsi"/>
        </w:rPr>
      </w:pPr>
      <w:r w:rsidRPr="00A3064F">
        <w:rPr>
          <w:rFonts w:asciiTheme="minorHAnsi" w:hAnsiTheme="minorHAnsi" w:cstheme="minorHAnsi"/>
        </w:rPr>
        <w:tab/>
      </w:r>
    </w:p>
    <w:p w:rsidR="00786085" w:rsidRPr="00A3064F" w:rsidRDefault="00786085" w:rsidP="000645FA">
      <w:pPr>
        <w:pStyle w:val="Ttulo3"/>
      </w:pPr>
      <w:bookmarkStart w:id="172" w:name="OLE_LINK47"/>
      <w:bookmarkStart w:id="173" w:name="_Toc269311345"/>
      <w:r w:rsidRPr="00A3064F">
        <w:t>Servicios Personales</w:t>
      </w:r>
      <w:bookmarkEnd w:id="172"/>
      <w:bookmarkEnd w:id="173"/>
    </w:p>
    <w:p w:rsidR="008744F4" w:rsidRPr="00A3064F" w:rsidRDefault="008744F4" w:rsidP="008744F4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1879D1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174" w:name="_Toc269311346"/>
      <w:bookmarkStart w:id="175" w:name="OLE_LINK16"/>
      <w:bookmarkStart w:id="176" w:name="OLE_LINK14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los Gastos por Servicios Personales (</w:t>
      </w:r>
      <w:r w:rsidR="001879D1" w:rsidRPr="00A3064F">
        <w:rPr>
          <w:rFonts w:asciiTheme="minorHAnsi" w:hAnsiTheme="minorHAnsi" w:cstheme="minorHAnsi"/>
          <w:b w:val="0"/>
          <w:sz w:val="20"/>
          <w:szCs w:val="20"/>
        </w:rPr>
        <w:t>Nómina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, honorarios, otros ser</w:t>
      </w:r>
      <w:r w:rsidR="00BB469A" w:rsidRPr="00A3064F">
        <w:rPr>
          <w:rFonts w:asciiTheme="minorHAnsi" w:hAnsiTheme="minorHAnsi" w:cstheme="minorHAnsi"/>
          <w:b w:val="0"/>
          <w:sz w:val="20"/>
          <w:szCs w:val="20"/>
        </w:rPr>
        <w:t>vicios personales y retenciones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)</w:t>
      </w:r>
      <w:bookmarkEnd w:id="174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bookmarkEnd w:id="175"/>
    <w:bookmarkEnd w:id="176"/>
    <w:p w:rsidR="00B50829" w:rsidRPr="00A3064F" w:rsidRDefault="00B50829" w:rsidP="00B50829">
      <w:pPr>
        <w:ind w:left="142"/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1879D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Resumen </w:t>
      </w:r>
      <w:r w:rsidR="004313A5" w:rsidRPr="00A3064F">
        <w:rPr>
          <w:rFonts w:asciiTheme="minorHAnsi" w:hAnsiTheme="minorHAnsi" w:cstheme="minorHAnsi"/>
          <w:sz w:val="20"/>
        </w:rPr>
        <w:t>de nómina, lista de raya o documento equivalente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7"/>
        <w:gridCol w:w="389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Transitorio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 Adicionales y Especiales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 por Pagar a CP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2.1.1.1.6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1879D1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Retenciones del Sistema de Seguridad Social por Pagar a CP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2.1.1.7.9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Retenciones y Contribuciones por Pagar a CP                            </w:t>
            </w:r>
          </w:p>
        </w:tc>
      </w:tr>
    </w:tbl>
    <w:p w:rsidR="00CD6356" w:rsidRDefault="00CD6356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4313A5" w:rsidRDefault="004313A5" w:rsidP="00C22E6A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4761CE" w:rsidRPr="00A3064F" w:rsidRDefault="004761CE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207B92">
      <w:pPr>
        <w:pStyle w:val="Ttulo4"/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77" w:name="_Toc26931134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 de los Gastos por Servicios Personales (</w:t>
      </w:r>
      <w:r w:rsidR="001879D1" w:rsidRPr="00A3064F">
        <w:rPr>
          <w:rFonts w:asciiTheme="minorHAnsi" w:hAnsiTheme="minorHAnsi" w:cstheme="minorHAnsi"/>
          <w:b w:val="0"/>
          <w:sz w:val="20"/>
          <w:szCs w:val="20"/>
        </w:rPr>
        <w:t>Nómina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, honorarios, otros servicios personales)</w:t>
      </w:r>
      <w:bookmarkEnd w:id="17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E2639">
        <w:rPr>
          <w:rFonts w:asciiTheme="minorHAnsi" w:hAnsiTheme="minorHAnsi" w:cstheme="minorHAnsi"/>
          <w:sz w:val="20"/>
        </w:rPr>
        <w:t>Cheque</w:t>
      </w:r>
      <w:r w:rsidR="00786085" w:rsidRPr="00A3064F">
        <w:rPr>
          <w:rFonts w:asciiTheme="minorHAnsi" w:hAnsiTheme="minorHAnsi" w:cstheme="minorHAnsi"/>
          <w:sz w:val="20"/>
        </w:rPr>
        <w:t xml:space="preserve">, </w:t>
      </w:r>
      <w:r w:rsidR="003F2014" w:rsidRPr="00A3064F">
        <w:rPr>
          <w:rFonts w:asciiTheme="minorHAnsi" w:hAnsiTheme="minorHAnsi" w:cstheme="minorHAnsi"/>
          <w:sz w:val="20"/>
        </w:rPr>
        <w:t>ficha de deposito 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1E624B" w:rsidRPr="00A3064F" w:rsidRDefault="001E624B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Transitorio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8744F4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Remuneración 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Adicionales y Especiales por Pagar a CP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 por Pagar a CP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2.1.1.1.6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1879D1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252039" w:rsidRPr="00A3064F" w:rsidRDefault="00252039" w:rsidP="00644E11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78" w:name="_Toc26931134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por cuotas y </w:t>
      </w:r>
      <w:r w:rsidR="006E602F">
        <w:rPr>
          <w:rFonts w:asciiTheme="minorHAnsi" w:hAnsiTheme="minorHAnsi" w:cstheme="minorHAnsi"/>
          <w:b w:val="0"/>
          <w:sz w:val="20"/>
          <w:szCs w:val="20"/>
        </w:rPr>
        <w:t>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portaciones </w:t>
      </w:r>
      <w:r w:rsidR="006E602F">
        <w:rPr>
          <w:rFonts w:asciiTheme="minorHAnsi" w:hAnsiTheme="minorHAnsi" w:cstheme="minorHAnsi"/>
          <w:b w:val="0"/>
          <w:sz w:val="20"/>
          <w:szCs w:val="20"/>
        </w:rPr>
        <w:t>p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atronales</w:t>
      </w:r>
      <w:bookmarkEnd w:id="17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Resumen </w:t>
      </w:r>
      <w:r w:rsidR="003F2014" w:rsidRPr="00A3064F">
        <w:rPr>
          <w:rFonts w:asciiTheme="minorHAnsi" w:hAnsiTheme="minorHAnsi" w:cstheme="minorHAnsi"/>
          <w:sz w:val="20"/>
        </w:rPr>
        <w:t xml:space="preserve">de nómina o documento </w:t>
      </w:r>
      <w:r w:rsidR="00786085" w:rsidRPr="00A3064F">
        <w:rPr>
          <w:rFonts w:asciiTheme="minorHAnsi" w:hAnsiTheme="minorHAnsi" w:cstheme="minorHAnsi"/>
          <w:sz w:val="20"/>
        </w:rPr>
        <w:t>equivalente.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Seguridad Social     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5.1.1.7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9D1" w:rsidRPr="00A3064F" w:rsidRDefault="002E1A1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Impuestos Sobre Nóminas y Otros que se Deriven de una Relación Laboral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Seguridad Social y Seguros por Pagar a CP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370D23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2.1.1.7.5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2E1A1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Impuestos S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>obre Nómina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y Otros que D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>eriven de una Relación Laboral</w:t>
            </w:r>
          </w:p>
        </w:tc>
      </w:tr>
    </w:tbl>
    <w:p w:rsidR="001B4A38" w:rsidRDefault="001B4A38" w:rsidP="001B4A38"/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79" w:name="_Toc26931134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pago por cuotas y </w:t>
      </w:r>
      <w:r w:rsidR="006E602F">
        <w:rPr>
          <w:rFonts w:asciiTheme="minorHAnsi" w:hAnsiTheme="minorHAnsi" w:cstheme="minorHAnsi"/>
          <w:b w:val="0"/>
          <w:sz w:val="20"/>
          <w:szCs w:val="20"/>
        </w:rPr>
        <w:t>a</w:t>
      </w:r>
      <w:r w:rsidR="006E602F" w:rsidRPr="00A3064F">
        <w:rPr>
          <w:rFonts w:asciiTheme="minorHAnsi" w:hAnsiTheme="minorHAnsi" w:cstheme="minorHAnsi"/>
          <w:b w:val="0"/>
          <w:sz w:val="20"/>
          <w:szCs w:val="20"/>
        </w:rPr>
        <w:t xml:space="preserve">portaciones </w:t>
      </w:r>
      <w:r w:rsidR="006E602F">
        <w:rPr>
          <w:rFonts w:asciiTheme="minorHAnsi" w:hAnsiTheme="minorHAnsi" w:cstheme="minorHAnsi"/>
          <w:b w:val="0"/>
          <w:sz w:val="20"/>
          <w:szCs w:val="20"/>
        </w:rPr>
        <w:t>o</w:t>
      </w:r>
      <w:r w:rsidR="006E602F" w:rsidRPr="00A3064F">
        <w:rPr>
          <w:rFonts w:asciiTheme="minorHAnsi" w:hAnsiTheme="minorHAnsi" w:cstheme="minorHAnsi"/>
          <w:b w:val="0"/>
          <w:sz w:val="20"/>
          <w:szCs w:val="20"/>
        </w:rPr>
        <w:t>brero/</w:t>
      </w:r>
      <w:r w:rsidR="006E602F">
        <w:rPr>
          <w:rFonts w:asciiTheme="minorHAnsi" w:hAnsiTheme="minorHAnsi" w:cstheme="minorHAnsi"/>
          <w:b w:val="0"/>
          <w:sz w:val="20"/>
          <w:szCs w:val="20"/>
        </w:rPr>
        <w:t>p</w:t>
      </w:r>
      <w:r w:rsidR="006E602F" w:rsidRPr="00A3064F">
        <w:rPr>
          <w:rFonts w:asciiTheme="minorHAnsi" w:hAnsiTheme="minorHAnsi" w:cstheme="minorHAnsi"/>
          <w:b w:val="0"/>
          <w:sz w:val="20"/>
          <w:szCs w:val="20"/>
        </w:rPr>
        <w:t>atronales</w:t>
      </w:r>
      <w:bookmarkEnd w:id="17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CE2639" w:rsidRPr="00A3064F">
        <w:rPr>
          <w:rFonts w:asciiTheme="minorHAnsi" w:hAnsiTheme="minorHAnsi" w:cstheme="minorHAnsi"/>
          <w:sz w:val="20"/>
        </w:rPr>
        <w:t xml:space="preserve">oficial, ficha de depósito y/o </w:t>
      </w:r>
      <w:r w:rsidR="00CE2639">
        <w:rPr>
          <w:rFonts w:asciiTheme="minorHAnsi" w:hAnsiTheme="minorHAnsi" w:cstheme="minorHAnsi"/>
          <w:sz w:val="20"/>
        </w:rPr>
        <w:t>transferencia</w:t>
      </w:r>
      <w:r w:rsidR="00CE2639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180" w:name="OLE_LINK17"/>
            <w:bookmarkStart w:id="181" w:name="OLE_LINK51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Seguridad Social y Seguros por Pagar a CP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79D1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B4A38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Retenciones de Impuestos por Pagar a CP 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B4A38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Retenciones del Sistema de Seguridad Social por Pagar a CP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B4A38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A38" w:rsidRDefault="00370D23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2.1.1.7.5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A38" w:rsidRDefault="001B4A38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B4A38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4A38" w:rsidRPr="00A3064F" w:rsidRDefault="001B4A38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Retenciones y Contribuciones por Pagar a CP                           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A38" w:rsidRPr="00A3064F" w:rsidRDefault="001B4A3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1B4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1E624B" w:rsidRDefault="001E624B" w:rsidP="000440E3">
      <w:pPr>
        <w:rPr>
          <w:rFonts w:asciiTheme="minorHAnsi" w:hAnsiTheme="minorHAnsi" w:cstheme="minorHAnsi"/>
        </w:rPr>
      </w:pPr>
    </w:p>
    <w:p w:rsidR="00866AFC" w:rsidRPr="00A3064F" w:rsidRDefault="00866AFC" w:rsidP="000440E3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182" w:name="_Toc269311350"/>
      <w:r w:rsidRPr="00A3064F">
        <w:t>Materiales y Suministros</w:t>
      </w:r>
      <w:bookmarkEnd w:id="182"/>
    </w:p>
    <w:p w:rsidR="001879D1" w:rsidRPr="00A3064F" w:rsidRDefault="001879D1" w:rsidP="001879D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1879D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183" w:name="_Toc269311351"/>
      <w:bookmarkStart w:id="184" w:name="OLE_LINK5"/>
      <w:bookmarkEnd w:id="180"/>
      <w:bookmarkEnd w:id="18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por adquisición de </w:t>
      </w:r>
      <w:r w:rsidR="003F2014" w:rsidRPr="00A3064F">
        <w:rPr>
          <w:rFonts w:asciiTheme="minorHAnsi" w:hAnsiTheme="minorHAnsi" w:cstheme="minorHAnsi"/>
          <w:b w:val="0"/>
          <w:sz w:val="20"/>
          <w:szCs w:val="20"/>
        </w:rPr>
        <w:t xml:space="preserve">materiales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y suministros</w:t>
      </w:r>
      <w:bookmarkEnd w:id="18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bookmarkEnd w:id="184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2E1A1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Factura, </w:t>
      </w:r>
      <w:r w:rsidR="00EF09F8" w:rsidRPr="00A3064F">
        <w:rPr>
          <w:rFonts w:asciiTheme="minorHAnsi" w:hAnsiTheme="minorHAnsi" w:cstheme="minorHAnsi"/>
          <w:sz w:val="20"/>
        </w:rPr>
        <w:t>contrato, constancia de recepción de los bienes según corresponda o documento equivalente.</w:t>
      </w:r>
    </w:p>
    <w:p w:rsidR="001879D1" w:rsidRPr="00A3064F" w:rsidRDefault="001879D1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5"/>
        <w:gridCol w:w="3882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rPr>
          <w:trHeight w:val="300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67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48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48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095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5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82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rPr>
          <w:trHeight w:val="155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5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82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9A5679" w:rsidRDefault="00786085" w:rsidP="00C22E6A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 xml:space="preserve"> </w:t>
      </w:r>
    </w:p>
    <w:p w:rsidR="009A5679" w:rsidRPr="00A3064F" w:rsidRDefault="009A5679" w:rsidP="009A5679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85" w:name="_Toc26931135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adquisic</w:t>
      </w:r>
      <w:r>
        <w:rPr>
          <w:rFonts w:asciiTheme="minorHAnsi" w:hAnsiTheme="minorHAnsi" w:cstheme="minorHAnsi"/>
          <w:b w:val="0"/>
          <w:sz w:val="20"/>
          <w:szCs w:val="20"/>
        </w:rPr>
        <w:t>ión de Materiales y Suministros.</w:t>
      </w:r>
      <w:bookmarkEnd w:id="185"/>
    </w:p>
    <w:p w:rsidR="009A5679" w:rsidRPr="00A3064F" w:rsidRDefault="009A5679" w:rsidP="009A5679">
      <w:pPr>
        <w:jc w:val="both"/>
        <w:rPr>
          <w:rFonts w:asciiTheme="minorHAnsi" w:hAnsiTheme="minorHAnsi" w:cstheme="minorHAnsi"/>
          <w:sz w:val="20"/>
        </w:rPr>
      </w:pPr>
    </w:p>
    <w:p w:rsidR="009A5679" w:rsidRPr="00A3064F" w:rsidRDefault="009A5679" w:rsidP="009A567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Transferencia bancaria, cheque, </w:t>
      </w:r>
      <w:r w:rsidR="003F2014" w:rsidRPr="00A3064F">
        <w:rPr>
          <w:rFonts w:asciiTheme="minorHAnsi" w:hAnsiTheme="minorHAnsi" w:cstheme="minorHAnsi"/>
          <w:sz w:val="20"/>
        </w:rPr>
        <w:t xml:space="preserve">ficha de </w:t>
      </w:r>
      <w:r w:rsidR="003F2014">
        <w:rPr>
          <w:rFonts w:asciiTheme="minorHAnsi" w:hAnsiTheme="minorHAnsi" w:cstheme="minorHAnsi"/>
          <w:sz w:val="20"/>
        </w:rPr>
        <w:t>depósito</w:t>
      </w:r>
      <w:r w:rsidR="003F2014" w:rsidRPr="00A3064F">
        <w:rPr>
          <w:rFonts w:asciiTheme="minorHAnsi" w:hAnsiTheme="minorHAnsi" w:cstheme="minorHAnsi"/>
          <w:sz w:val="20"/>
        </w:rPr>
        <w:t>.</w:t>
      </w:r>
    </w:p>
    <w:p w:rsidR="009A5679" w:rsidRPr="00A3064F" w:rsidRDefault="009A5679" w:rsidP="009A567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9A5679" w:rsidRPr="00A3064F" w:rsidTr="00841C7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A5679" w:rsidRPr="00A3064F" w:rsidRDefault="009A5679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9A5679" w:rsidRPr="00A3064F" w:rsidRDefault="009A5679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A5679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A5679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y Contratación de Servicios por Pagar a CP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A5679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9A5679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9A5679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679" w:rsidRPr="00A3064F" w:rsidRDefault="009A5679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786085" w:rsidRPr="00A3064F" w:rsidRDefault="00786085" w:rsidP="00A41B33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86" w:name="_Toc269311353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devolución de Materiales y Suministros</w:t>
      </w:r>
      <w:r w:rsidR="001C4C45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E2639">
        <w:rPr>
          <w:rFonts w:asciiTheme="minorHAnsi" w:hAnsiTheme="minorHAnsi" w:cstheme="minorHAnsi"/>
          <w:b w:val="0"/>
          <w:sz w:val="20"/>
          <w:szCs w:val="20"/>
        </w:rPr>
        <w:t>(</w:t>
      </w:r>
      <w:r w:rsidR="001C4C45">
        <w:rPr>
          <w:rFonts w:asciiTheme="minorHAnsi" w:hAnsiTheme="minorHAnsi" w:cstheme="minorHAnsi"/>
          <w:b w:val="0"/>
          <w:sz w:val="20"/>
          <w:szCs w:val="20"/>
        </w:rPr>
        <w:t>antes del pago</w:t>
      </w:r>
      <w:r w:rsidR="00CE2639">
        <w:rPr>
          <w:rFonts w:asciiTheme="minorHAnsi" w:hAnsiTheme="minorHAnsi" w:cstheme="minorHAnsi"/>
          <w:b w:val="0"/>
          <w:sz w:val="20"/>
          <w:szCs w:val="20"/>
        </w:rPr>
        <w:t>)</w:t>
      </w:r>
      <w:bookmarkEnd w:id="186"/>
    </w:p>
    <w:p w:rsidR="00786085" w:rsidRPr="00A3064F" w:rsidRDefault="00786085" w:rsidP="00A41B33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A41B33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9E0B03">
        <w:rPr>
          <w:rFonts w:asciiTheme="minorHAnsi" w:hAnsiTheme="minorHAnsi" w:cstheme="minorHAnsi"/>
          <w:sz w:val="20"/>
        </w:rPr>
        <w:t xml:space="preserve"> Salida de bienes</w:t>
      </w:r>
    </w:p>
    <w:p w:rsidR="00786085" w:rsidRPr="00A3064F" w:rsidRDefault="00786085" w:rsidP="00A41B33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2E1A15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879D1" w:rsidRPr="00A3064F" w:rsidTr="002E1A15">
        <w:trPr>
          <w:trHeight w:val="67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</w:tr>
      <w:tr w:rsidR="001879D1" w:rsidRPr="00A3064F" w:rsidTr="002E1A15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910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91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</w:tr>
      <w:tr w:rsidR="001879D1" w:rsidRPr="00A3064F" w:rsidTr="002E1A15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910" w:type="dxa"/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</w:tr>
    </w:tbl>
    <w:p w:rsidR="002E1A15" w:rsidRDefault="002E1A15" w:rsidP="00C22E6A">
      <w:pPr>
        <w:jc w:val="both"/>
        <w:rPr>
          <w:rFonts w:asciiTheme="minorHAnsi" w:hAnsiTheme="minorHAnsi" w:cstheme="minorHAnsi"/>
          <w:sz w:val="20"/>
        </w:rPr>
      </w:pPr>
    </w:p>
    <w:p w:rsidR="001C4C45" w:rsidRPr="00A3064F" w:rsidRDefault="001C4C45" w:rsidP="001C4C45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87" w:name="_Toc269311354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devolución de Materiales y Suministros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E2639">
        <w:rPr>
          <w:rFonts w:asciiTheme="minorHAnsi" w:hAnsiTheme="minorHAnsi" w:cstheme="minorHAnsi"/>
          <w:b w:val="0"/>
          <w:sz w:val="20"/>
          <w:szCs w:val="20"/>
        </w:rPr>
        <w:t>(</w:t>
      </w:r>
      <w:r>
        <w:rPr>
          <w:rFonts w:asciiTheme="minorHAnsi" w:hAnsiTheme="minorHAnsi" w:cstheme="minorHAnsi"/>
          <w:b w:val="0"/>
          <w:sz w:val="20"/>
          <w:szCs w:val="20"/>
        </w:rPr>
        <w:t>después del pago</w:t>
      </w:r>
      <w:r w:rsidR="00CE2639">
        <w:rPr>
          <w:rFonts w:asciiTheme="minorHAnsi" w:hAnsiTheme="minorHAnsi" w:cstheme="minorHAnsi"/>
          <w:b w:val="0"/>
          <w:sz w:val="20"/>
          <w:szCs w:val="20"/>
        </w:rPr>
        <w:t>)</w:t>
      </w:r>
      <w:bookmarkEnd w:id="187"/>
    </w:p>
    <w:p w:rsidR="001C4C45" w:rsidRPr="00A3064F" w:rsidRDefault="001C4C45" w:rsidP="001C4C45">
      <w:pPr>
        <w:jc w:val="both"/>
        <w:rPr>
          <w:rFonts w:asciiTheme="minorHAnsi" w:hAnsiTheme="minorHAnsi" w:cstheme="minorHAnsi"/>
          <w:sz w:val="20"/>
        </w:rPr>
      </w:pPr>
    </w:p>
    <w:p w:rsidR="001C4C45" w:rsidRPr="00A3064F" w:rsidRDefault="001C4C45" w:rsidP="001C4C4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9E0B03">
        <w:rPr>
          <w:rFonts w:asciiTheme="minorHAnsi" w:hAnsiTheme="minorHAnsi" w:cstheme="minorHAnsi"/>
          <w:sz w:val="20"/>
        </w:rPr>
        <w:t>Nota de crédito</w:t>
      </w:r>
    </w:p>
    <w:p w:rsidR="001C4C45" w:rsidRPr="00A3064F" w:rsidRDefault="001C4C45" w:rsidP="001C4C45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C4C45" w:rsidRPr="00A3064F" w:rsidTr="00841C7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C4C45" w:rsidRPr="00A3064F" w:rsidRDefault="001C4C45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C4C45" w:rsidRPr="00A3064F" w:rsidRDefault="001C4C45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C4C45" w:rsidRPr="00A3064F" w:rsidTr="00841C74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1C4C45" w:rsidRDefault="001C4C4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848" w:type="dxa"/>
            <w:vAlign w:val="center"/>
          </w:tcPr>
          <w:p w:rsidR="001C4C45" w:rsidRDefault="001C4C4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C4C45" w:rsidRPr="00A3064F" w:rsidTr="00841C74">
        <w:trPr>
          <w:trHeight w:val="67"/>
          <w:jc w:val="center"/>
        </w:trPr>
        <w:tc>
          <w:tcPr>
            <w:tcW w:w="1080" w:type="dxa"/>
            <w:noWrap/>
            <w:vAlign w:val="center"/>
          </w:tcPr>
          <w:p w:rsidR="001C4C45" w:rsidRDefault="001C4C4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848" w:type="dxa"/>
            <w:vAlign w:val="center"/>
          </w:tcPr>
          <w:p w:rsidR="001C4C45" w:rsidRDefault="001C4C4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</w:tr>
      <w:tr w:rsidR="001C4C45" w:rsidRPr="00A3064F" w:rsidTr="00841C74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Artículos de Construcción y de Reparación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</w:tr>
      <w:tr w:rsidR="001C4C45" w:rsidRPr="00A3064F" w:rsidTr="00841C7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910" w:type="dxa"/>
            <w:vAlign w:val="center"/>
          </w:tcPr>
          <w:p w:rsidR="001C4C45" w:rsidRPr="00A3064F" w:rsidRDefault="001C4C45" w:rsidP="00841C7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Herramientas, Refacciones y Accesorios Menores                               </w:t>
            </w:r>
          </w:p>
        </w:tc>
      </w:tr>
    </w:tbl>
    <w:p w:rsidR="001C4C45" w:rsidRDefault="001C4C45" w:rsidP="001C4C45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</w:rPr>
      </w:pPr>
    </w:p>
    <w:p w:rsidR="004761CE" w:rsidRPr="004761CE" w:rsidRDefault="004761CE" w:rsidP="004761CE"/>
    <w:p w:rsidR="004761CE" w:rsidRPr="00A3064F" w:rsidRDefault="004761CE" w:rsidP="004761CE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88" w:name="_Toc269311355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por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la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adquisición de Materiales y Suministros </w:t>
      </w:r>
      <w:r>
        <w:rPr>
          <w:rFonts w:asciiTheme="minorHAnsi" w:hAnsiTheme="minorHAnsi" w:cstheme="minorHAnsi"/>
          <w:b w:val="0"/>
          <w:sz w:val="20"/>
          <w:szCs w:val="20"/>
        </w:rPr>
        <w:t>con nota de crédito.</w:t>
      </w:r>
      <w:bookmarkEnd w:id="188"/>
    </w:p>
    <w:p w:rsidR="004761CE" w:rsidRPr="00A3064F" w:rsidRDefault="004761CE" w:rsidP="004761CE">
      <w:pPr>
        <w:jc w:val="both"/>
        <w:rPr>
          <w:rFonts w:asciiTheme="minorHAnsi" w:hAnsiTheme="minorHAnsi" w:cstheme="minorHAnsi"/>
          <w:sz w:val="20"/>
        </w:rPr>
      </w:pPr>
    </w:p>
    <w:p w:rsidR="004761CE" w:rsidRPr="00A3064F" w:rsidRDefault="004761CE" w:rsidP="004761C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Transferencia bancaria, cheque</w:t>
      </w:r>
      <w:r w:rsidR="003F2014" w:rsidRPr="00A3064F">
        <w:rPr>
          <w:rFonts w:asciiTheme="minorHAnsi" w:hAnsiTheme="minorHAnsi" w:cstheme="minorHAnsi"/>
          <w:sz w:val="20"/>
        </w:rPr>
        <w:t>, ficha de depósito y/o referencia bancaria</w:t>
      </w:r>
      <w:r w:rsidRPr="00A3064F">
        <w:rPr>
          <w:rFonts w:asciiTheme="minorHAnsi" w:hAnsiTheme="minorHAnsi" w:cstheme="minorHAnsi"/>
          <w:sz w:val="20"/>
        </w:rPr>
        <w:t>.</w:t>
      </w:r>
    </w:p>
    <w:p w:rsidR="004761CE" w:rsidRPr="00A3064F" w:rsidRDefault="004761CE" w:rsidP="004761CE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4761CE" w:rsidRPr="00A3064F" w:rsidTr="001A7B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4761CE" w:rsidRPr="00A3064F" w:rsidRDefault="004761CE" w:rsidP="001A7B4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4761CE" w:rsidRPr="00A3064F" w:rsidRDefault="004761CE" w:rsidP="001A7B4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761CE" w:rsidRPr="00A3064F" w:rsidTr="001A7B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761CE" w:rsidRPr="00A3064F" w:rsidTr="001A7B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y Contratación de Servicios por Pagar a CP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761CE" w:rsidRPr="00A3064F" w:rsidTr="001A7B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Default="004761CE" w:rsidP="001A7B4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Default="004761CE" w:rsidP="001A7B4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</w:tr>
      <w:tr w:rsidR="004761CE" w:rsidRPr="00A3064F" w:rsidTr="001A7B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1CE" w:rsidRPr="00A3064F" w:rsidRDefault="004761CE" w:rsidP="001A7B4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Default="004761CE" w:rsidP="001A7B4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1CE" w:rsidRDefault="004761CE" w:rsidP="001A7B4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</w:tr>
    </w:tbl>
    <w:p w:rsidR="004761CE" w:rsidRPr="004761CE" w:rsidRDefault="004761CE" w:rsidP="004761CE"/>
    <w:p w:rsidR="00CE192A" w:rsidRPr="00A3064F" w:rsidRDefault="00CE192A" w:rsidP="00CE192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89" w:name="_Toc269311356"/>
      <w:r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="001C4C45">
        <w:rPr>
          <w:rFonts w:asciiTheme="minorHAnsi" w:hAnsiTheme="minorHAnsi" w:cstheme="minorHAnsi"/>
          <w:b w:val="0"/>
          <w:sz w:val="20"/>
          <w:szCs w:val="20"/>
        </w:rPr>
        <w:t>por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1C4C45">
        <w:rPr>
          <w:rFonts w:asciiTheme="minorHAnsi" w:hAnsiTheme="minorHAnsi" w:cstheme="minorHAnsi"/>
          <w:b w:val="0"/>
          <w:sz w:val="20"/>
          <w:szCs w:val="20"/>
        </w:rPr>
        <w:t xml:space="preserve">cobro de la devolución de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Materiales y Suministros</w:t>
      </w:r>
      <w:r w:rsidR="001C4C45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9E0B03">
        <w:rPr>
          <w:rFonts w:asciiTheme="minorHAnsi" w:hAnsiTheme="minorHAnsi" w:cstheme="minorHAnsi"/>
          <w:b w:val="0"/>
          <w:sz w:val="20"/>
          <w:szCs w:val="20"/>
        </w:rPr>
        <w:t>(después del pago)</w:t>
      </w:r>
      <w:bookmarkEnd w:id="189"/>
      <w:r w:rsidR="001C4C45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CE192A" w:rsidRPr="00A3064F" w:rsidRDefault="00CE192A" w:rsidP="00CE192A">
      <w:pPr>
        <w:jc w:val="both"/>
        <w:rPr>
          <w:rFonts w:asciiTheme="minorHAnsi" w:hAnsiTheme="minorHAnsi" w:cstheme="minorHAnsi"/>
          <w:sz w:val="20"/>
        </w:rPr>
      </w:pPr>
    </w:p>
    <w:p w:rsidR="00CE192A" w:rsidRPr="00A3064F" w:rsidRDefault="00CE192A" w:rsidP="00CE192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Cheque y</w:t>
      </w:r>
      <w:r w:rsidR="00EF09F8" w:rsidRPr="00A3064F">
        <w:rPr>
          <w:rFonts w:asciiTheme="minorHAnsi" w:hAnsiTheme="minorHAnsi" w:cstheme="minorHAnsi"/>
          <w:sz w:val="20"/>
        </w:rPr>
        <w:t>/o transferencia bancaria</w:t>
      </w:r>
      <w:r w:rsidRPr="00A3064F">
        <w:rPr>
          <w:rFonts w:asciiTheme="minorHAnsi" w:hAnsiTheme="minorHAnsi" w:cstheme="minorHAnsi"/>
          <w:sz w:val="20"/>
        </w:rPr>
        <w:t>.</w:t>
      </w:r>
    </w:p>
    <w:p w:rsidR="00CE192A" w:rsidRPr="00A3064F" w:rsidRDefault="00CE192A" w:rsidP="00CE192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CE192A" w:rsidRPr="00A3064F" w:rsidTr="008566D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CE192A" w:rsidRPr="00A3064F" w:rsidRDefault="00CE192A" w:rsidP="008566D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CE192A" w:rsidRPr="00A3064F" w:rsidRDefault="00CE192A" w:rsidP="008566D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E192A" w:rsidRPr="00A3064F" w:rsidTr="008566D3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67" w:type="dxa"/>
            <w:noWrap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10" w:type="dxa"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CE192A" w:rsidRPr="00A3064F" w:rsidTr="008566D3">
        <w:trPr>
          <w:trHeight w:val="67"/>
          <w:jc w:val="center"/>
        </w:trPr>
        <w:tc>
          <w:tcPr>
            <w:tcW w:w="1080" w:type="dxa"/>
            <w:noWrap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67" w:type="dxa"/>
            <w:noWrap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CE192A" w:rsidRPr="00A3064F" w:rsidTr="008566D3">
        <w:trPr>
          <w:trHeight w:val="155"/>
          <w:jc w:val="center"/>
        </w:trPr>
        <w:tc>
          <w:tcPr>
            <w:tcW w:w="1080" w:type="dxa"/>
            <w:noWrap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48" w:type="dxa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  <w:tc>
          <w:tcPr>
            <w:tcW w:w="1067" w:type="dxa"/>
            <w:noWrap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910" w:type="dxa"/>
            <w:vAlign w:val="center"/>
          </w:tcPr>
          <w:p w:rsidR="00CE192A" w:rsidRPr="00A3064F" w:rsidRDefault="00CE192A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1C4C45" w:rsidRPr="00A3064F" w:rsidTr="008566D3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Default="001C4C4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910" w:type="dxa"/>
            <w:vAlign w:val="center"/>
          </w:tcPr>
          <w:p w:rsidR="001C4C45" w:rsidRDefault="001C4C4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</w:tr>
      <w:tr w:rsidR="001C4C45" w:rsidRPr="00A3064F" w:rsidTr="008566D3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1C4C45" w:rsidRPr="00A3064F" w:rsidRDefault="001C4C45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vAlign w:val="center"/>
          </w:tcPr>
          <w:p w:rsidR="001C4C45" w:rsidRPr="00A3064F" w:rsidRDefault="001C4C45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1C4C45" w:rsidRDefault="001C4C4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910" w:type="dxa"/>
            <w:vAlign w:val="center"/>
          </w:tcPr>
          <w:p w:rsidR="001C4C45" w:rsidRDefault="001C4C4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</w:tr>
    </w:tbl>
    <w:p w:rsidR="001C4C45" w:rsidRDefault="001C4C45" w:rsidP="001C4C45">
      <w:pPr>
        <w:rPr>
          <w:lang w:val="es-MX"/>
        </w:rPr>
      </w:pPr>
    </w:p>
    <w:p w:rsidR="004761CE" w:rsidRDefault="004761CE" w:rsidP="001C4C45">
      <w:pPr>
        <w:rPr>
          <w:lang w:val="es-MX"/>
        </w:rPr>
      </w:pPr>
    </w:p>
    <w:p w:rsidR="00786085" w:rsidRPr="00A3064F" w:rsidRDefault="00786085" w:rsidP="000645FA">
      <w:pPr>
        <w:pStyle w:val="Ttulo3"/>
      </w:pPr>
      <w:bookmarkStart w:id="190" w:name="_Toc269311357"/>
      <w:r w:rsidRPr="00A3064F">
        <w:t>Servicios Generales</w:t>
      </w:r>
      <w:bookmarkEnd w:id="190"/>
    </w:p>
    <w:p w:rsidR="001879D1" w:rsidRPr="00A3064F" w:rsidRDefault="001879D1" w:rsidP="001879D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1879D1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191" w:name="OLE_LINK65"/>
      <w:bookmarkStart w:id="192" w:name="OLE_LINK66"/>
      <w:bookmarkStart w:id="193" w:name="_Toc26931135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contratación de Servicios Generales</w:t>
      </w:r>
      <w:bookmarkEnd w:id="191"/>
      <w:bookmarkEnd w:id="192"/>
      <w:bookmarkEnd w:id="193"/>
    </w:p>
    <w:p w:rsidR="00786085" w:rsidRPr="00A3064F" w:rsidRDefault="00786085" w:rsidP="00F23B87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94E4F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9E0B03">
        <w:rPr>
          <w:rFonts w:asciiTheme="minorHAnsi" w:hAnsiTheme="minorHAnsi" w:cstheme="minorHAnsi"/>
          <w:sz w:val="20"/>
        </w:rPr>
        <w:t>Factura o documento equivalente.</w:t>
      </w:r>
    </w:p>
    <w:p w:rsidR="00786085" w:rsidRPr="00A3064F" w:rsidRDefault="00786085" w:rsidP="00F23B87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Básicos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Arrendamiento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5.1.3.8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Oficiales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7F4E59" w:rsidRDefault="007F4E59" w:rsidP="000440E3">
      <w:pPr>
        <w:rPr>
          <w:rFonts w:asciiTheme="minorHAnsi" w:hAnsiTheme="minorHAnsi" w:cstheme="minorHAnsi"/>
        </w:rPr>
      </w:pPr>
    </w:p>
    <w:p w:rsidR="00812763" w:rsidRPr="00A3064F" w:rsidRDefault="00812763" w:rsidP="000440E3">
      <w:pPr>
        <w:rPr>
          <w:rFonts w:asciiTheme="minorHAnsi" w:hAnsiTheme="minorHAnsi" w:cstheme="minorHAnsi"/>
        </w:rPr>
      </w:pPr>
    </w:p>
    <w:p w:rsidR="00786085" w:rsidRPr="00A3064F" w:rsidRDefault="00786085" w:rsidP="00F23B87">
      <w:pPr>
        <w:pStyle w:val="Ttulo4"/>
        <w:tabs>
          <w:tab w:val="clear" w:pos="1021"/>
          <w:tab w:val="clear" w:pos="1134"/>
          <w:tab w:val="clear" w:pos="156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94" w:name="_Toc269311359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 por Servicios Generales</w:t>
      </w:r>
      <w:bookmarkEnd w:id="194"/>
    </w:p>
    <w:p w:rsidR="00786085" w:rsidRPr="00A3064F" w:rsidRDefault="00786085" w:rsidP="00F23B87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F23B87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786085" w:rsidRPr="00A3064F">
        <w:rPr>
          <w:rFonts w:asciiTheme="minorHAnsi" w:hAnsiTheme="minorHAnsi" w:cstheme="minorHAnsi"/>
          <w:sz w:val="20"/>
        </w:rPr>
        <w:t xml:space="preserve"> Cheque, </w:t>
      </w:r>
      <w:r w:rsidR="00D25918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D25918">
        <w:rPr>
          <w:rFonts w:asciiTheme="minorHAnsi" w:hAnsiTheme="minorHAnsi" w:cstheme="minorHAnsi"/>
          <w:sz w:val="20"/>
        </w:rPr>
        <w:t xml:space="preserve">transferencia </w:t>
      </w:r>
      <w:r w:rsidR="00786085" w:rsidRPr="00A3064F">
        <w:rPr>
          <w:rFonts w:asciiTheme="minorHAnsi" w:hAnsiTheme="minorHAnsi" w:cstheme="minorHAnsi"/>
          <w:sz w:val="20"/>
        </w:rPr>
        <w:t>Bancaria.</w:t>
      </w:r>
    </w:p>
    <w:p w:rsidR="001879D1" w:rsidRPr="00A3064F" w:rsidRDefault="001879D1" w:rsidP="00F23B87">
      <w:pPr>
        <w:tabs>
          <w:tab w:val="left" w:pos="5810"/>
        </w:tabs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4"/>
        <w:gridCol w:w="3923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1879D1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F654F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1879D1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2E1A15" w:rsidRDefault="002E1A15" w:rsidP="004730B8">
      <w:pPr>
        <w:rPr>
          <w:rFonts w:asciiTheme="minorHAnsi" w:hAnsiTheme="minorHAnsi" w:cstheme="minorHAnsi"/>
        </w:rPr>
      </w:pPr>
    </w:p>
    <w:p w:rsidR="00C94E4F" w:rsidRDefault="00C94E4F" w:rsidP="004730B8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195" w:name="_Toc269311360"/>
      <w:r w:rsidRPr="00A3064F">
        <w:t>Transferencias, Asignaciones, Subsidios y Otras Ayudas</w:t>
      </w:r>
      <w:bookmarkEnd w:id="195"/>
    </w:p>
    <w:p w:rsidR="002E1A15" w:rsidRPr="00A3064F" w:rsidRDefault="002E1A15" w:rsidP="002E1A15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1879D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196" w:name="_Toc269311361"/>
      <w:bookmarkStart w:id="197" w:name="OLE_LINK3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812763" w:rsidRPr="00A3064F">
        <w:rPr>
          <w:rFonts w:asciiTheme="minorHAnsi" w:hAnsiTheme="minorHAnsi" w:cstheme="minorHAnsi"/>
          <w:b w:val="0"/>
          <w:sz w:val="20"/>
          <w:szCs w:val="20"/>
        </w:rPr>
        <w:t>devengado por transferencias internas y asignaciones al sector público</w:t>
      </w:r>
      <w:bookmarkEnd w:id="196"/>
      <w:r w:rsidR="00812763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bookmarkEnd w:id="197"/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C94E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Oficio de autorización o documento equivalente</w:t>
      </w:r>
      <w:r w:rsidR="001C5F53">
        <w:rPr>
          <w:rFonts w:asciiTheme="minorHAnsi" w:hAnsiTheme="minorHAnsi" w:cstheme="minorHAnsi"/>
          <w:sz w:val="20"/>
        </w:rPr>
        <w:t xml:space="preserve"> </w:t>
      </w:r>
    </w:p>
    <w:p w:rsidR="00812763" w:rsidRPr="00A3064F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rPr>
          <w:trHeight w:val="94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5.2.1.1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Asignaciones al Sector Público                             </w:t>
            </w:r>
          </w:p>
        </w:tc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94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5.2.1.2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Internas  al Sector Público</w:t>
            </w:r>
            <w:r w:rsidRPr="00A3064F">
              <w:rPr>
                <w:rFonts w:asciiTheme="minorHAnsi" w:hAnsiTheme="minorHAnsi" w:cstheme="minorHAnsi"/>
                <w:bCs/>
                <w:color w:val="FF0000"/>
                <w:sz w:val="20"/>
              </w:rPr>
              <w:t xml:space="preserve">                             </w:t>
            </w:r>
          </w:p>
        </w:tc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91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97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1879D1" w:rsidRPr="00A3064F" w:rsidTr="006B7CF0">
        <w:trPr>
          <w:trHeight w:val="156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2.1.1.5.1</w:t>
            </w:r>
          </w:p>
        </w:tc>
        <w:tc>
          <w:tcPr>
            <w:tcW w:w="3897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Transferencias Internas y Asignaciones al Sector Público  por Pagar a CP                           </w:t>
            </w:r>
          </w:p>
        </w:tc>
      </w:tr>
    </w:tbl>
    <w:p w:rsidR="00C94E4F" w:rsidRDefault="00C94E4F" w:rsidP="00C94E4F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198" w:name="_Toc26931136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Transferencias Internas y Asignaciones al Sector Público</w:t>
      </w:r>
      <w:bookmarkEnd w:id="19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pStyle w:val="Ttulo4"/>
        <w:numPr>
          <w:ilvl w:val="0"/>
          <w:numId w:val="0"/>
        </w:numPr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812763">
        <w:rPr>
          <w:rFonts w:asciiTheme="minorHAnsi" w:hAnsiTheme="minorHAnsi" w:cstheme="minorHAnsi"/>
          <w:sz w:val="20"/>
        </w:rPr>
        <w:t>F</w:t>
      </w:r>
      <w:r w:rsidR="00812763" w:rsidRPr="00A3064F">
        <w:rPr>
          <w:rFonts w:asciiTheme="minorHAnsi" w:hAnsiTheme="minorHAnsi" w:cstheme="minorHAnsi"/>
          <w:sz w:val="20"/>
        </w:rPr>
        <w:t xml:space="preserve">icha de depósito y/o </w:t>
      </w:r>
      <w:r w:rsidR="00812763">
        <w:rPr>
          <w:rFonts w:asciiTheme="minorHAnsi" w:hAnsiTheme="minorHAnsi" w:cstheme="minorHAnsi"/>
          <w:sz w:val="20"/>
        </w:rPr>
        <w:t>transferencia</w:t>
      </w:r>
      <w:r w:rsidR="00812763" w:rsidRPr="00A3064F">
        <w:rPr>
          <w:rFonts w:asciiTheme="minorHAnsi" w:hAnsiTheme="minorHAnsi" w:cstheme="minorHAnsi"/>
          <w:sz w:val="20"/>
        </w:rPr>
        <w:t xml:space="preserve"> bancaria</w:t>
      </w:r>
      <w:r w:rsidR="001C5F53" w:rsidRPr="001C5F53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rPr>
          <w:trHeight w:val="161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60"/>
          <w:jc w:val="center"/>
        </w:trPr>
        <w:tc>
          <w:tcPr>
            <w:tcW w:w="1080" w:type="dxa"/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2.1.1.5.1</w:t>
            </w:r>
          </w:p>
        </w:tc>
        <w:tc>
          <w:tcPr>
            <w:tcW w:w="3848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Transferencias Internas y Asignaciones al Sector Público  por Pagar a CP                           </w:t>
            </w:r>
          </w:p>
        </w:tc>
        <w:tc>
          <w:tcPr>
            <w:tcW w:w="1060" w:type="dxa"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rPr>
          <w:trHeight w:val="47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rPr>
          <w:trHeight w:val="47"/>
          <w:jc w:val="center"/>
        </w:trPr>
        <w:tc>
          <w:tcPr>
            <w:tcW w:w="1080" w:type="dxa"/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866AFC" w:rsidRDefault="00866AFC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12763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p w:rsidR="00866AFC" w:rsidRPr="00A3064F" w:rsidRDefault="00866AF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199" w:name="OLE_LINK58"/>
      <w:bookmarkStart w:id="200" w:name="_Toc269311363"/>
      <w:bookmarkStart w:id="201" w:name="OLE_LINK34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devengado de las Transferencias al resto del Sector Público</w:t>
      </w:r>
      <w:bookmarkEnd w:id="199"/>
      <w:bookmarkEnd w:id="200"/>
    </w:p>
    <w:bookmarkEnd w:id="201"/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Oficio de autorización</w:t>
      </w:r>
      <w:r w:rsidR="001C5F53">
        <w:rPr>
          <w:rFonts w:asciiTheme="minorHAnsi" w:hAnsiTheme="minorHAnsi" w:cstheme="minorHAnsi"/>
          <w:sz w:val="20"/>
        </w:rPr>
        <w:t xml:space="preserve"> </w:t>
      </w:r>
      <w:r w:rsidR="00A92FF8" w:rsidRPr="00A92FF8">
        <w:rPr>
          <w:rFonts w:asciiTheme="minorHAnsi" w:hAnsiTheme="minorHAnsi" w:cstheme="minorHAnsi"/>
          <w:sz w:val="20"/>
        </w:rPr>
        <w:t xml:space="preserve">o documento equivalente </w:t>
      </w:r>
    </w:p>
    <w:p w:rsidR="00812763" w:rsidRPr="00A3064F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a Entidades Paraestatales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a Entidades Federativas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5.2.2.3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a Municipios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Transferencias al Resto del Sector Público  por Pagar a CP                            </w:t>
            </w:r>
          </w:p>
        </w:tc>
      </w:tr>
    </w:tbl>
    <w:p w:rsidR="00C94E4F" w:rsidRPr="00A3064F" w:rsidRDefault="00C94E4F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2" w:name="_Toc269311364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las transferencias al resto del sector público</w:t>
      </w:r>
      <w:bookmarkEnd w:id="202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Oficio de autorización o </w:t>
      </w:r>
      <w:r w:rsidR="00D25918" w:rsidRPr="00A3064F">
        <w:rPr>
          <w:rFonts w:asciiTheme="minorHAnsi" w:hAnsiTheme="minorHAnsi" w:cstheme="minorHAnsi"/>
          <w:sz w:val="20"/>
        </w:rPr>
        <w:t xml:space="preserve">documento </w:t>
      </w:r>
      <w:r w:rsidR="00786085" w:rsidRPr="00A3064F">
        <w:rPr>
          <w:rFonts w:asciiTheme="minorHAnsi" w:hAnsiTheme="minorHAnsi" w:cstheme="minorHAnsi"/>
          <w:sz w:val="20"/>
        </w:rPr>
        <w:t xml:space="preserve">equivalente </w:t>
      </w:r>
    </w:p>
    <w:p w:rsidR="00812763" w:rsidRPr="00A3064F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2.1.1.5.2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Transferencias al Resto del Sector Público  por Pagar a CP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35546" w:rsidRPr="00A3064F" w:rsidRDefault="00235546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3" w:name="_Toc269311365"/>
      <w:bookmarkStart w:id="204" w:name="OLE_LINK43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Subsidios y Subvenciones.</w:t>
      </w:r>
      <w:bookmarkEnd w:id="203"/>
    </w:p>
    <w:bookmarkEnd w:id="204"/>
    <w:p w:rsidR="00786085" w:rsidRPr="00A3064F" w:rsidRDefault="00786085" w:rsidP="00C22E6A">
      <w:pPr>
        <w:tabs>
          <w:tab w:val="left" w:pos="305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de pago del </w:t>
      </w:r>
      <w:r w:rsidR="00D25918" w:rsidRPr="00A3064F">
        <w:rPr>
          <w:rFonts w:asciiTheme="minorHAnsi" w:hAnsiTheme="minorHAnsi" w:cstheme="minorHAnsi"/>
          <w:sz w:val="20"/>
        </w:rPr>
        <w:t>convenio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8"/>
        <w:gridCol w:w="3909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Subsidios              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Subvenciones                               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2.1.1.5.5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Subsidios y Subvenciones                                 </w:t>
            </w:r>
          </w:p>
        </w:tc>
      </w:tr>
    </w:tbl>
    <w:p w:rsidR="00C94E4F" w:rsidRDefault="00C94E4F" w:rsidP="00C94E4F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5" w:name="_Toc269311366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Subsidios y Subvenciones.</w:t>
      </w:r>
      <w:bookmarkEnd w:id="205"/>
    </w:p>
    <w:p w:rsidR="00786085" w:rsidRPr="00A3064F" w:rsidRDefault="00786085" w:rsidP="00C22E6A">
      <w:pPr>
        <w:tabs>
          <w:tab w:val="left" w:pos="451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812763">
        <w:rPr>
          <w:rFonts w:asciiTheme="minorHAnsi" w:hAnsiTheme="minorHAnsi" w:cstheme="minorHAnsi"/>
          <w:sz w:val="20"/>
        </w:rPr>
        <w:t>F</w:t>
      </w:r>
      <w:r w:rsidR="00812763" w:rsidRPr="00A3064F">
        <w:rPr>
          <w:rFonts w:asciiTheme="minorHAnsi" w:hAnsiTheme="minorHAnsi" w:cstheme="minorHAnsi"/>
          <w:sz w:val="20"/>
        </w:rPr>
        <w:t xml:space="preserve">icha de depósito y/o </w:t>
      </w:r>
      <w:r w:rsidR="00812763">
        <w:rPr>
          <w:rFonts w:asciiTheme="minorHAnsi" w:hAnsiTheme="minorHAnsi" w:cstheme="minorHAnsi"/>
          <w:sz w:val="20"/>
        </w:rPr>
        <w:t>transferencia</w:t>
      </w:r>
      <w:r w:rsidR="00812763" w:rsidRPr="00A3064F">
        <w:rPr>
          <w:rFonts w:asciiTheme="minorHAnsi" w:hAnsiTheme="minorHAnsi" w:cstheme="minorHAnsi"/>
          <w:sz w:val="20"/>
        </w:rPr>
        <w:t xml:space="preserve"> bancaria</w:t>
      </w:r>
    </w:p>
    <w:p w:rsidR="00A92FF8" w:rsidRPr="00A3064F" w:rsidRDefault="00A92FF8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1879D1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879D1" w:rsidRPr="00A3064F" w:rsidRDefault="001879D1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Subsidios y Subvenciones 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879D1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D1" w:rsidRPr="00A3064F" w:rsidRDefault="001879D1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D25918" w:rsidRPr="00D25918" w:rsidRDefault="00D25918" w:rsidP="00D25918"/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6" w:name="_Toc26931136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devengado Ayudas Sociales</w:t>
      </w:r>
      <w:bookmarkEnd w:id="206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Calendario de pago de convenio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4"/>
        <w:gridCol w:w="3913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5.2.4.1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Ayudas Sociales a Personas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5.2.4.2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Becas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5.2.4.3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Ayudas Sociales a Instituciones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5.2.4.4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Ayudas Sociales por Desastres Naturales y Otros Siniestros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Ayudas Sociales  por Pagar a CP                                 </w:t>
            </w:r>
          </w:p>
        </w:tc>
      </w:tr>
    </w:tbl>
    <w:p w:rsidR="00A92FF8" w:rsidRDefault="00A92FF8" w:rsidP="00A92FF8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7" w:name="_Toc26931136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Ayudas Sociales</w:t>
      </w:r>
      <w:bookmarkEnd w:id="20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812763">
        <w:rPr>
          <w:rFonts w:asciiTheme="minorHAnsi" w:hAnsiTheme="minorHAnsi" w:cstheme="minorHAnsi"/>
          <w:sz w:val="20"/>
        </w:rPr>
        <w:t>F</w:t>
      </w:r>
      <w:r w:rsidR="00812763" w:rsidRPr="00A3064F">
        <w:rPr>
          <w:rFonts w:asciiTheme="minorHAnsi" w:hAnsiTheme="minorHAnsi" w:cstheme="minorHAnsi"/>
          <w:sz w:val="20"/>
        </w:rPr>
        <w:t xml:space="preserve">icha de depósito y/o </w:t>
      </w:r>
      <w:r w:rsidR="00812763">
        <w:rPr>
          <w:rFonts w:asciiTheme="minorHAnsi" w:hAnsiTheme="minorHAnsi" w:cstheme="minorHAnsi"/>
          <w:sz w:val="20"/>
        </w:rPr>
        <w:t>transferencia</w:t>
      </w:r>
      <w:r w:rsidR="00812763" w:rsidRPr="00A3064F">
        <w:rPr>
          <w:rFonts w:asciiTheme="minorHAnsi" w:hAnsiTheme="minorHAnsi" w:cstheme="minorHAnsi"/>
          <w:sz w:val="20"/>
        </w:rPr>
        <w:t xml:space="preserve"> bancaria</w:t>
      </w:r>
    </w:p>
    <w:p w:rsidR="00812763" w:rsidRPr="00A3064F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Ayudas Sociales  por Pagar a CP 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52039" w:rsidRPr="00A3064F" w:rsidRDefault="0025203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8" w:name="_Toc269311369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Pensiones y Jubilaciones</w:t>
      </w:r>
      <w:bookmarkEnd w:id="20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                          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Oficio de autorización</w:t>
      </w:r>
      <w:r w:rsidR="00A92FF8">
        <w:rPr>
          <w:rFonts w:asciiTheme="minorHAnsi" w:hAnsiTheme="minorHAnsi" w:cstheme="minorHAnsi"/>
          <w:sz w:val="20"/>
        </w:rPr>
        <w:t xml:space="preserve"> </w:t>
      </w:r>
      <w:r w:rsidR="00A92FF8" w:rsidRPr="00A92FF8">
        <w:rPr>
          <w:rFonts w:asciiTheme="minorHAnsi" w:hAnsiTheme="minorHAnsi" w:cstheme="minorHAnsi"/>
          <w:sz w:val="20"/>
        </w:rPr>
        <w:t xml:space="preserve">o documento equivalente </w:t>
      </w:r>
    </w:p>
    <w:p w:rsidR="00812763" w:rsidRPr="00A3064F" w:rsidRDefault="00812763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2"/>
        <w:gridCol w:w="3915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5.2.5.1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Pensiones                                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5.2.5.2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Jubilaciones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2.1.1.5.7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Pensiones y Jubilaciones  a Pagar a CP                                </w:t>
            </w:r>
          </w:p>
        </w:tc>
      </w:tr>
    </w:tbl>
    <w:p w:rsidR="00252039" w:rsidRPr="00A3064F" w:rsidRDefault="00252039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09" w:name="_Toc269311370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Pensiones y Jubilaciones</w:t>
      </w:r>
      <w:bookmarkEnd w:id="20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                          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Oficio de autorización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Pensiones y Jubilaciones  a Pagar a CP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F6048C" w:rsidRPr="00A3064F" w:rsidRDefault="00F6048C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color w:val="FF0000"/>
          <w:sz w:val="20"/>
          <w:szCs w:val="20"/>
        </w:rPr>
      </w:pPr>
      <w:bookmarkStart w:id="210" w:name="_Toc269311371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devengado de Transferencias a Fideicomisos, Mandatos y </w:t>
      </w:r>
      <w:r w:rsidR="00A92FF8">
        <w:rPr>
          <w:rFonts w:asciiTheme="minorHAnsi" w:hAnsiTheme="minorHAnsi" w:cstheme="minorHAnsi"/>
          <w:b w:val="0"/>
          <w:sz w:val="20"/>
          <w:szCs w:val="20"/>
        </w:rPr>
        <w:t xml:space="preserve">Contratos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Análogos</w:t>
      </w:r>
      <w:bookmarkEnd w:id="21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de pago de </w:t>
      </w:r>
      <w:r w:rsidR="00D25918" w:rsidRPr="00A3064F">
        <w:rPr>
          <w:rFonts w:asciiTheme="minorHAnsi" w:hAnsiTheme="minorHAnsi" w:cstheme="minorHAnsi"/>
          <w:sz w:val="20"/>
        </w:rPr>
        <w:t>contrato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1"/>
        <w:gridCol w:w="3906"/>
      </w:tblGrid>
      <w:tr w:rsidR="006B7CF0" w:rsidRPr="00A3064F" w:rsidTr="00A92FF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92FF8" w:rsidRPr="00A3064F" w:rsidTr="00A9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5.2.6.1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al Gobierno     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 w:rsidP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8" w:rsidRPr="00A3064F" w:rsidRDefault="00A92FF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2FF8" w:rsidRPr="00A3064F" w:rsidTr="00A9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5.2.6.2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a Entidades Paraestatales   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8" w:rsidRPr="00A3064F" w:rsidRDefault="00A92FF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A9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A92FF8" w:rsidRPr="00A3064F" w:rsidTr="00A92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FF8" w:rsidRPr="00A3064F" w:rsidRDefault="00A92FF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8" w:rsidRPr="00A3064F" w:rsidRDefault="00A92FF8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2.1.1.5.3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FF8" w:rsidRDefault="00A92F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      </w:t>
            </w:r>
          </w:p>
        </w:tc>
      </w:tr>
    </w:tbl>
    <w:p w:rsidR="00F6048C" w:rsidRPr="00A3064F" w:rsidRDefault="00F6048C" w:rsidP="00F6048C">
      <w:pPr>
        <w:rPr>
          <w:rFonts w:asciiTheme="minorHAnsi" w:hAnsiTheme="minorHAnsi" w:cstheme="minorHAnsi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11" w:name="_Toc26931137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pago de Transferencias a Fideicomisos, Mandatos y </w:t>
      </w:r>
      <w:r w:rsidR="00D9146F">
        <w:rPr>
          <w:rFonts w:asciiTheme="minorHAnsi" w:hAnsiTheme="minorHAnsi" w:cstheme="minorHAnsi"/>
          <w:b w:val="0"/>
          <w:sz w:val="20"/>
          <w:szCs w:val="20"/>
        </w:rPr>
        <w:t xml:space="preserve">Contratos </w:t>
      </w:r>
      <w:r w:rsidR="00D9146F" w:rsidRPr="00A3064F">
        <w:rPr>
          <w:rFonts w:asciiTheme="minorHAnsi" w:hAnsiTheme="minorHAnsi" w:cstheme="minorHAnsi"/>
          <w:b w:val="0"/>
          <w:sz w:val="20"/>
          <w:szCs w:val="20"/>
        </w:rPr>
        <w:t>Análogos</w:t>
      </w:r>
      <w:bookmarkEnd w:id="211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Transferencia, </w:t>
      </w:r>
      <w:r w:rsidR="00D25918" w:rsidRPr="00A3064F">
        <w:rPr>
          <w:rFonts w:asciiTheme="minorHAnsi" w:hAnsiTheme="minorHAnsi" w:cstheme="minorHAnsi"/>
          <w:sz w:val="20"/>
        </w:rPr>
        <w:t xml:space="preserve">oficio </w:t>
      </w:r>
      <w:r w:rsidR="00786085" w:rsidRPr="00A3064F">
        <w:rPr>
          <w:rFonts w:asciiTheme="minorHAnsi" w:hAnsiTheme="minorHAnsi" w:cstheme="minorHAnsi"/>
          <w:sz w:val="20"/>
        </w:rPr>
        <w:t>de autorización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Pr="00A3064F" w:rsidRDefault="00D9146F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Pr="00A3064F" w:rsidRDefault="00D9146F" w:rsidP="008566D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Default="00D9146F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Default="00D9146F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6B7CF0" w:rsidRPr="00A3064F" w:rsidRDefault="006B7CF0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12" w:name="_Toc269311373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Transferencias al Exterior</w:t>
      </w:r>
      <w:bookmarkEnd w:id="21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</w:t>
      </w:r>
      <w:r w:rsidR="00D25918" w:rsidRPr="00A3064F">
        <w:rPr>
          <w:rFonts w:asciiTheme="minorHAnsi" w:hAnsiTheme="minorHAnsi" w:cstheme="minorHAnsi"/>
          <w:sz w:val="20"/>
        </w:rPr>
        <w:t>de pago de contrato o documento equivalente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4"/>
        <w:gridCol w:w="3903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5.2.7.1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al Exterior a Gobiernos Extranjeros y Organismos Internacionales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5.2.7.2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Transferencias al Sector Privado Externo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2E1A15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Transferencias al Exterior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por Pagar a CP                               </w:t>
            </w:r>
          </w:p>
        </w:tc>
      </w:tr>
    </w:tbl>
    <w:p w:rsidR="00C94E4F" w:rsidRDefault="00C94E4F" w:rsidP="00C94E4F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13" w:name="_Toc269311374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Transferencias al Exterior</w:t>
      </w:r>
      <w:bookmarkEnd w:id="21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D25918" w:rsidRPr="00A3064F">
        <w:rPr>
          <w:rFonts w:asciiTheme="minorHAnsi" w:hAnsiTheme="minorHAnsi" w:cstheme="minorHAnsi"/>
          <w:sz w:val="20"/>
        </w:rPr>
        <w:t>oficial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Transferencias Otorgadas por Pagar a Corto Plazo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2.1.1.5.4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Transferencias al Exterior  por Pagar a CP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D9146F" w:rsidRDefault="00D9146F" w:rsidP="004730B8">
      <w:pPr>
        <w:rPr>
          <w:rFonts w:asciiTheme="minorHAnsi" w:hAnsiTheme="minorHAnsi" w:cstheme="minorHAnsi"/>
        </w:rPr>
      </w:pPr>
    </w:p>
    <w:p w:rsidR="00866AFC" w:rsidRPr="00A3064F" w:rsidRDefault="00866AFC" w:rsidP="004730B8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214" w:name="_Toc269311375"/>
      <w:r w:rsidRPr="00A3064F">
        <w:t>Participaciones y Aportaciones</w:t>
      </w:r>
      <w:bookmarkEnd w:id="214"/>
    </w:p>
    <w:p w:rsidR="006B7CF0" w:rsidRPr="00A3064F" w:rsidRDefault="006B7CF0" w:rsidP="006B7CF0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7CF0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215" w:name="_Toc269311376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Participaciones</w:t>
      </w:r>
      <w:bookmarkEnd w:id="21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1E624B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</w:t>
      </w:r>
      <w:r w:rsidR="00D25918" w:rsidRPr="00A3064F">
        <w:rPr>
          <w:rFonts w:asciiTheme="minorHAnsi" w:hAnsiTheme="minorHAnsi" w:cstheme="minorHAnsi"/>
          <w:sz w:val="20"/>
        </w:rPr>
        <w:t xml:space="preserve">de pago de contrato o documento </w:t>
      </w:r>
      <w:r w:rsidR="00786085" w:rsidRPr="00A3064F">
        <w:rPr>
          <w:rFonts w:asciiTheme="minorHAnsi" w:hAnsiTheme="minorHAnsi" w:cstheme="minorHAnsi"/>
          <w:sz w:val="20"/>
        </w:rPr>
        <w:t>equivalente</w:t>
      </w:r>
    </w:p>
    <w:p w:rsidR="001E624B" w:rsidRPr="00A3064F" w:rsidRDefault="001E624B" w:rsidP="001E624B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0"/>
        <w:gridCol w:w="390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Participaciones de la Federación a Entidades Federativas y Municipios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Participaciones de las Entidades Federativas a los Municipios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y Aportaciones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por Pagar a CP</w:t>
            </w:r>
          </w:p>
        </w:tc>
      </w:tr>
    </w:tbl>
    <w:p w:rsidR="00D9146F" w:rsidRDefault="00D9146F" w:rsidP="00D9146F">
      <w:pPr>
        <w:pStyle w:val="Ttulo4"/>
        <w:numPr>
          <w:ilvl w:val="0"/>
          <w:numId w:val="0"/>
        </w:numPr>
        <w:tabs>
          <w:tab w:val="clear" w:pos="102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2E1A15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216" w:name="_Toc269311377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Aportaciones</w:t>
      </w:r>
      <w:bookmarkEnd w:id="21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         </w:t>
      </w:r>
    </w:p>
    <w:p w:rsidR="00786085" w:rsidRPr="00A3064F" w:rsidRDefault="00786085" w:rsidP="009729E7">
      <w:pPr>
        <w:ind w:left="142" w:hanging="709"/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E4826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de </w:t>
      </w:r>
      <w:r w:rsidR="00D25918" w:rsidRPr="00A3064F">
        <w:rPr>
          <w:rFonts w:asciiTheme="minorHAnsi" w:hAnsiTheme="minorHAnsi" w:cstheme="minorHAnsi"/>
          <w:sz w:val="20"/>
        </w:rPr>
        <w:t xml:space="preserve">pago de contrato o documento </w:t>
      </w:r>
      <w:r w:rsidR="00786085" w:rsidRPr="00A3064F">
        <w:rPr>
          <w:rFonts w:asciiTheme="minorHAnsi" w:hAnsiTheme="minorHAnsi" w:cstheme="minorHAnsi"/>
          <w:sz w:val="20"/>
        </w:rPr>
        <w:t>equivalente</w:t>
      </w:r>
    </w:p>
    <w:p w:rsidR="006E4826" w:rsidRPr="00A3064F" w:rsidRDefault="006E4826" w:rsidP="006E4826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4"/>
        <w:gridCol w:w="3913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Aportaciones de la Federación a Entidades Federativas y Municipios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Aportaciones de las Entidades Federativas a los Municipios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y Aportaciones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Aportaciones por Pagar a CP</w:t>
            </w:r>
          </w:p>
        </w:tc>
      </w:tr>
    </w:tbl>
    <w:p w:rsidR="00607AC0" w:rsidRPr="00A3064F" w:rsidRDefault="00607AC0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17" w:name="_Toc26931137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Convenios</w:t>
      </w:r>
      <w:bookmarkEnd w:id="21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            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Calendario </w:t>
      </w:r>
      <w:r w:rsidR="00D25918" w:rsidRPr="00A3064F">
        <w:rPr>
          <w:rFonts w:asciiTheme="minorHAnsi" w:hAnsiTheme="minorHAnsi" w:cstheme="minorHAnsi"/>
          <w:sz w:val="20"/>
        </w:rPr>
        <w:t xml:space="preserve">de pago de contrato o documento </w:t>
      </w:r>
      <w:r w:rsidR="00786085" w:rsidRPr="00A3064F">
        <w:rPr>
          <w:rFonts w:asciiTheme="minorHAnsi" w:hAnsiTheme="minorHAnsi" w:cstheme="minorHAnsi"/>
          <w:sz w:val="20"/>
        </w:rPr>
        <w:t>equivalente</w:t>
      </w:r>
    </w:p>
    <w:p w:rsidR="006E4826" w:rsidRPr="00A3064F" w:rsidRDefault="006E4826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9"/>
        <w:gridCol w:w="3898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Convenios de Reasignación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Convenios de Descentralización y Otros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y Aportaciones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2.1.1.4.3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Convenios por Pagar a CP</w:t>
            </w:r>
          </w:p>
        </w:tc>
      </w:tr>
    </w:tbl>
    <w:p w:rsidR="006F30A6" w:rsidRDefault="006F30A6" w:rsidP="006F30A6">
      <w:pPr>
        <w:pStyle w:val="Ttulo4"/>
        <w:numPr>
          <w:ilvl w:val="0"/>
          <w:numId w:val="0"/>
        </w:numPr>
        <w:tabs>
          <w:tab w:val="clear" w:pos="1021"/>
          <w:tab w:val="left" w:pos="851"/>
        </w:tabs>
        <w:spacing w:before="0" w:after="0"/>
        <w:ind w:left="851"/>
        <w:rPr>
          <w:rFonts w:asciiTheme="minorHAnsi" w:hAnsiTheme="minorHAnsi" w:cstheme="minorHAnsi"/>
          <w:b w:val="0"/>
          <w:sz w:val="20"/>
          <w:szCs w:val="20"/>
        </w:rPr>
      </w:pPr>
    </w:p>
    <w:p w:rsidR="00866AFC" w:rsidRDefault="00866AFC" w:rsidP="00866AFC"/>
    <w:p w:rsidR="00866AFC" w:rsidRDefault="00866AFC" w:rsidP="00866AFC"/>
    <w:p w:rsidR="00866AFC" w:rsidRDefault="00866AFC" w:rsidP="00866AFC"/>
    <w:p w:rsidR="00866AFC" w:rsidRDefault="00866AFC" w:rsidP="00866AFC"/>
    <w:p w:rsidR="00866AFC" w:rsidRDefault="00866AFC" w:rsidP="00866AFC"/>
    <w:p w:rsidR="00866AFC" w:rsidRPr="00866AFC" w:rsidRDefault="00866AFC" w:rsidP="00866AFC"/>
    <w:p w:rsidR="00786085" w:rsidRDefault="00786085" w:rsidP="00C22E6A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18" w:name="_Toc269311379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 de Participaciones, Aportaciones y Convenios</w:t>
      </w:r>
      <w:bookmarkEnd w:id="218"/>
    </w:p>
    <w:p w:rsidR="006F30A6" w:rsidRPr="006F30A6" w:rsidRDefault="006F30A6" w:rsidP="006F30A6"/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Transferencia </w:t>
      </w:r>
      <w:r w:rsidR="0006533E" w:rsidRPr="00A3064F">
        <w:rPr>
          <w:rFonts w:asciiTheme="minorHAnsi" w:hAnsiTheme="minorHAnsi" w:cstheme="minorHAnsi"/>
          <w:sz w:val="20"/>
        </w:rPr>
        <w:t>bancaria, oficio de autorización</w:t>
      </w:r>
    </w:p>
    <w:p w:rsidR="00792A06" w:rsidRPr="00A3064F" w:rsidRDefault="00792A06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2"/>
        <w:gridCol w:w="3915"/>
      </w:tblGrid>
      <w:tr w:rsidR="00792A06" w:rsidRPr="00A3064F" w:rsidTr="00792A06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2A06" w:rsidRPr="00A3064F" w:rsidRDefault="00792A06" w:rsidP="00F654F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2A06" w:rsidRPr="00A3064F" w:rsidRDefault="00792A06" w:rsidP="00F654F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y Aportaciones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por Pagar a CP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Aportaciones por Pagar a CP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2.1.1.4.3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E482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Convenios por Pagar a CP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79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866AFC" w:rsidRDefault="00866AFC" w:rsidP="000B5450">
      <w:pPr>
        <w:pStyle w:val="Ttulo3"/>
        <w:numPr>
          <w:ilvl w:val="0"/>
          <w:numId w:val="0"/>
        </w:numPr>
        <w:ind w:left="993" w:hanging="993"/>
      </w:pPr>
    </w:p>
    <w:p w:rsidR="00866AFC" w:rsidRDefault="00866AFC" w:rsidP="000B5450">
      <w:pPr>
        <w:pStyle w:val="Ttulo3"/>
        <w:numPr>
          <w:ilvl w:val="0"/>
          <w:numId w:val="0"/>
        </w:numPr>
      </w:pPr>
    </w:p>
    <w:p w:rsidR="006F30A6" w:rsidRDefault="006F30A6" w:rsidP="000645FA">
      <w:pPr>
        <w:pStyle w:val="Ttulo3"/>
      </w:pPr>
      <w:bookmarkStart w:id="219" w:name="_Toc269311380"/>
      <w:r>
        <w:t>Interés, Comisiones y Otros Gastos de la Deuda Pública</w:t>
      </w:r>
      <w:bookmarkEnd w:id="219"/>
    </w:p>
    <w:p w:rsidR="006F30A6" w:rsidRPr="006F30A6" w:rsidRDefault="006F30A6" w:rsidP="006F30A6">
      <w:pPr>
        <w:rPr>
          <w:lang w:val="es-MX"/>
        </w:rPr>
      </w:pPr>
    </w:p>
    <w:p w:rsidR="00786085" w:rsidRPr="00A3064F" w:rsidRDefault="00786085" w:rsidP="00C137F2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20" w:name="_Toc269311381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los Intereses, Comisiones y otros Gastos de la Deuda del Pública.</w:t>
      </w:r>
      <w:bookmarkEnd w:id="220"/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137F2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Oficio de </w:t>
      </w:r>
      <w:r w:rsidR="0006533E" w:rsidRPr="00A3064F">
        <w:rPr>
          <w:rFonts w:asciiTheme="minorHAnsi" w:hAnsiTheme="minorHAnsi" w:cstheme="minorHAnsi"/>
          <w:sz w:val="20"/>
        </w:rPr>
        <w:t>autorización, calendario de pago de contrato</w:t>
      </w:r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9"/>
        <w:gridCol w:w="3898"/>
      </w:tblGrid>
      <w:tr w:rsidR="006B7CF0" w:rsidRPr="00A3064F" w:rsidTr="0006533E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06533E">
        <w:trPr>
          <w:trHeight w:val="58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5.4.1.1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Intereses de la Deuda Pública Interna                              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50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5.4.1.2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Intereses de la Deuda Pública Externa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64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5.4.2.1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Comisiones de la Deuda Pública Interna                             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50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5.4.2.2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Comisiones de la Deuda Pública Externa                              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50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5.4.3.1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Gastos de la Deuda Pública Interna                              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50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5.4.3.2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Gastos de la Deuda Pública Externa                              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124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5.4.4.1</w:t>
            </w:r>
          </w:p>
        </w:tc>
        <w:tc>
          <w:tcPr>
            <w:tcW w:w="3848" w:type="dxa"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Costo por Coberturas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la Deuda Pública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Interna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06533E">
        <w:trPr>
          <w:trHeight w:val="124"/>
          <w:jc w:val="center"/>
        </w:trPr>
        <w:tc>
          <w:tcPr>
            <w:tcW w:w="1080" w:type="dxa"/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5.4.4.2</w:t>
            </w:r>
          </w:p>
        </w:tc>
        <w:tc>
          <w:tcPr>
            <w:tcW w:w="3848" w:type="dxa"/>
            <w:vAlign w:val="center"/>
          </w:tcPr>
          <w:p w:rsidR="006B7CF0" w:rsidRPr="00A3064F" w:rsidRDefault="009A1409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Costo por Coberturas de la Deuda Pública Externa</w:t>
            </w:r>
          </w:p>
        </w:tc>
        <w:tc>
          <w:tcPr>
            <w:tcW w:w="1079" w:type="dxa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Intereses, Comisiones y Otros Gastos de la Deuda Pública por Pagar a Corto Plazo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2.1.1.6.1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Interna por Pagar a CP      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2.1.1.6.2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Externa por Pagar a CP      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2.1.1.6.3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Interna por Pagar a CP      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2.1.1.6.4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Externa por Pagar a CP      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2.1.1.6.5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de la Deuda Pública Interna por Pagar a CP</w:t>
            </w:r>
          </w:p>
        </w:tc>
      </w:tr>
      <w:tr w:rsidR="00D9146F" w:rsidRPr="00A3064F" w:rsidTr="0006533E">
        <w:trPr>
          <w:trHeight w:val="5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2.1.1.6.6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de la Deuda Pública Externa por Pagar a CP</w:t>
            </w:r>
          </w:p>
        </w:tc>
      </w:tr>
      <w:tr w:rsidR="00D9146F" w:rsidRPr="00A3064F" w:rsidTr="0006533E">
        <w:trPr>
          <w:trHeight w:val="300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2.1.1.6.7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Costo por Cobertura de la Deuda Pública Interna por Pagar a CP</w:t>
            </w:r>
          </w:p>
        </w:tc>
      </w:tr>
      <w:tr w:rsidR="00D9146F" w:rsidRPr="00A3064F" w:rsidTr="0006533E">
        <w:trPr>
          <w:trHeight w:val="206"/>
          <w:jc w:val="center"/>
        </w:trPr>
        <w:tc>
          <w:tcPr>
            <w:tcW w:w="1080" w:type="dxa"/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2.1.1.6.8</w:t>
            </w:r>
          </w:p>
        </w:tc>
        <w:tc>
          <w:tcPr>
            <w:tcW w:w="3898" w:type="dxa"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Costo por Cobertura de la Deuda Pública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Externa por Pagar a CP</w:t>
            </w:r>
          </w:p>
        </w:tc>
      </w:tr>
    </w:tbl>
    <w:p w:rsidR="00866AFC" w:rsidRPr="00866AFC" w:rsidRDefault="00866AFC" w:rsidP="00866AFC"/>
    <w:p w:rsidR="00786085" w:rsidRPr="00A3064F" w:rsidRDefault="00786085" w:rsidP="00C137F2">
      <w:pPr>
        <w:pStyle w:val="Ttulo4"/>
        <w:tabs>
          <w:tab w:val="clear" w:pos="864"/>
          <w:tab w:val="clear" w:pos="1021"/>
          <w:tab w:val="left" w:pos="85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21" w:name="_Toc26931138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los Intereses, Comisiones y otros Gastos de la Deuda del Pública.</w:t>
      </w:r>
      <w:bookmarkEnd w:id="221"/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137F2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45974">
        <w:rPr>
          <w:rFonts w:asciiTheme="minorHAnsi" w:hAnsiTheme="minorHAnsi" w:cstheme="minorHAnsi"/>
          <w:sz w:val="20"/>
        </w:rPr>
        <w:t>F</w:t>
      </w:r>
      <w:r w:rsidR="00345974" w:rsidRPr="00A3064F">
        <w:rPr>
          <w:rFonts w:asciiTheme="minorHAnsi" w:hAnsiTheme="minorHAnsi" w:cstheme="minorHAnsi"/>
          <w:sz w:val="20"/>
        </w:rPr>
        <w:t xml:space="preserve">icha de depósito y/o </w:t>
      </w:r>
      <w:r w:rsidR="00345974">
        <w:rPr>
          <w:rFonts w:asciiTheme="minorHAnsi" w:hAnsiTheme="minorHAnsi" w:cstheme="minorHAnsi"/>
          <w:sz w:val="20"/>
        </w:rPr>
        <w:t>transferencia</w:t>
      </w:r>
      <w:r w:rsidR="00345974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8"/>
        <w:gridCol w:w="3919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Intereses, Comisiones y Otros Gastos de la Deuda Pública por Pagar a Corto Plazo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Interna por Pagar a CP   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Sobre Préstamos de Deuda Pública Externa por Pagar a CP   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146F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2.1.1.6.3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46F" w:rsidRDefault="00D9146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Interna por Pagar a CP   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9146F" w:rsidRPr="00A3064F" w:rsidRDefault="00D9146F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Comisiones de la Deuda Pública Externa por Pagar a CP                       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Gastos de la Deuda Pública Interna por Pagar a CP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Gastos de la Deuda Pública Externa por Pagar a CP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2.1.1.6.7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Costo por Cobertura de la Deuda Pública Interna por Pagar a CP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2.1.1.6.8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Costo por Cobertura de la Deuda Pública Externa por Pagar a CP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252039" w:rsidRPr="00A3064F" w:rsidRDefault="00252039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C137F2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22" w:name="_Toc26931138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por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Apoyos Financieros</w:t>
      </w:r>
      <w:bookmarkEnd w:id="222"/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137F2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Acuerdo o documento equivalente</w:t>
      </w:r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"/>
        <w:gridCol w:w="3880"/>
        <w:gridCol w:w="1070"/>
        <w:gridCol w:w="390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5.4.5.1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Apoyos Financieros a Intermediarios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5.4.5.2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Apoyo Financieros  a Ahorradores y Deudores del Sistema Financiero Nacional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0736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369" w:rsidRPr="00A3064F" w:rsidRDefault="00B0736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369" w:rsidRPr="00A3064F" w:rsidRDefault="00B0736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369" w:rsidRDefault="00B0736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69" w:rsidRDefault="00B0736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Intereses, Comisiones y Otros Gastos de la Deuda Pública por Pagar a Corto Plazo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2.1.1.6.9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Apoyos Financieros por Pagar a CP                                </w:t>
            </w:r>
          </w:p>
        </w:tc>
      </w:tr>
    </w:tbl>
    <w:p w:rsidR="00E3271B" w:rsidRDefault="00E3271B" w:rsidP="00C137F2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137F2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137F2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137F2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137F2">
      <w:pPr>
        <w:jc w:val="both"/>
        <w:rPr>
          <w:rFonts w:asciiTheme="minorHAnsi" w:hAnsiTheme="minorHAnsi" w:cstheme="minorHAnsi"/>
          <w:sz w:val="20"/>
        </w:rPr>
      </w:pPr>
    </w:p>
    <w:p w:rsidR="00866AFC" w:rsidRDefault="00866AFC" w:rsidP="00C137F2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C137F2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23" w:name="_Toc269311384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pago por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Apoyos Financieros</w:t>
      </w:r>
      <w:bookmarkEnd w:id="223"/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137F2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D9146F" w:rsidRPr="00D9146F">
        <w:rPr>
          <w:rFonts w:asciiTheme="minorHAnsi" w:hAnsiTheme="minorHAnsi" w:cstheme="minorHAnsi"/>
          <w:sz w:val="20"/>
        </w:rPr>
        <w:t>Transferenci</w:t>
      </w:r>
      <w:r w:rsidR="00B07369">
        <w:rPr>
          <w:rFonts w:asciiTheme="minorHAnsi" w:hAnsiTheme="minorHAnsi" w:cstheme="minorHAnsi"/>
          <w:sz w:val="20"/>
        </w:rPr>
        <w:t>a</w:t>
      </w:r>
      <w:r w:rsidR="007951ED">
        <w:rPr>
          <w:rFonts w:asciiTheme="minorHAnsi" w:hAnsiTheme="minorHAnsi" w:cstheme="minorHAnsi"/>
          <w:sz w:val="20"/>
        </w:rPr>
        <w:t>, cheque 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137F2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10420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4119"/>
        <w:gridCol w:w="1060"/>
        <w:gridCol w:w="4161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1080" w:type="dxa"/>
            <w:tcBorders>
              <w:right w:val="nil"/>
            </w:tcBorders>
            <w:shd w:val="clear" w:color="auto" w:fill="E6E6E6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9" w:type="dxa"/>
            <w:tcBorders>
              <w:left w:val="nil"/>
            </w:tcBorders>
            <w:shd w:val="clear" w:color="auto" w:fill="E6E6E6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  </w:t>
            </w:r>
          </w:p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Cargo</w:t>
            </w:r>
          </w:p>
        </w:tc>
        <w:tc>
          <w:tcPr>
            <w:tcW w:w="1060" w:type="dxa"/>
            <w:tcBorders>
              <w:right w:val="nil"/>
            </w:tcBorders>
            <w:shd w:val="clear" w:color="auto" w:fill="E6E6E6"/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61" w:type="dxa"/>
            <w:tcBorders>
              <w:left w:val="nil"/>
            </w:tcBorders>
            <w:shd w:val="clear" w:color="auto" w:fill="E6E6E6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Abono</w:t>
            </w:r>
          </w:p>
        </w:tc>
      </w:tr>
      <w:tr w:rsidR="00B07369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369" w:rsidRDefault="00B0736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2.1.1.6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369" w:rsidRDefault="00B07369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Intereses, Comisiones y Otros Gastos de la Deuda Pública por Pagar a Corto Plazo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369" w:rsidRPr="00A3064F" w:rsidRDefault="00B0736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369" w:rsidRPr="00A3064F" w:rsidRDefault="00B07369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2.1.1.6.9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Apoyos Financieros por pagar a CP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C94E4F" w:rsidRDefault="00C94E4F" w:rsidP="00C94E4F"/>
    <w:p w:rsidR="00B07369" w:rsidRDefault="00B07369" w:rsidP="00C94E4F"/>
    <w:p w:rsidR="00B07369" w:rsidRDefault="00B07369" w:rsidP="00C94E4F"/>
    <w:p w:rsidR="00B07369" w:rsidRDefault="00B07369" w:rsidP="00C94E4F"/>
    <w:p w:rsidR="00B07369" w:rsidRDefault="00B07369" w:rsidP="00C94E4F"/>
    <w:p w:rsidR="00B07369" w:rsidRDefault="00B07369" w:rsidP="00C94E4F"/>
    <w:p w:rsidR="00B07369" w:rsidRDefault="00B07369" w:rsidP="00C94E4F"/>
    <w:p w:rsidR="00B07369" w:rsidRDefault="00B07369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866AFC" w:rsidRDefault="00866AFC" w:rsidP="00C94E4F"/>
    <w:p w:rsidR="00FE5DD6" w:rsidRDefault="00FE5DD6" w:rsidP="00C94E4F"/>
    <w:p w:rsidR="00866AFC" w:rsidRDefault="00866AFC" w:rsidP="00C94E4F"/>
    <w:p w:rsidR="00B07369" w:rsidRDefault="00B07369" w:rsidP="00C94E4F"/>
    <w:p w:rsidR="00786085" w:rsidRPr="00A3064F" w:rsidRDefault="000539C8" w:rsidP="00DC20CE">
      <w:pPr>
        <w:pStyle w:val="Ttulo2"/>
      </w:pPr>
      <w:bookmarkStart w:id="224" w:name="_Toc269311385"/>
      <w:r w:rsidRPr="00A3064F">
        <w:lastRenderedPageBreak/>
        <w:t>Gastos de capital</w:t>
      </w:r>
      <w:bookmarkEnd w:id="224"/>
    </w:p>
    <w:p w:rsidR="00015E72" w:rsidRPr="00A3064F" w:rsidRDefault="00015E72" w:rsidP="00015E72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225" w:name="OLE_LINK70"/>
      <w:bookmarkStart w:id="226" w:name="OLE_LINK71"/>
      <w:bookmarkStart w:id="227" w:name="_Toc269311386"/>
      <w:r w:rsidRPr="00A3064F">
        <w:t>Compras de Bienes o Contrataciones de Servicios</w:t>
      </w:r>
      <w:bookmarkEnd w:id="225"/>
      <w:bookmarkEnd w:id="226"/>
      <w:bookmarkEnd w:id="227"/>
    </w:p>
    <w:p w:rsidR="006B7CF0" w:rsidRPr="00A3064F" w:rsidRDefault="006B7CF0" w:rsidP="006B7CF0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7CF0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bookmarkStart w:id="228" w:name="_Toc269311387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la adquisición de Bienes Inmuebles, Muebles e Intangibles c</w:t>
      </w:r>
      <w:r w:rsidR="00B07369">
        <w:rPr>
          <w:rFonts w:asciiTheme="minorHAnsi" w:hAnsiTheme="minorHAnsi" w:cstheme="minorHAnsi"/>
          <w:b w:val="0"/>
          <w:sz w:val="20"/>
          <w:szCs w:val="20"/>
        </w:rPr>
        <w:t>on financiamiento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228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9A140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Recepción de bienes o documento equivalente</w:t>
      </w:r>
    </w:p>
    <w:p w:rsidR="009A1409" w:rsidRPr="00A3064F" w:rsidRDefault="009A1409" w:rsidP="009A140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1"/>
        <w:gridCol w:w="3896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Terrenos  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DF4A4F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Edificios no Residenciales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Otros Bienes Inmuebles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B7CF0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</w:tbl>
    <w:p w:rsidR="00900383" w:rsidRPr="00A3064F" w:rsidRDefault="00900383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936D56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29" w:name="_Toc26931138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la adquisición de Bienes Inmuebles, Muebles e Intangibles con financiamiento</w:t>
      </w:r>
      <w:bookmarkEnd w:id="229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936D56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7951ED" w:rsidRPr="00A3064F">
        <w:rPr>
          <w:rFonts w:asciiTheme="minorHAnsi" w:hAnsiTheme="minorHAnsi" w:cstheme="minorHAnsi"/>
          <w:sz w:val="20"/>
        </w:rPr>
        <w:t>oficial, ficha de depósito 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9"/>
        <w:gridCol w:w="3789"/>
        <w:gridCol w:w="1083"/>
        <w:gridCol w:w="3894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B7CF0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2.1.1.2.2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</w:tbl>
    <w:p w:rsidR="00900383" w:rsidRDefault="00900383" w:rsidP="00C22E6A">
      <w:pPr>
        <w:jc w:val="both"/>
        <w:rPr>
          <w:rFonts w:asciiTheme="minorHAnsi" w:hAnsiTheme="minorHAnsi" w:cstheme="minorHAnsi"/>
          <w:sz w:val="20"/>
        </w:rPr>
      </w:pPr>
    </w:p>
    <w:p w:rsidR="003D794D" w:rsidRDefault="003D794D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0645FA">
      <w:pPr>
        <w:pStyle w:val="Ttulo3"/>
      </w:pPr>
      <w:bookmarkStart w:id="230" w:name="_Toc269311389"/>
      <w:bookmarkStart w:id="231" w:name="OLE_LINK18"/>
      <w:r w:rsidRPr="00A3064F">
        <w:t>Ejecución de Obras Públicas en Bienes de Dominio Público</w:t>
      </w:r>
      <w:bookmarkEnd w:id="230"/>
    </w:p>
    <w:p w:rsidR="006B7CF0" w:rsidRPr="00A3064F" w:rsidRDefault="006B7CF0" w:rsidP="006B7CF0">
      <w:pPr>
        <w:rPr>
          <w:rFonts w:asciiTheme="minorHAnsi" w:hAnsiTheme="minorHAnsi" w:cstheme="minorHAnsi"/>
          <w:lang w:val="es-MX"/>
        </w:rPr>
      </w:pPr>
    </w:p>
    <w:p w:rsidR="006B7CF0" w:rsidRPr="00A3064F" w:rsidRDefault="006B7CF0" w:rsidP="00936D56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32" w:name="_Toc267038875"/>
      <w:bookmarkStart w:id="233" w:name="_Toc269311390"/>
      <w:bookmarkStart w:id="234" w:name="OLE_LINK48"/>
      <w:bookmarkEnd w:id="23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los Estudios, Formulación y Evaluación de proyectos por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 xml:space="preserve">obras públicas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en bienes de dominio Público</w:t>
      </w:r>
      <w:bookmarkEnd w:id="23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Contrato</w:t>
      </w:r>
      <w:bookmarkEnd w:id="233"/>
    </w:p>
    <w:p w:rsidR="006B7CF0" w:rsidRPr="00A3064F" w:rsidRDefault="006B7CF0" w:rsidP="006B7CF0">
      <w:pPr>
        <w:rPr>
          <w:rFonts w:asciiTheme="minorHAnsi" w:hAnsiTheme="minorHAnsi" w:cstheme="minorHAnsi"/>
        </w:rPr>
      </w:pPr>
    </w:p>
    <w:bookmarkEnd w:id="234"/>
    <w:p w:rsidR="00786085" w:rsidRDefault="00083E89" w:rsidP="006B7CF0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45974">
        <w:rPr>
          <w:rFonts w:asciiTheme="minorHAnsi" w:hAnsiTheme="minorHAnsi" w:cstheme="minorHAnsi"/>
          <w:sz w:val="20"/>
        </w:rPr>
        <w:t>Factura o contrato</w:t>
      </w:r>
    </w:p>
    <w:p w:rsidR="00C94E4F" w:rsidRPr="00A3064F" w:rsidRDefault="00C94E4F" w:rsidP="006B7CF0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0"/>
        <w:gridCol w:w="3847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786085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ab/>
            </w:r>
            <w:r w:rsidR="006B7CF0"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Estudios, Formulación y Evaluación de Proyectos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</w:tr>
    </w:tbl>
    <w:p w:rsidR="00786085" w:rsidRPr="00A3064F" w:rsidRDefault="00786085" w:rsidP="009A1409">
      <w:pPr>
        <w:pStyle w:val="Ttulo4"/>
        <w:tabs>
          <w:tab w:val="clear" w:pos="864"/>
          <w:tab w:val="clear" w:pos="1021"/>
          <w:tab w:val="clear" w:pos="1134"/>
          <w:tab w:val="clear" w:pos="1560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35" w:name="_Toc269311391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pago de los estudios, formulación y evaluación de proyectos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 xml:space="preserve">de obras públicas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en bienes de dominio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público por contrato</w:t>
      </w:r>
      <w:bookmarkEnd w:id="235"/>
    </w:p>
    <w:p w:rsidR="00786085" w:rsidRPr="00A3064F" w:rsidRDefault="00786085" w:rsidP="00EF3284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6B7CF0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F2582F">
        <w:rPr>
          <w:rFonts w:asciiTheme="minorHAnsi" w:hAnsiTheme="minorHAnsi" w:cstheme="minorHAnsi"/>
          <w:sz w:val="20"/>
        </w:rPr>
        <w:t>Cheque o transferencia bancaria</w:t>
      </w:r>
    </w:p>
    <w:p w:rsidR="001E624B" w:rsidRPr="00A3064F" w:rsidRDefault="001E624B" w:rsidP="006B7CF0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06"/>
        <w:gridCol w:w="3871"/>
      </w:tblGrid>
      <w:tr w:rsidR="009A1409" w:rsidRPr="00A3064F" w:rsidTr="009A1409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A1409" w:rsidRPr="00A3064F" w:rsidRDefault="009A1409" w:rsidP="00F654F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ab/>
            </w: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9A1409" w:rsidRPr="00A3064F" w:rsidRDefault="009A1409" w:rsidP="00F654F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C131C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B7CF0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  <w:tr w:rsidR="006B7CF0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6B7CF0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6B7CF0" w:rsidRPr="00A3064F" w:rsidTr="009A1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</w:tbl>
    <w:p w:rsidR="00786085" w:rsidRPr="00A3064F" w:rsidRDefault="00786085" w:rsidP="006B7CF0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236" w:name="_Toc26931139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por obras públicas en bienes de dominio público por contrato</w:t>
      </w:r>
      <w:bookmarkEnd w:id="236"/>
    </w:p>
    <w:p w:rsidR="00786085" w:rsidRPr="00E91410" w:rsidRDefault="00786085" w:rsidP="00C22E6A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Estimación de obra suscrita por responsables de obra o finiquito debidamente validados.</w:t>
      </w:r>
    </w:p>
    <w:p w:rsidR="00792A06" w:rsidRPr="00A3064F" w:rsidRDefault="00792A06" w:rsidP="00C22E6A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1"/>
        <w:gridCol w:w="3816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F654F5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Construcciones en Proceso en Bienes de Dominio Público</w:t>
            </w:r>
            <w:r w:rsidR="006B7CF0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Edificación Habitacional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Edificación no Habitacional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Construcción de Obras para el Abastecimiento de Agua, Petróleo, Gas, Electricidad y Telecomunicaciones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División de Terrenos y Construcción de Obras de Urbanización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Construcción de Vías de Comunicación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Construcciones de Ingeniería Civil u Obra Pesada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Instalaciones y Equipamiento en Construcciones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Trabajos de Acabados en Edificaciones y Otros Trabajos Especializados 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</w:tr>
    </w:tbl>
    <w:p w:rsidR="001E624B" w:rsidRDefault="001E624B" w:rsidP="00252039">
      <w:pPr>
        <w:jc w:val="both"/>
        <w:rPr>
          <w:rFonts w:asciiTheme="minorHAnsi" w:hAnsiTheme="minorHAnsi" w:cstheme="minorHAnsi"/>
          <w:sz w:val="20"/>
        </w:rPr>
      </w:pPr>
    </w:p>
    <w:p w:rsidR="003D794D" w:rsidRDefault="003D794D" w:rsidP="00252039">
      <w:pPr>
        <w:jc w:val="both"/>
        <w:rPr>
          <w:rFonts w:asciiTheme="minorHAnsi" w:hAnsiTheme="minorHAnsi" w:cstheme="minorHAnsi"/>
          <w:sz w:val="20"/>
        </w:rPr>
      </w:pPr>
    </w:p>
    <w:p w:rsidR="003D794D" w:rsidRPr="00A3064F" w:rsidRDefault="003D794D" w:rsidP="00252039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252039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37" w:name="_Toc269311393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del pago de obras públicas en bienes de dominio público por contrato</w:t>
      </w:r>
      <w:bookmarkEnd w:id="237"/>
    </w:p>
    <w:p w:rsidR="00786085" w:rsidRPr="00A3064F" w:rsidRDefault="00786085" w:rsidP="00C22E6A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C22E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966C1">
        <w:rPr>
          <w:rFonts w:asciiTheme="minorHAnsi" w:hAnsiTheme="minorHAnsi" w:cstheme="minorHAnsi"/>
          <w:sz w:val="20"/>
        </w:rPr>
        <w:t>Cheque</w:t>
      </w:r>
      <w:r w:rsidR="00C966C1" w:rsidRPr="00A3064F">
        <w:rPr>
          <w:rFonts w:asciiTheme="minorHAnsi" w:hAnsiTheme="minorHAnsi" w:cstheme="minorHAnsi"/>
          <w:sz w:val="20"/>
        </w:rPr>
        <w:t xml:space="preserve"> y/o </w:t>
      </w:r>
      <w:r w:rsidR="00C966C1">
        <w:rPr>
          <w:rFonts w:asciiTheme="minorHAnsi" w:hAnsiTheme="minorHAnsi" w:cstheme="minorHAnsi"/>
          <w:sz w:val="20"/>
        </w:rPr>
        <w:t>transferencia</w:t>
      </w:r>
      <w:r w:rsidR="00C966C1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786085" w:rsidP="00C22E6A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06"/>
        <w:gridCol w:w="3871"/>
      </w:tblGrid>
      <w:tr w:rsidR="006B7CF0" w:rsidRPr="00A3064F" w:rsidTr="006B7CF0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B7CF0" w:rsidRPr="00A3064F" w:rsidRDefault="006B7CF0" w:rsidP="006B7CF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792A06" w:rsidP="006B7CF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6B7CF0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6B7CF0" w:rsidRPr="00A3064F" w:rsidTr="006B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F0" w:rsidRPr="00A3064F" w:rsidRDefault="006B7CF0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B7CF0" w:rsidRPr="00A3064F" w:rsidRDefault="00792A06" w:rsidP="006B7CF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6B7CF0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</w:tbl>
    <w:p w:rsidR="00015E72" w:rsidRPr="00A3064F" w:rsidRDefault="00786085" w:rsidP="006B7CF0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238" w:name="_Toc269311394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devengado de gastos por servicios personales de obras públicas en bienes de dominio público, por administración con tipo de gasto de capital</w:t>
      </w:r>
      <w:bookmarkEnd w:id="238"/>
    </w:p>
    <w:p w:rsidR="00786085" w:rsidRPr="00A3064F" w:rsidRDefault="00786085" w:rsidP="00C9773F">
      <w:pPr>
        <w:jc w:val="both"/>
        <w:rPr>
          <w:rFonts w:asciiTheme="minorHAnsi" w:hAnsiTheme="minorHAnsi" w:cstheme="minorHAnsi"/>
          <w:sz w:val="20"/>
        </w:rPr>
      </w:pPr>
    </w:p>
    <w:p w:rsidR="006B7CF0" w:rsidRPr="00A3064F" w:rsidRDefault="00083E89" w:rsidP="006B7CF0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Resumen de </w:t>
      </w:r>
      <w:r w:rsidR="007951ED" w:rsidRPr="00A3064F">
        <w:rPr>
          <w:rFonts w:asciiTheme="minorHAnsi" w:hAnsiTheme="minorHAnsi" w:cstheme="minorHAnsi"/>
          <w:sz w:val="20"/>
        </w:rPr>
        <w:t>nómina, lista de raya o documento equivalente</w:t>
      </w:r>
      <w:r w:rsidR="00C966C1">
        <w:rPr>
          <w:rFonts w:asciiTheme="minorHAnsi" w:hAnsiTheme="minorHAnsi" w:cstheme="minorHAnsi"/>
          <w:sz w:val="20"/>
        </w:rPr>
        <w:t xml:space="preserve">, </w:t>
      </w:r>
      <w:r w:rsidR="006B7CF0" w:rsidRPr="00A3064F">
        <w:rPr>
          <w:rFonts w:asciiTheme="minorHAnsi" w:hAnsiTheme="minorHAnsi" w:cstheme="minorHAnsi"/>
          <w:sz w:val="20"/>
        </w:rPr>
        <w:t>Relacionado con el asiento IV.4.1.1</w:t>
      </w:r>
    </w:p>
    <w:p w:rsidR="00792A06" w:rsidRPr="00A3064F" w:rsidRDefault="00792A06" w:rsidP="006B7CF0">
      <w:pPr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7"/>
        <w:gridCol w:w="3890"/>
      </w:tblGrid>
      <w:tr w:rsidR="00F0373C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Transitorio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 Adicionales y Especiales por Pagar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 por Pagar a CP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2.1.1.1.6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F0373C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Retenciones del Sistema de Seguridad Social por Pagar a CP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2.1.1.7.9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Retenciones y Contribuciones por Pagar a CP                            </w:t>
            </w:r>
          </w:p>
        </w:tc>
      </w:tr>
    </w:tbl>
    <w:p w:rsidR="00CE6E58" w:rsidRPr="00A3064F" w:rsidRDefault="00CE6E58" w:rsidP="00CE6E58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39" w:name="_Toc269311395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 xml:space="preserve">la </w:t>
      </w:r>
      <w:r w:rsidR="007951ED">
        <w:rPr>
          <w:rFonts w:asciiTheme="minorHAnsi" w:hAnsiTheme="minorHAnsi" w:cstheme="minorHAnsi"/>
          <w:b w:val="0"/>
          <w:sz w:val="20"/>
          <w:szCs w:val="20"/>
        </w:rPr>
        <w:t>capitalización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7951ED">
        <w:rPr>
          <w:rFonts w:asciiTheme="minorHAnsi" w:hAnsiTheme="minorHAnsi" w:cstheme="minorHAnsi"/>
          <w:b w:val="0"/>
          <w:sz w:val="20"/>
          <w:szCs w:val="20"/>
        </w:rPr>
        <w:t>de servicios personales</w:t>
      </w:r>
      <w:r w:rsidR="007951ED" w:rsidRPr="001E286B">
        <w:rPr>
          <w:rFonts w:asciiTheme="minorHAnsi" w:hAnsiTheme="minorHAnsi" w:cstheme="minorHAnsi"/>
          <w:b w:val="0"/>
          <w:sz w:val="20"/>
          <w:szCs w:val="20"/>
        </w:rPr>
        <w:t xml:space="preserve"> a construcciones en proceso de bienes </w:t>
      </w:r>
      <w:r w:rsidR="007951ED">
        <w:rPr>
          <w:rFonts w:asciiTheme="minorHAnsi" w:hAnsiTheme="minorHAnsi" w:cstheme="minorHAnsi"/>
          <w:b w:val="0"/>
          <w:sz w:val="20"/>
          <w:szCs w:val="20"/>
        </w:rPr>
        <w:t xml:space="preserve">de dominio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público, por administración</w:t>
      </w:r>
      <w:r w:rsidR="007951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 w:val="0"/>
          <w:sz w:val="20"/>
          <w:szCs w:val="20"/>
        </w:rPr>
        <w:t>(Automático)</w:t>
      </w:r>
      <w:bookmarkEnd w:id="239"/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obra</w:t>
      </w:r>
    </w:p>
    <w:p w:rsidR="00CE6E58" w:rsidRPr="00A3064F" w:rsidRDefault="00CE6E58" w:rsidP="00CE6E58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CE6E58" w:rsidRPr="00A3064F" w:rsidTr="00CE6E5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E6E58" w:rsidRPr="00A3064F" w:rsidTr="00CE6E58">
        <w:trPr>
          <w:trHeight w:val="50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 xml:space="preserve">Construcciones en Proceso en Bienes de Dominio Público       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1.2.3.5.3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1.2.3.5.4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División de Terrenos y Construcción de Obras de Urbanización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Vías de Comunicación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1.2.3.5.6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Otras Construcciones de Ingeniería Civil u Obra Pesada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1.2.3.5.7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Instalaciones y Equipamiento en Construcciones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1.2.3.5.9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Trabajos de Acabados en Edificaciones y Otros Trabajos Especializados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5.1.1.1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Remuneraciones al Personal de Carácter Permanente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5.1.1.2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Remuneraciones al Personal de Carácter Transitorio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5.1.1.3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Remuneraciones Adicionales y Especiales 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5.1.1.4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Seguridad Social 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5.1.1.5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5.1.1.6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Pago de Estímulos a Servidores Públicos</w:t>
            </w:r>
          </w:p>
        </w:tc>
      </w:tr>
      <w:tr w:rsidR="00CE6E58" w:rsidRPr="00A3064F" w:rsidTr="00CE6E58">
        <w:trPr>
          <w:trHeight w:val="86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6C5B8F" w:rsidRDefault="00CE6E58" w:rsidP="00CE6E58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6C5B8F">
              <w:rPr>
                <w:rFonts w:asciiTheme="minorHAnsi" w:hAnsiTheme="minorHAnsi" w:cstheme="minorHAnsi"/>
                <w:bCs/>
                <w:sz w:val="20"/>
              </w:rPr>
              <w:t>5.1.1.7</w:t>
            </w:r>
          </w:p>
        </w:tc>
        <w:tc>
          <w:tcPr>
            <w:tcW w:w="3844" w:type="dxa"/>
            <w:vAlign w:val="bottom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6C5B8F">
              <w:rPr>
                <w:rFonts w:asciiTheme="minorHAnsi" w:hAnsiTheme="minorHAnsi" w:cstheme="minorHAnsi"/>
                <w:bCs/>
                <w:sz w:val="20"/>
              </w:rPr>
              <w:t xml:space="preserve">Impuestos Sobre Nóminas y Otros que se Deriven de una Relación Laboral                        </w:t>
            </w:r>
          </w:p>
        </w:tc>
      </w:tr>
    </w:tbl>
    <w:p w:rsidR="00CE6E58" w:rsidRDefault="00CE6E58" w:rsidP="00CE6E58">
      <w:pPr>
        <w:pStyle w:val="Ttulo4"/>
        <w:numPr>
          <w:ilvl w:val="0"/>
          <w:numId w:val="0"/>
        </w:numPr>
        <w:spacing w:before="0" w:after="0"/>
        <w:ind w:left="862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252039">
      <w:pPr>
        <w:pStyle w:val="Ttulo4"/>
        <w:spacing w:before="0" w:after="0"/>
        <w:ind w:left="862"/>
        <w:rPr>
          <w:rFonts w:asciiTheme="minorHAnsi" w:hAnsiTheme="minorHAnsi" w:cstheme="minorHAnsi"/>
          <w:b w:val="0"/>
          <w:sz w:val="20"/>
          <w:szCs w:val="20"/>
        </w:rPr>
      </w:pPr>
      <w:bookmarkStart w:id="240" w:name="_Toc26931139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7951ED" w:rsidRPr="00A3064F">
        <w:rPr>
          <w:rFonts w:asciiTheme="minorHAnsi" w:hAnsiTheme="minorHAnsi" w:cstheme="minorHAnsi"/>
          <w:b w:val="0"/>
          <w:sz w:val="20"/>
          <w:szCs w:val="20"/>
        </w:rPr>
        <w:t>pago de los gastos por servicios personales de obras públicas en bienes de dominio público, por administración con tipo de gasto de capital.</w:t>
      </w:r>
      <w:bookmarkEnd w:id="240"/>
    </w:p>
    <w:p w:rsidR="00786085" w:rsidRPr="00A3064F" w:rsidRDefault="00786085" w:rsidP="001C3254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1C325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966C1">
        <w:rPr>
          <w:rFonts w:asciiTheme="minorHAnsi" w:hAnsiTheme="minorHAnsi" w:cstheme="minorHAnsi"/>
          <w:sz w:val="20"/>
        </w:rPr>
        <w:t>F</w:t>
      </w:r>
      <w:r w:rsidR="00C966C1" w:rsidRPr="00A3064F">
        <w:rPr>
          <w:rFonts w:asciiTheme="minorHAnsi" w:hAnsiTheme="minorHAnsi" w:cstheme="minorHAnsi"/>
          <w:sz w:val="20"/>
        </w:rPr>
        <w:t xml:space="preserve">icha de depósito y/o </w:t>
      </w:r>
      <w:r w:rsidR="00C966C1">
        <w:rPr>
          <w:rFonts w:asciiTheme="minorHAnsi" w:hAnsiTheme="minorHAnsi" w:cstheme="minorHAnsi"/>
          <w:sz w:val="20"/>
        </w:rPr>
        <w:t>transferencia</w:t>
      </w:r>
      <w:r w:rsidR="00C966C1" w:rsidRPr="00A3064F">
        <w:rPr>
          <w:rFonts w:asciiTheme="minorHAnsi" w:hAnsiTheme="minorHAnsi" w:cstheme="minorHAnsi"/>
          <w:sz w:val="20"/>
        </w:rPr>
        <w:t xml:space="preserve"> bancaria</w:t>
      </w:r>
    </w:p>
    <w:p w:rsidR="00F654F5" w:rsidRPr="00A3064F" w:rsidRDefault="00F654F5" w:rsidP="001C3254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F0373C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792A06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Transitorio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 Adicionales y Especiales por Pagar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Prestaciones Sociales y Económicas por </w:t>
            </w: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Pagar a CP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2.1.1.1.6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F0373C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F0373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786085" w:rsidRPr="00A3064F" w:rsidRDefault="00786085" w:rsidP="00F0373C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241" w:name="_Toc26931139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devengado por adquisición de materiales y suministros de obras públicas en bienes de dominio público, por administración con tipo de gasto de capital</w:t>
      </w:r>
      <w:bookmarkEnd w:id="241"/>
    </w:p>
    <w:p w:rsidR="00786085" w:rsidRPr="00A3064F" w:rsidRDefault="00786085" w:rsidP="00C9773F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0373C" w:rsidRDefault="00083E89" w:rsidP="00C9773F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Factura</w:t>
      </w:r>
      <w:r w:rsidR="00C66790" w:rsidRPr="00A3064F">
        <w:rPr>
          <w:rFonts w:asciiTheme="minorHAnsi" w:hAnsiTheme="minorHAnsi" w:cstheme="minorHAnsi"/>
          <w:sz w:val="20"/>
        </w:rPr>
        <w:t>, contrato, constancia de recepción de los bienes según corresponda o documento equivalente.</w:t>
      </w:r>
    </w:p>
    <w:p w:rsidR="009C2135" w:rsidRPr="00A3064F" w:rsidRDefault="009C2135" w:rsidP="00C9773F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5"/>
        <w:gridCol w:w="3892"/>
      </w:tblGrid>
      <w:tr w:rsidR="00F0373C" w:rsidRPr="00A3064F" w:rsidTr="007E3F7D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0373C" w:rsidRPr="00A3064F" w:rsidRDefault="00F0373C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48" w:type="dxa"/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085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48" w:type="dxa"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085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48" w:type="dxa"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085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48" w:type="dxa"/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085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5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2" w:type="dxa"/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F0373C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F0373C" w:rsidRPr="00A3064F" w:rsidTr="007E3F7D">
        <w:trPr>
          <w:trHeight w:val="155"/>
          <w:jc w:val="center"/>
        </w:trPr>
        <w:tc>
          <w:tcPr>
            <w:tcW w:w="1080" w:type="dxa"/>
            <w:noWrap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5" w:type="dxa"/>
            <w:noWrap/>
            <w:vAlign w:val="center"/>
          </w:tcPr>
          <w:p w:rsidR="00F0373C" w:rsidRPr="00A3064F" w:rsidRDefault="00F0373C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92" w:type="dxa"/>
            <w:vAlign w:val="center"/>
          </w:tcPr>
          <w:p w:rsidR="00F0373C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F0373C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3D794D" w:rsidRPr="005E26BA" w:rsidRDefault="003D794D" w:rsidP="005E26BA"/>
    <w:p w:rsidR="00CE6E58" w:rsidRPr="00A3064F" w:rsidRDefault="00CE6E58" w:rsidP="00CE6E58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2" w:name="_Toc26931139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la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capitalización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de materiales y suministros </w:t>
      </w:r>
      <w:r w:rsidR="00C66790" w:rsidRPr="001E286B">
        <w:rPr>
          <w:rFonts w:asciiTheme="minorHAnsi" w:hAnsiTheme="minorHAnsi" w:cstheme="minorHAnsi"/>
          <w:b w:val="0"/>
          <w:sz w:val="20"/>
          <w:szCs w:val="20"/>
        </w:rPr>
        <w:t xml:space="preserve">a construcciones en proceso de bienes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de dominio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público, por administración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 w:val="0"/>
          <w:sz w:val="20"/>
          <w:szCs w:val="20"/>
        </w:rPr>
        <w:t>(Automático)</w:t>
      </w:r>
      <w:bookmarkEnd w:id="242"/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obra</w:t>
      </w:r>
    </w:p>
    <w:p w:rsidR="00CE6E58" w:rsidRPr="00A3064F" w:rsidRDefault="00CE6E58" w:rsidP="00CE6E58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CE6E58" w:rsidRPr="00A3064F" w:rsidTr="00CE6E5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E6E58" w:rsidRPr="00A3064F" w:rsidTr="00CE6E58">
        <w:trPr>
          <w:trHeight w:val="50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 xml:space="preserve">Construcciones en Proceso en Bienes de Dominio Público       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1.2.3.5.3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1.2.3.5.4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División de Terrenos y Construcción de Obras de Urbanización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Vías de Comunicación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1.2.3.5.6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Otras Construcciones de Ingeniería Civil u Obra Pesada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1.2.3.5.7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Instalaciones y Equipamiento en Construcciones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lastRenderedPageBreak/>
              <w:t>1.2.3.5.9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Trabajos de Acabados en Edificaciones y Otros Trabajos Especializados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Artículos de Construcción y de Reparación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Herramientas, Refacciones y Accesorios Menores                               </w:t>
            </w:r>
          </w:p>
        </w:tc>
      </w:tr>
    </w:tbl>
    <w:p w:rsidR="00CE6E58" w:rsidRPr="00CE6E58" w:rsidRDefault="00CE6E58" w:rsidP="00CE6E58"/>
    <w:p w:rsidR="00786085" w:rsidRPr="00A3064F" w:rsidRDefault="00786085" w:rsidP="00252039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3" w:name="_Toc26931139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del pago por adquisición de materiales y suministros de obras públicas en bienes de dominio público, por administración con tipo de gasto de capital</w:t>
      </w:r>
      <w:bookmarkEnd w:id="243"/>
    </w:p>
    <w:p w:rsidR="00786085" w:rsidRPr="00A3064F" w:rsidRDefault="00786085" w:rsidP="00EB1FFE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EB1FF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48067C">
        <w:rPr>
          <w:rFonts w:asciiTheme="minorHAnsi" w:hAnsiTheme="minorHAnsi" w:cstheme="minorHAnsi"/>
          <w:sz w:val="20"/>
        </w:rPr>
        <w:t xml:space="preserve"> C</w:t>
      </w:r>
      <w:r w:rsidR="00786085" w:rsidRPr="00A3064F">
        <w:rPr>
          <w:rFonts w:asciiTheme="minorHAnsi" w:hAnsiTheme="minorHAnsi" w:cstheme="minorHAnsi"/>
          <w:sz w:val="20"/>
        </w:rPr>
        <w:t xml:space="preserve">heque,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C66790">
        <w:rPr>
          <w:rFonts w:asciiTheme="minorHAnsi" w:hAnsiTheme="minorHAnsi" w:cstheme="minorHAnsi"/>
          <w:sz w:val="20"/>
        </w:rPr>
        <w:t>t</w:t>
      </w:r>
      <w:r w:rsidR="00C66790" w:rsidRPr="00A3064F">
        <w:rPr>
          <w:rFonts w:asciiTheme="minorHAnsi" w:hAnsiTheme="minorHAnsi" w:cstheme="minorHAnsi"/>
          <w:sz w:val="20"/>
        </w:rPr>
        <w:t xml:space="preserve">ransferencia </w:t>
      </w:r>
      <w:r w:rsidR="0048067C" w:rsidRPr="00A3064F">
        <w:rPr>
          <w:rFonts w:asciiTheme="minorHAnsi" w:hAnsiTheme="minorHAnsi" w:cstheme="minorHAnsi"/>
          <w:sz w:val="20"/>
        </w:rPr>
        <w:t>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48067C" w:rsidP="0048067C">
      <w:pPr>
        <w:tabs>
          <w:tab w:val="left" w:pos="3145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7967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671D" w:rsidRPr="00A3064F" w:rsidTr="005E2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7967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5E2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7967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5E2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671D" w:rsidRPr="00A3064F" w:rsidTr="005E2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5E26BA" w:rsidRPr="00A3064F" w:rsidTr="005E2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26BA" w:rsidRPr="00A3064F" w:rsidRDefault="005E26BA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6BA" w:rsidRPr="00A3064F" w:rsidRDefault="005E26BA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6BA" w:rsidRPr="00A3064F" w:rsidRDefault="005E26B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6BA" w:rsidRPr="00A3064F" w:rsidRDefault="005E26BA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4730B8" w:rsidRPr="00A3064F" w:rsidRDefault="004730B8" w:rsidP="00252039">
      <w:pPr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252039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4" w:name="_Toc26931140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por contratación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de servicios generales de obras públicas en bienes de dominio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público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,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por administración con tipo de gasto de capital</w:t>
      </w:r>
      <w:bookmarkEnd w:id="244"/>
    </w:p>
    <w:p w:rsidR="00786085" w:rsidRPr="00A3064F" w:rsidRDefault="00786085" w:rsidP="00252039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252039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48067C">
        <w:rPr>
          <w:rFonts w:asciiTheme="minorHAnsi" w:hAnsiTheme="minorHAnsi" w:cstheme="minorHAnsi"/>
          <w:sz w:val="20"/>
        </w:rPr>
        <w:t>F</w:t>
      </w:r>
      <w:r w:rsidR="00786085" w:rsidRPr="00A3064F">
        <w:rPr>
          <w:rFonts w:asciiTheme="minorHAnsi" w:hAnsiTheme="minorHAnsi" w:cstheme="minorHAnsi"/>
          <w:sz w:val="20"/>
        </w:rPr>
        <w:t>actur</w:t>
      </w:r>
      <w:r w:rsidR="0048067C">
        <w:rPr>
          <w:rFonts w:asciiTheme="minorHAnsi" w:hAnsiTheme="minorHAnsi" w:cstheme="minorHAnsi"/>
          <w:sz w:val="20"/>
        </w:rPr>
        <w:t xml:space="preserve">a o </w:t>
      </w:r>
      <w:r w:rsidR="00C66790">
        <w:rPr>
          <w:rFonts w:asciiTheme="minorHAnsi" w:hAnsiTheme="minorHAnsi" w:cstheme="minorHAnsi"/>
          <w:sz w:val="20"/>
        </w:rPr>
        <w:t>documento equivalente</w:t>
      </w:r>
    </w:p>
    <w:p w:rsidR="00786085" w:rsidRPr="00A3064F" w:rsidRDefault="00786085" w:rsidP="008911A7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7967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71D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7967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7967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E5085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E50850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E5085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71D" w:rsidRPr="00A3064F" w:rsidRDefault="00F654F5" w:rsidP="00E5085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7967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E50850" w:rsidRDefault="00E50850" w:rsidP="00E50850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770346" w:rsidRDefault="00770346" w:rsidP="00770346"/>
    <w:p w:rsidR="00770346" w:rsidRDefault="00770346" w:rsidP="00770346"/>
    <w:p w:rsidR="00770346" w:rsidRDefault="00770346" w:rsidP="00770346"/>
    <w:p w:rsidR="00770346" w:rsidRPr="00770346" w:rsidRDefault="00770346" w:rsidP="00770346"/>
    <w:p w:rsidR="00CE6E58" w:rsidRPr="00A3064F" w:rsidRDefault="00CE6E58" w:rsidP="00CE6E58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5" w:name="_Toc269311401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 la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capitalización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de servicios generales, estudios, formulación y evaluación de proyectos</w:t>
      </w:r>
      <w:r w:rsidR="00C66790" w:rsidRPr="001E286B">
        <w:rPr>
          <w:rFonts w:asciiTheme="minorHAnsi" w:hAnsiTheme="minorHAnsi" w:cstheme="minorHAnsi"/>
          <w:b w:val="0"/>
          <w:sz w:val="20"/>
          <w:szCs w:val="20"/>
        </w:rPr>
        <w:t xml:space="preserve"> a construcciones en proceso de bienes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de dominio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público, por administración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770346">
        <w:rPr>
          <w:rFonts w:asciiTheme="minorHAnsi" w:hAnsiTheme="minorHAnsi" w:cstheme="minorHAnsi"/>
          <w:b w:val="0"/>
          <w:sz w:val="20"/>
          <w:szCs w:val="20"/>
        </w:rPr>
        <w:t>(Automático)</w:t>
      </w:r>
      <w:bookmarkEnd w:id="245"/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</w:p>
    <w:p w:rsidR="00CE6E58" w:rsidRPr="00A3064F" w:rsidRDefault="00CE6E58" w:rsidP="00CE6E58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obra</w:t>
      </w:r>
    </w:p>
    <w:p w:rsidR="00CE6E58" w:rsidRPr="00A3064F" w:rsidRDefault="00CE6E58" w:rsidP="00CE6E58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CE6E58" w:rsidRPr="00A3064F" w:rsidTr="00CE6E5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CE6E58" w:rsidRPr="00A3064F" w:rsidRDefault="00CE6E58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E6E58" w:rsidRPr="00A3064F" w:rsidTr="00CE6E58">
        <w:trPr>
          <w:trHeight w:val="50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 xml:space="preserve">Construcciones en Proceso en Bienes de Dominio Público       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1.2.3.5.3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1.2.3.5.4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División de Terrenos y Construcción de Obras de Urbanización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1.2.3.5.5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Construcción de Vías de Comunicación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1.2.3.5.6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Otras Construcciones de Ingeniería Civil u Obra Pesada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1.2.3.5.7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Instalaciones y Equipamiento en Construcciones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6"/>
          <w:jc w:val="center"/>
        </w:trPr>
        <w:tc>
          <w:tcPr>
            <w:tcW w:w="1161" w:type="dxa"/>
            <w:noWrap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1.2.3.5.9</w:t>
            </w:r>
          </w:p>
        </w:tc>
        <w:tc>
          <w:tcPr>
            <w:tcW w:w="3767" w:type="dxa"/>
          </w:tcPr>
          <w:p w:rsidR="00CE6E58" w:rsidRPr="006C5B8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6C5B8F">
              <w:rPr>
                <w:rFonts w:asciiTheme="minorHAnsi" w:hAnsiTheme="minorHAnsi" w:cstheme="minorHAnsi"/>
                <w:sz w:val="20"/>
              </w:rPr>
              <w:t>Trabajos de Acabados en Edificaciones y Otros Trabajos Especializados en Proceso</w:t>
            </w:r>
          </w:p>
        </w:tc>
        <w:tc>
          <w:tcPr>
            <w:tcW w:w="1133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E6E58" w:rsidRPr="00A3064F" w:rsidTr="00CE6E58">
        <w:trPr>
          <w:trHeight w:val="50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</w:tr>
      <w:tr w:rsidR="00CE6E58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1.2.7.1</w:t>
            </w:r>
          </w:p>
        </w:tc>
        <w:tc>
          <w:tcPr>
            <w:tcW w:w="3844" w:type="dxa"/>
            <w:vAlign w:val="center"/>
          </w:tcPr>
          <w:p w:rsidR="00CE6E58" w:rsidRPr="00A3064F" w:rsidRDefault="00CE6E58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Estudios, Formulación y Evaluación de Proyectos </w:t>
            </w:r>
          </w:p>
        </w:tc>
      </w:tr>
    </w:tbl>
    <w:p w:rsidR="00770346" w:rsidRPr="00770346" w:rsidRDefault="00770346" w:rsidP="00770346"/>
    <w:p w:rsidR="00786085" w:rsidRPr="00A3064F" w:rsidRDefault="00786085" w:rsidP="00E50850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6" w:name="_Toc26931140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pago por servicios generales de obras públicas en bienes de dominio público, por administración con tipo de gasto de capital</w:t>
      </w:r>
      <w:bookmarkEnd w:id="246"/>
    </w:p>
    <w:p w:rsidR="00786085" w:rsidRPr="00A3064F" w:rsidRDefault="00786085" w:rsidP="00EB1FFE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EB1FF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786085" w:rsidRPr="00A3064F">
        <w:rPr>
          <w:rFonts w:asciiTheme="minorHAnsi" w:hAnsiTheme="minorHAnsi" w:cstheme="minorHAnsi"/>
          <w:sz w:val="20"/>
        </w:rPr>
        <w:t xml:space="preserve"> Cheque,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transferencia </w:t>
      </w:r>
      <w:r w:rsidR="0048067C" w:rsidRPr="00A3064F">
        <w:rPr>
          <w:rFonts w:asciiTheme="minorHAnsi" w:hAnsiTheme="minorHAnsi" w:cstheme="minorHAnsi"/>
          <w:sz w:val="20"/>
        </w:rPr>
        <w:t>bancaria.</w:t>
      </w:r>
    </w:p>
    <w:p w:rsidR="00786085" w:rsidRPr="00A3064F" w:rsidRDefault="00786085" w:rsidP="00EB1FFE">
      <w:pPr>
        <w:tabs>
          <w:tab w:val="left" w:pos="581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4"/>
        <w:gridCol w:w="3923"/>
      </w:tblGrid>
      <w:tr w:rsidR="0079671D" w:rsidRPr="00A3064F" w:rsidTr="00F654F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79055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671D" w:rsidRPr="00A3064F" w:rsidTr="00F654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F654F5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7967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F654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F654F5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7967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671D" w:rsidRPr="00A3064F" w:rsidTr="00F654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671D" w:rsidRPr="00A3064F" w:rsidTr="00F654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9671D" w:rsidRPr="00A3064F" w:rsidTr="00F654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79055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7065AE" w:rsidRDefault="007065AE" w:rsidP="00252039">
      <w:pPr>
        <w:rPr>
          <w:rFonts w:asciiTheme="minorHAnsi" w:hAnsiTheme="minorHAnsi" w:cstheme="minorHAnsi"/>
          <w:sz w:val="20"/>
          <w:lang w:val="es-MX"/>
        </w:rPr>
      </w:pPr>
    </w:p>
    <w:p w:rsidR="0079671D" w:rsidRPr="00A3064F" w:rsidRDefault="0079671D" w:rsidP="000645FA">
      <w:pPr>
        <w:pStyle w:val="Ttulo3"/>
      </w:pPr>
      <w:bookmarkStart w:id="247" w:name="_Toc269311403"/>
      <w:r w:rsidRPr="00A3064F">
        <w:lastRenderedPageBreak/>
        <w:t>Ejecución de Obras Públicas en Bienes Propios</w:t>
      </w:r>
      <w:bookmarkEnd w:id="247"/>
    </w:p>
    <w:p w:rsidR="0079671D" w:rsidRPr="00A3064F" w:rsidRDefault="0079671D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8" w:name="_Toc269311404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los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estudios, formulación y evaluación de proyectos de obras públicas en bienes propios por contrato</w:t>
      </w:r>
      <w:bookmarkEnd w:id="248"/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786085" w:rsidRPr="00A3064F" w:rsidRDefault="00786085" w:rsidP="006B4491">
      <w:pPr>
        <w:rPr>
          <w:rFonts w:asciiTheme="minorHAnsi" w:hAnsiTheme="minorHAnsi" w:cstheme="minorHAnsi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Estimación  de </w:t>
      </w:r>
      <w:r w:rsidR="00C66790" w:rsidRPr="00A3064F">
        <w:rPr>
          <w:rFonts w:asciiTheme="minorHAnsi" w:hAnsiTheme="minorHAnsi" w:cstheme="minorHAnsi"/>
          <w:sz w:val="20"/>
        </w:rPr>
        <w:t>obra suscrita por responsables de obra o finiquito debidamente validados.</w:t>
      </w:r>
    </w:p>
    <w:p w:rsidR="00786085" w:rsidRPr="00A3064F" w:rsidRDefault="00786085" w:rsidP="006B4491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0"/>
        <w:gridCol w:w="3817"/>
      </w:tblGrid>
      <w:tr w:rsidR="007967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671D" w:rsidRPr="00A3064F" w:rsidRDefault="007967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671D" w:rsidRPr="00A3064F" w:rsidTr="00EC1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71D" w:rsidRPr="00A3064F" w:rsidRDefault="007967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671D" w:rsidRPr="00A3064F" w:rsidRDefault="007967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Estudios, Formulación y Evaluación de Proyectos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1D" w:rsidRPr="00A3064F" w:rsidRDefault="007967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671D" w:rsidRPr="00A3064F" w:rsidRDefault="007967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EC1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EC131C" w:rsidRPr="00A3064F" w:rsidTr="00EC1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</w:tr>
    </w:tbl>
    <w:p w:rsidR="006B4491" w:rsidRPr="00A3064F" w:rsidRDefault="006B4491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49" w:name="_Toc26931140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pago de los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estudios, formulación y evaluación de proyectos de obras públicas en bienes propios por contrato</w:t>
      </w:r>
      <w:bookmarkEnd w:id="24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302D8">
        <w:rPr>
          <w:rFonts w:asciiTheme="minorHAnsi" w:hAnsiTheme="minorHAnsi" w:cstheme="minorHAnsi"/>
          <w:sz w:val="20"/>
        </w:rPr>
        <w:t>Cheque</w:t>
      </w:r>
      <w:r w:rsidR="00C66790">
        <w:rPr>
          <w:rFonts w:asciiTheme="minorHAnsi" w:hAnsiTheme="minorHAnsi" w:cstheme="minorHAnsi"/>
          <w:sz w:val="20"/>
        </w:rPr>
        <w:t xml:space="preserve">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C66790">
        <w:rPr>
          <w:rFonts w:asciiTheme="minorHAnsi" w:hAnsiTheme="minorHAnsi" w:cstheme="minorHAnsi"/>
          <w:sz w:val="20"/>
        </w:rPr>
        <w:t>transferencia</w:t>
      </w:r>
      <w:r w:rsidR="00C66790" w:rsidRPr="00A3064F">
        <w:rPr>
          <w:rFonts w:asciiTheme="minorHAnsi" w:hAnsiTheme="minorHAnsi" w:cstheme="minorHAnsi"/>
          <w:sz w:val="20"/>
        </w:rPr>
        <w:t xml:space="preserve"> bancaria</w:t>
      </w:r>
    </w:p>
    <w:p w:rsidR="0009180B" w:rsidRPr="00A3064F" w:rsidRDefault="0009180B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06"/>
        <w:gridCol w:w="3871"/>
      </w:tblGrid>
      <w:tr w:rsidR="0009180B" w:rsidRPr="00A3064F" w:rsidTr="0009180B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09180B" w:rsidRPr="00A3064F" w:rsidRDefault="0009180B" w:rsidP="00E0152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09180B" w:rsidRPr="00A3064F" w:rsidRDefault="0009180B" w:rsidP="00E0152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C131C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86085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86085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86085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  <w:tr w:rsidR="00786085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6085" w:rsidRPr="00A3064F" w:rsidRDefault="00792A0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786085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786085" w:rsidRPr="00A3064F" w:rsidTr="00091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85" w:rsidRPr="00A3064F" w:rsidRDefault="007860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6085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786085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</w:tbl>
    <w:p w:rsidR="0009180B" w:rsidRPr="00A3064F" w:rsidRDefault="0009180B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0" w:name="_Toc26931140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por obras públicas en bienes propios por contrato</w:t>
      </w:r>
      <w:bookmarkEnd w:id="250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66790" w:rsidRPr="00A3064F">
        <w:rPr>
          <w:rFonts w:asciiTheme="minorHAnsi" w:hAnsiTheme="minorHAnsi" w:cstheme="minorHAnsi"/>
          <w:sz w:val="20"/>
        </w:rPr>
        <w:t xml:space="preserve">estimación  de obra suscrita por responsables de obra o finiquito debidamente validados. </w:t>
      </w:r>
    </w:p>
    <w:p w:rsidR="00645C1D" w:rsidRPr="00A3064F" w:rsidRDefault="00645C1D" w:rsidP="006B4491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1"/>
        <w:gridCol w:w="3816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Construcciones en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Proceso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en Bienes Propios                          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Edificación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Habitacional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Edificación no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Habitacional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Construcción 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Obras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para el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Abastecimiento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>Agua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,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>Petróleo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,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>Gas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,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Electricidad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y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Telecomunicaciones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División 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Terrenos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y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Construcción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lastRenderedPageBreak/>
              <w:t xml:space="preserve">Obras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Urbanización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1.2.3.6.5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Construcción 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Vías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Comunicación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Construcciones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Ingeniería Civil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u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Obra Pesada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Instalaciones y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Equipamiento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Construcciones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Trabajos de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Acabados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Edificaciones 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y </w:t>
            </w:r>
            <w:r w:rsidR="00E04A8C" w:rsidRPr="00A3064F">
              <w:rPr>
                <w:rFonts w:asciiTheme="minorHAnsi" w:hAnsiTheme="minorHAnsi" w:cstheme="minorHAnsi"/>
                <w:sz w:val="20"/>
              </w:rPr>
              <w:t xml:space="preserve">Otros Trabajos Especializados </w:t>
            </w:r>
            <w:r w:rsidR="00E04A8C" w:rsidRPr="00A3064F">
              <w:rPr>
                <w:rFonts w:asciiTheme="minorHAnsi" w:hAnsiTheme="minorHAnsi" w:cstheme="minorHAnsi"/>
                <w:bCs/>
                <w:sz w:val="20"/>
              </w:rPr>
              <w:t>en Proceso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EC131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131C" w:rsidRDefault="00EC131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</w:tr>
    </w:tbl>
    <w:p w:rsidR="001E624B" w:rsidRPr="00A3064F" w:rsidRDefault="001E624B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1" w:name="_Toc26931140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pago de obras públicas en bienes propios por contrato</w:t>
      </w:r>
      <w:bookmarkEnd w:id="251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013DB">
        <w:rPr>
          <w:rFonts w:asciiTheme="minorHAnsi" w:hAnsiTheme="minorHAnsi" w:cstheme="minorHAnsi"/>
          <w:sz w:val="20"/>
        </w:rPr>
        <w:t xml:space="preserve">Cheque,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C66790">
        <w:rPr>
          <w:rFonts w:asciiTheme="minorHAnsi" w:hAnsiTheme="minorHAnsi" w:cstheme="minorHAnsi"/>
          <w:sz w:val="20"/>
        </w:rPr>
        <w:t>transferencia</w:t>
      </w:r>
      <w:r w:rsidR="00C66790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C66790" w:rsidP="006B4491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1049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4042"/>
        <w:gridCol w:w="1160"/>
        <w:gridCol w:w="4133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1160" w:type="dxa"/>
            <w:tcBorders>
              <w:right w:val="nil"/>
            </w:tcBorders>
            <w:shd w:val="clear" w:color="auto" w:fill="E6E6E6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left w:val="nil"/>
            </w:tcBorders>
            <w:shd w:val="clear" w:color="auto" w:fill="E6E6E6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  </w:t>
            </w:r>
          </w:p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Cargo</w:t>
            </w:r>
          </w:p>
        </w:tc>
        <w:tc>
          <w:tcPr>
            <w:tcW w:w="1160" w:type="dxa"/>
            <w:tcBorders>
              <w:right w:val="nil"/>
            </w:tcBorders>
            <w:shd w:val="clear" w:color="auto" w:fill="E6E6E6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33" w:type="dxa"/>
            <w:tcBorders>
              <w:left w:val="nil"/>
            </w:tcBorders>
            <w:shd w:val="clear" w:color="auto" w:fill="E6E6E6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                  Abono</w:t>
            </w:r>
          </w:p>
        </w:tc>
      </w:tr>
      <w:tr w:rsidR="00EC131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31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131C" w:rsidRDefault="00EC131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C131C" w:rsidRPr="00A3064F" w:rsidRDefault="00EC131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</w:tbl>
    <w:p w:rsidR="00A3064F" w:rsidRDefault="00A3064F" w:rsidP="006B4491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2" w:name="_Toc26931140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de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los gastos por servicios personales de obras públicas en bienes propios,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por administración con tipo de gasto de capital</w:t>
      </w:r>
      <w:bookmarkEnd w:id="252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Resumen </w:t>
      </w:r>
      <w:r w:rsidR="00C66790" w:rsidRPr="00A3064F">
        <w:rPr>
          <w:rFonts w:asciiTheme="minorHAnsi" w:hAnsiTheme="minorHAnsi" w:cstheme="minorHAnsi"/>
          <w:sz w:val="20"/>
        </w:rPr>
        <w:t>de nómina, lista de raya o documento equivalente</w:t>
      </w:r>
    </w:p>
    <w:p w:rsidR="003013DB" w:rsidRPr="00A3064F" w:rsidRDefault="003013DB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7"/>
        <w:gridCol w:w="3890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5.1.1.6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Remuneración por Pagar al Personal de </w:t>
            </w: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Carácter Transitorio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 Adicionales y Especiales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 por Pagar a CP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2.1.1.1.6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645C1D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2.1.1.7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Retenciones y Contribuciones por Pagar a Corto Plazo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Retenciones de Impuestos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Retenciones del Sistema de Seguridad Social por pagar a CP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2.1.1.7.9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Retenciones y Contribuciones por pagar a CP                            </w:t>
            </w:r>
          </w:p>
        </w:tc>
      </w:tr>
    </w:tbl>
    <w:p w:rsidR="00786085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05730E" w:rsidRPr="00A3064F" w:rsidRDefault="0005730E" w:rsidP="0005730E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3" w:name="_Toc26931140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Pr="00CE6E58">
        <w:rPr>
          <w:rFonts w:asciiTheme="minorHAnsi" w:hAnsiTheme="minorHAnsi" w:cstheme="minorHAnsi"/>
          <w:b w:val="0"/>
          <w:sz w:val="20"/>
          <w:szCs w:val="20"/>
        </w:rPr>
        <w:t>capitali</w:t>
      </w:r>
      <w:r w:rsidR="00C66790" w:rsidRPr="00CE6E58">
        <w:rPr>
          <w:rFonts w:asciiTheme="minorHAnsi" w:hAnsiTheme="minorHAnsi" w:cstheme="minorHAnsi"/>
          <w:b w:val="0"/>
          <w:sz w:val="20"/>
          <w:szCs w:val="20"/>
        </w:rPr>
        <w:t xml:space="preserve">zación de servicios personales a construcciones en proceso de bienes propios por administración </w:t>
      </w:r>
      <w:r w:rsidR="008456A3" w:rsidRPr="00CE6E58">
        <w:rPr>
          <w:rFonts w:asciiTheme="minorHAnsi" w:hAnsiTheme="minorHAnsi" w:cstheme="minorHAnsi"/>
          <w:b w:val="0"/>
          <w:sz w:val="20"/>
          <w:szCs w:val="20"/>
        </w:rPr>
        <w:t>(Automático)</w:t>
      </w:r>
      <w:bookmarkEnd w:id="253"/>
    </w:p>
    <w:p w:rsidR="0005730E" w:rsidRPr="00A3064F" w:rsidRDefault="0005730E" w:rsidP="0005730E">
      <w:pPr>
        <w:jc w:val="both"/>
        <w:rPr>
          <w:rFonts w:asciiTheme="minorHAnsi" w:hAnsiTheme="minorHAnsi" w:cstheme="minorHAnsi"/>
          <w:sz w:val="20"/>
        </w:rPr>
      </w:pPr>
    </w:p>
    <w:p w:rsidR="0005730E" w:rsidRPr="00A3064F" w:rsidRDefault="0005730E" w:rsidP="0005730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la obra</w:t>
      </w:r>
    </w:p>
    <w:p w:rsidR="0005730E" w:rsidRPr="00A3064F" w:rsidRDefault="0005730E" w:rsidP="0005730E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05730E" w:rsidRPr="00A3064F" w:rsidTr="0005730E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05730E" w:rsidRPr="00A3064F" w:rsidRDefault="0005730E" w:rsidP="0005730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05730E" w:rsidRPr="00A3064F" w:rsidRDefault="0005730E" w:rsidP="0005730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5730E" w:rsidRPr="00A3064F" w:rsidTr="0005730E">
        <w:trPr>
          <w:trHeight w:val="50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1.2.3.6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Construcciones en proceso en Bienes Propios                              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1.2.3.6.3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1.2.3.6.5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1.2.3.6.7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767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</w:t>
            </w:r>
          </w:p>
        </w:tc>
        <w:tc>
          <w:tcPr>
            <w:tcW w:w="1133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5.1.1.1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Remuneraciones al Personal de Carácter Permanente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5.1.1.2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Remuneraciones al Personal de Carácter Transitorio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5.1.1.3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Remuneraciones Adicionales y Especiales 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5.1.1.4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Seguridad Social 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5.1.1.5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5.1.1.6</w:t>
            </w:r>
          </w:p>
        </w:tc>
        <w:tc>
          <w:tcPr>
            <w:tcW w:w="3844" w:type="dxa"/>
            <w:vAlign w:val="center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Pago de Estímulos a Servidores Públicos</w:t>
            </w:r>
          </w:p>
        </w:tc>
      </w:tr>
      <w:tr w:rsidR="0005730E" w:rsidRPr="00A3064F" w:rsidTr="0005730E">
        <w:trPr>
          <w:trHeight w:val="86"/>
          <w:jc w:val="center"/>
        </w:trPr>
        <w:tc>
          <w:tcPr>
            <w:tcW w:w="1161" w:type="dxa"/>
            <w:noWrap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05730E" w:rsidRPr="00A3064F" w:rsidRDefault="0005730E" w:rsidP="0005730E">
            <w:pPr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5.1.1.7</w:t>
            </w:r>
          </w:p>
        </w:tc>
        <w:tc>
          <w:tcPr>
            <w:tcW w:w="3844" w:type="dxa"/>
            <w:vAlign w:val="bottom"/>
          </w:tcPr>
          <w:p w:rsidR="0005730E" w:rsidRPr="00A3064F" w:rsidRDefault="0005730E" w:rsidP="0005730E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Impuestos Sobre Nóminas y Otros que se Deriven de una Relación Laboral                        </w:t>
            </w:r>
          </w:p>
        </w:tc>
      </w:tr>
    </w:tbl>
    <w:p w:rsidR="0005730E" w:rsidRPr="00A3064F" w:rsidRDefault="0005730E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4" w:name="_Toc26931141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pago de los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gastos por servicios personales de obras públicas en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bienes propios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, por administración con tipo de gasto de capital</w:t>
      </w:r>
      <w:bookmarkEnd w:id="254"/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013DB">
        <w:rPr>
          <w:rFonts w:asciiTheme="minorHAnsi" w:hAnsiTheme="minorHAnsi" w:cstheme="minorHAnsi"/>
          <w:sz w:val="20"/>
        </w:rPr>
        <w:t xml:space="preserve">Cheque,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C66790">
        <w:rPr>
          <w:rFonts w:asciiTheme="minorHAnsi" w:hAnsiTheme="minorHAnsi" w:cstheme="minorHAnsi"/>
          <w:sz w:val="20"/>
        </w:rPr>
        <w:t>transferencia</w:t>
      </w:r>
      <w:r w:rsidR="00C66790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2.1.1.1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Servicios Personales por Pagar a Corto Plazo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2.1.1.1.1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Permanente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2.1.1.1.2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792A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por Pagar al Personal de Carácter Transitorio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2.1.1.1.3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Remuneración  Adicionales y Especiales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2.1.1.1.5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Prestaciones Sociales y Económicas por Pagar a CP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2.1.1.1.6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  <w:r w:rsidRPr="00A3064F">
              <w:rPr>
                <w:rFonts w:asciiTheme="minorHAnsi" w:hAnsiTheme="minorHAnsi" w:cstheme="minorHAnsi"/>
                <w:sz w:val="20"/>
                <w:lang w:val="pt-PT"/>
              </w:rPr>
              <w:t>Estímulos a Servidores Públicos por Pagar a CP</w:t>
            </w:r>
            <w:r w:rsidR="00645C1D" w:rsidRPr="00A3064F">
              <w:rPr>
                <w:rFonts w:asciiTheme="minorHAnsi" w:hAnsiTheme="minorHAnsi" w:cstheme="minorHAnsi"/>
                <w:sz w:val="20"/>
                <w:lang w:val="pt-PT"/>
              </w:rPr>
              <w:t xml:space="preserve">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  <w:lang w:val="pt-PT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6B4491" w:rsidRDefault="006B4491" w:rsidP="006B4491">
      <w:pPr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5" w:name="_Toc26931141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devengado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por adquisición de materiales y suministros de obra pública en bienes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propios, por administración con tipo de gasto de capital</w:t>
      </w:r>
      <w:bookmarkEnd w:id="255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bCs/>
          <w:iCs/>
          <w:sz w:val="20"/>
          <w:lang w:val="es-MX"/>
        </w:rPr>
      </w:pPr>
      <w:r>
        <w:rPr>
          <w:rFonts w:asciiTheme="minorHAnsi" w:hAnsiTheme="minorHAnsi" w:cstheme="minorHAnsi"/>
          <w:bCs/>
          <w:iCs/>
          <w:sz w:val="20"/>
          <w:lang w:val="es-MX"/>
        </w:rPr>
        <w:t>Documento Fuente del Asiento</w:t>
      </w:r>
      <w:r w:rsidR="005B7145">
        <w:rPr>
          <w:rFonts w:asciiTheme="minorHAnsi" w:hAnsiTheme="minorHAnsi" w:cstheme="minorHAnsi"/>
          <w:bCs/>
          <w:iCs/>
          <w:sz w:val="20"/>
          <w:lang w:val="es-MX"/>
        </w:rPr>
        <w:t>:</w:t>
      </w:r>
      <w:r w:rsidR="00231E04" w:rsidRPr="00A3064F">
        <w:rPr>
          <w:rFonts w:asciiTheme="minorHAnsi" w:hAnsiTheme="minorHAnsi" w:cstheme="minorHAnsi"/>
          <w:bCs/>
          <w:iCs/>
          <w:sz w:val="20"/>
          <w:lang w:val="es-MX"/>
        </w:rPr>
        <w:t xml:space="preserve"> </w:t>
      </w:r>
      <w:r w:rsidR="00786085" w:rsidRPr="00A3064F">
        <w:rPr>
          <w:rFonts w:asciiTheme="minorHAnsi" w:hAnsiTheme="minorHAnsi" w:cstheme="minorHAnsi"/>
          <w:bCs/>
          <w:iCs/>
          <w:sz w:val="20"/>
          <w:lang w:val="es-MX"/>
        </w:rPr>
        <w:t xml:space="preserve">Factura, </w:t>
      </w:r>
      <w:r w:rsidR="00C66790" w:rsidRPr="00A3064F">
        <w:rPr>
          <w:rFonts w:asciiTheme="minorHAnsi" w:hAnsiTheme="minorHAnsi" w:cstheme="minorHAnsi"/>
          <w:bCs/>
          <w:iCs/>
          <w:sz w:val="20"/>
          <w:lang w:val="es-MX"/>
        </w:rPr>
        <w:t>contrato, constancia de recepción de los bienes según corresponda o documento equivalente.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 xml:space="preserve"> </w:t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8"/>
        <w:gridCol w:w="1067"/>
        <w:gridCol w:w="3892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66" w:type="dxa"/>
            <w:gridSpan w:val="2"/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067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66" w:type="dxa"/>
            <w:gridSpan w:val="2"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067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66" w:type="dxa"/>
            <w:gridSpan w:val="2"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067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66" w:type="dxa"/>
            <w:gridSpan w:val="2"/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067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2" w:type="dxa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6" w:type="dxa"/>
            <w:gridSpan w:val="2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2" w:type="dxa"/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645C1D" w:rsidRPr="00A3064F" w:rsidTr="00790554">
        <w:trPr>
          <w:trHeight w:val="155"/>
          <w:jc w:val="center"/>
        </w:trPr>
        <w:tc>
          <w:tcPr>
            <w:tcW w:w="1080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6" w:type="dxa"/>
            <w:gridSpan w:val="2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92" w:type="dxa"/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E04A8C" w:rsidRDefault="00E04A8C" w:rsidP="006B4491">
      <w:pPr>
        <w:rPr>
          <w:rFonts w:asciiTheme="minorHAnsi" w:hAnsiTheme="minorHAnsi" w:cstheme="minorHAnsi"/>
          <w:sz w:val="20"/>
          <w:lang w:val="es-MX"/>
        </w:rPr>
      </w:pPr>
    </w:p>
    <w:p w:rsidR="008456A3" w:rsidRPr="00A3064F" w:rsidRDefault="008456A3" w:rsidP="008456A3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6" w:name="_Toc26931141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Pr="00CE6E58">
        <w:rPr>
          <w:rFonts w:asciiTheme="minorHAnsi" w:hAnsiTheme="minorHAnsi" w:cstheme="minorHAnsi"/>
          <w:b w:val="0"/>
          <w:sz w:val="20"/>
          <w:szCs w:val="20"/>
        </w:rPr>
        <w:t xml:space="preserve">capitalización </w:t>
      </w:r>
      <w:r w:rsidR="00C66790" w:rsidRPr="00CE6E58">
        <w:rPr>
          <w:rFonts w:asciiTheme="minorHAnsi" w:hAnsiTheme="minorHAnsi" w:cstheme="minorHAnsi"/>
          <w:b w:val="0"/>
          <w:sz w:val="20"/>
          <w:szCs w:val="20"/>
        </w:rPr>
        <w:t>de materiales y suministros a construcciones en proceso de bienes propios por administración</w:t>
      </w:r>
      <w:r w:rsidR="00674CA4" w:rsidRPr="00CE6E58">
        <w:rPr>
          <w:rFonts w:asciiTheme="minorHAnsi" w:hAnsiTheme="minorHAnsi" w:cstheme="minorHAnsi"/>
          <w:b w:val="0"/>
          <w:sz w:val="20"/>
          <w:szCs w:val="20"/>
        </w:rPr>
        <w:t xml:space="preserve"> (Automático)</w:t>
      </w:r>
      <w:bookmarkEnd w:id="256"/>
    </w:p>
    <w:p w:rsidR="008456A3" w:rsidRPr="00A3064F" w:rsidRDefault="008456A3" w:rsidP="008456A3">
      <w:pPr>
        <w:jc w:val="both"/>
        <w:rPr>
          <w:rFonts w:asciiTheme="minorHAnsi" w:hAnsiTheme="minorHAnsi" w:cstheme="minorHAnsi"/>
          <w:sz w:val="20"/>
        </w:rPr>
      </w:pPr>
    </w:p>
    <w:p w:rsidR="008456A3" w:rsidRPr="00A3064F" w:rsidRDefault="008456A3" w:rsidP="008456A3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la obra</w:t>
      </w:r>
    </w:p>
    <w:p w:rsidR="008456A3" w:rsidRPr="00A3064F" w:rsidRDefault="008456A3" w:rsidP="008456A3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8456A3" w:rsidRPr="00A3064F" w:rsidTr="00CE6E5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8456A3" w:rsidRPr="00A3064F" w:rsidRDefault="008456A3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8456A3" w:rsidRPr="00A3064F" w:rsidRDefault="008456A3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456A3" w:rsidRPr="00A3064F" w:rsidTr="00CE6E58">
        <w:trPr>
          <w:trHeight w:val="50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1.2.3.6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Construcciones en proceso en Bienes Propios                              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1.2.3.6.3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1.2.3.6.5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1.2.3.6.7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Artículos de Construcción y de Reparación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Herramientas, Refacciones y Accesorios Menores                               </w:t>
            </w:r>
          </w:p>
        </w:tc>
      </w:tr>
    </w:tbl>
    <w:p w:rsidR="008456A3" w:rsidRPr="00A3064F" w:rsidRDefault="008456A3" w:rsidP="006B4491">
      <w:pPr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7" w:name="_Toc26931141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pago por adquisición de materiales y suministros de obras públicas en bienes propios, por administración con tipo de gasto de capital</w:t>
      </w:r>
      <w:bookmarkEnd w:id="257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013DB">
        <w:rPr>
          <w:rFonts w:asciiTheme="minorHAnsi" w:hAnsiTheme="minorHAnsi" w:cstheme="minorHAnsi"/>
          <w:sz w:val="20"/>
        </w:rPr>
        <w:t xml:space="preserve">Cheque, </w:t>
      </w:r>
      <w:r w:rsidR="00C66790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C66790">
        <w:rPr>
          <w:rFonts w:asciiTheme="minorHAnsi" w:hAnsiTheme="minorHAnsi" w:cstheme="minorHAnsi"/>
          <w:sz w:val="20"/>
        </w:rPr>
        <w:t>transferencia</w:t>
      </w:r>
      <w:r w:rsidR="00C66790" w:rsidRPr="00A3064F">
        <w:rPr>
          <w:rFonts w:asciiTheme="minorHAnsi" w:hAnsiTheme="minorHAnsi" w:cstheme="minorHAnsi"/>
          <w:sz w:val="20"/>
        </w:rPr>
        <w:t xml:space="preserve"> bancaria</w:t>
      </w:r>
    </w:p>
    <w:p w:rsidR="003013DB" w:rsidRDefault="003013DB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9C2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9C2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9C2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45C1D" w:rsidRPr="00A3064F" w:rsidTr="009C21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226784" w:rsidRPr="00A3064F" w:rsidTr="008566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6784" w:rsidRPr="00A3064F" w:rsidRDefault="002267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4" w:rsidRPr="00A3064F" w:rsidRDefault="002267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4" w:rsidRPr="00A3064F" w:rsidRDefault="00226784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4" w:rsidRPr="00A3064F" w:rsidRDefault="00226784" w:rsidP="008566D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9942FD" w:rsidRDefault="009942FD" w:rsidP="009942FD"/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8" w:name="_Toc269311414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devengado por contratación de servicios generales de obras públicas en bienes propios, por administración con tipo de gasto de capital</w:t>
      </w:r>
      <w:bookmarkEnd w:id="258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013DB">
        <w:rPr>
          <w:rFonts w:asciiTheme="minorHAnsi" w:hAnsiTheme="minorHAnsi" w:cstheme="minorHAnsi"/>
          <w:sz w:val="20"/>
        </w:rPr>
        <w:t xml:space="preserve">Contrato, </w:t>
      </w:r>
      <w:r w:rsidR="00C66790">
        <w:rPr>
          <w:rFonts w:asciiTheme="minorHAnsi" w:hAnsiTheme="minorHAnsi" w:cstheme="minorHAnsi"/>
          <w:sz w:val="20"/>
        </w:rPr>
        <w:t>f</w:t>
      </w:r>
      <w:r w:rsidR="00C66790" w:rsidRPr="00A3064F">
        <w:rPr>
          <w:rFonts w:asciiTheme="minorHAnsi" w:hAnsiTheme="minorHAnsi" w:cstheme="minorHAnsi"/>
          <w:sz w:val="20"/>
        </w:rPr>
        <w:t xml:space="preserve">actura o documento equivalente </w:t>
      </w:r>
    </w:p>
    <w:p w:rsidR="00786085" w:rsidRPr="00A3064F" w:rsidRDefault="00C66790" w:rsidP="00C66790">
      <w:pPr>
        <w:tabs>
          <w:tab w:val="left" w:pos="3813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</w:tr>
    </w:tbl>
    <w:p w:rsidR="006C5B8F" w:rsidRDefault="006C5B8F" w:rsidP="006B4491">
      <w:pPr>
        <w:rPr>
          <w:rFonts w:asciiTheme="minorHAnsi" w:hAnsiTheme="minorHAnsi" w:cstheme="minorHAnsi"/>
          <w:sz w:val="20"/>
        </w:rPr>
      </w:pPr>
    </w:p>
    <w:p w:rsidR="008456A3" w:rsidRPr="00A3064F" w:rsidRDefault="008456A3" w:rsidP="008456A3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59" w:name="_Toc26931141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capitalización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6790">
        <w:rPr>
          <w:rFonts w:asciiTheme="minorHAnsi" w:hAnsiTheme="minorHAnsi" w:cstheme="minorHAnsi"/>
          <w:b w:val="0"/>
          <w:sz w:val="20"/>
          <w:szCs w:val="20"/>
        </w:rPr>
        <w:t>de servicios generales, estudios, formulación y evaluación de proyectos</w:t>
      </w:r>
      <w:r w:rsidR="00C66790" w:rsidRPr="001E286B">
        <w:rPr>
          <w:rFonts w:asciiTheme="minorHAnsi" w:hAnsiTheme="minorHAnsi" w:cstheme="minorHAnsi"/>
          <w:b w:val="0"/>
          <w:sz w:val="20"/>
          <w:szCs w:val="20"/>
        </w:rPr>
        <w:t xml:space="preserve"> a construcciones en proceso de bienes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 xml:space="preserve">propios por </w:t>
      </w:r>
      <w:r w:rsidR="00C66790" w:rsidRPr="00CE6E58">
        <w:rPr>
          <w:rFonts w:asciiTheme="minorHAnsi" w:hAnsiTheme="minorHAnsi" w:cstheme="minorHAnsi"/>
          <w:b w:val="0"/>
          <w:sz w:val="20"/>
          <w:szCs w:val="20"/>
        </w:rPr>
        <w:t xml:space="preserve">administración </w:t>
      </w:r>
      <w:r w:rsidR="00674CA4" w:rsidRPr="00CE6E58">
        <w:rPr>
          <w:rFonts w:asciiTheme="minorHAnsi" w:hAnsiTheme="minorHAnsi" w:cstheme="minorHAnsi"/>
          <w:b w:val="0"/>
          <w:sz w:val="20"/>
          <w:szCs w:val="20"/>
        </w:rPr>
        <w:t>(Automático)</w:t>
      </w:r>
      <w:bookmarkEnd w:id="259"/>
    </w:p>
    <w:p w:rsidR="008456A3" w:rsidRPr="00A3064F" w:rsidRDefault="008456A3" w:rsidP="008456A3">
      <w:pPr>
        <w:jc w:val="both"/>
        <w:rPr>
          <w:rFonts w:asciiTheme="minorHAnsi" w:hAnsiTheme="minorHAnsi" w:cstheme="minorHAnsi"/>
          <w:sz w:val="20"/>
        </w:rPr>
      </w:pPr>
    </w:p>
    <w:p w:rsidR="008456A3" w:rsidRPr="00A3064F" w:rsidRDefault="008456A3" w:rsidP="008456A3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 Expediente de la obra</w:t>
      </w:r>
    </w:p>
    <w:p w:rsidR="008456A3" w:rsidRPr="00A3064F" w:rsidRDefault="008456A3" w:rsidP="008456A3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8456A3" w:rsidRPr="00A3064F" w:rsidTr="00CE6E58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8456A3" w:rsidRPr="00A3064F" w:rsidRDefault="008456A3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8456A3" w:rsidRPr="00A3064F" w:rsidRDefault="008456A3" w:rsidP="00CE6E5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456A3" w:rsidRPr="00A3064F" w:rsidTr="00CE6E58">
        <w:trPr>
          <w:trHeight w:val="50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1.2.3.6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Construcciones en proceso en Bienes Propios                              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1.2.3.6.3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1.2.3.6.5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1.2.3.6.7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767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</w:t>
            </w:r>
          </w:p>
        </w:tc>
        <w:tc>
          <w:tcPr>
            <w:tcW w:w="1133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5.1.3.1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Básicos     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5.1.3.2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Arrendamiento                                 </w:t>
            </w:r>
          </w:p>
        </w:tc>
      </w:tr>
      <w:tr w:rsidR="008456A3" w:rsidRPr="00A3064F" w:rsidTr="00CE6E58">
        <w:trPr>
          <w:trHeight w:val="50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</w:tr>
      <w:tr w:rsidR="008456A3" w:rsidRPr="00A3064F" w:rsidTr="00CE6E58">
        <w:trPr>
          <w:trHeight w:val="47"/>
          <w:jc w:val="center"/>
        </w:trPr>
        <w:tc>
          <w:tcPr>
            <w:tcW w:w="1161" w:type="dxa"/>
            <w:noWrap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1.2.7.1</w:t>
            </w:r>
          </w:p>
        </w:tc>
        <w:tc>
          <w:tcPr>
            <w:tcW w:w="3844" w:type="dxa"/>
            <w:vAlign w:val="center"/>
          </w:tcPr>
          <w:p w:rsidR="008456A3" w:rsidRPr="00A3064F" w:rsidRDefault="008456A3" w:rsidP="00CE6E58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Estudios, Formulación y Evaluación de Proyectos </w:t>
            </w:r>
          </w:p>
        </w:tc>
      </w:tr>
    </w:tbl>
    <w:p w:rsidR="008456A3" w:rsidRPr="00A3064F" w:rsidRDefault="008456A3" w:rsidP="006B4491">
      <w:pPr>
        <w:rPr>
          <w:rFonts w:asciiTheme="minorHAnsi" w:hAnsiTheme="minorHAnsi" w:cstheme="minorHAnsi"/>
          <w:sz w:val="20"/>
        </w:rPr>
      </w:pPr>
    </w:p>
    <w:p w:rsidR="00F306DE" w:rsidRPr="00A3064F" w:rsidRDefault="00F306DE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60" w:name="_Toc26931141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pago </w:t>
      </w:r>
      <w:r w:rsidR="00C66790" w:rsidRPr="00A3064F">
        <w:rPr>
          <w:rFonts w:asciiTheme="minorHAnsi" w:hAnsiTheme="minorHAnsi" w:cstheme="minorHAnsi"/>
          <w:b w:val="0"/>
          <w:sz w:val="20"/>
          <w:szCs w:val="20"/>
        </w:rPr>
        <w:t>por servicios generales de obras públicas en bienes propios, por administración con tipo de gasto de capital</w:t>
      </w:r>
      <w:bookmarkEnd w:id="260"/>
    </w:p>
    <w:p w:rsidR="00F306DE" w:rsidRPr="00A3064F" w:rsidRDefault="00F306DE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306DE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013DB">
        <w:rPr>
          <w:rFonts w:asciiTheme="minorHAnsi" w:hAnsiTheme="minorHAnsi" w:cstheme="minorHAnsi"/>
          <w:sz w:val="20"/>
        </w:rPr>
        <w:t xml:space="preserve">Cheque, </w:t>
      </w:r>
      <w:r w:rsidR="003013DB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3013DB">
        <w:rPr>
          <w:rFonts w:asciiTheme="minorHAnsi" w:hAnsiTheme="minorHAnsi" w:cstheme="minorHAnsi"/>
          <w:sz w:val="20"/>
        </w:rPr>
        <w:t>transferencia</w:t>
      </w:r>
      <w:r w:rsidR="003013DB" w:rsidRPr="00A3064F">
        <w:rPr>
          <w:rFonts w:asciiTheme="minorHAnsi" w:hAnsiTheme="minorHAnsi" w:cstheme="minorHAnsi"/>
          <w:sz w:val="20"/>
        </w:rPr>
        <w:t xml:space="preserve"> bancaria</w:t>
      </w:r>
    </w:p>
    <w:p w:rsidR="00F306DE" w:rsidRPr="00A3064F" w:rsidRDefault="00F306DE" w:rsidP="006B4491">
      <w:pPr>
        <w:tabs>
          <w:tab w:val="left" w:pos="581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4"/>
        <w:gridCol w:w="3923"/>
      </w:tblGrid>
      <w:tr w:rsidR="00645C1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5C1D" w:rsidRPr="00A3064F" w:rsidRDefault="00645C1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Deudas por Adquisición de Bienes y Contratación de Servicios por Pagar a CP</w:t>
            </w:r>
            <w:r w:rsidR="00645C1D" w:rsidRPr="00A3064F">
              <w:rPr>
                <w:rFonts w:asciiTheme="minorHAnsi" w:hAnsiTheme="minorHAnsi" w:cstheme="minorHAnsi"/>
                <w:sz w:val="20"/>
              </w:rPr>
              <w:t xml:space="preserve">                        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645C1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</w:t>
            </w:r>
          </w:p>
        </w:tc>
      </w:tr>
    </w:tbl>
    <w:p w:rsidR="00A3064F" w:rsidRDefault="00A3064F" w:rsidP="006B4491">
      <w:pPr>
        <w:rPr>
          <w:rFonts w:asciiTheme="minorHAnsi" w:hAnsiTheme="minorHAnsi" w:cstheme="minorHAnsi"/>
        </w:rPr>
      </w:pPr>
    </w:p>
    <w:p w:rsidR="006F1027" w:rsidRPr="006C5B8F" w:rsidRDefault="006F1027" w:rsidP="006F1027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61" w:name="_Toc269311417"/>
      <w:r w:rsidRPr="006C5B8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756D19" w:rsidRPr="006C5B8F">
        <w:rPr>
          <w:rFonts w:asciiTheme="minorHAnsi" w:hAnsiTheme="minorHAnsi" w:cstheme="minorHAnsi"/>
          <w:b w:val="0"/>
          <w:sz w:val="20"/>
          <w:szCs w:val="20"/>
        </w:rPr>
        <w:t xml:space="preserve">la </w:t>
      </w:r>
      <w:r w:rsidR="00756D19">
        <w:rPr>
          <w:rFonts w:asciiTheme="minorHAnsi" w:hAnsiTheme="minorHAnsi" w:cstheme="minorHAnsi"/>
          <w:b w:val="0"/>
          <w:sz w:val="20"/>
          <w:szCs w:val="20"/>
        </w:rPr>
        <w:t>activación</w:t>
      </w:r>
      <w:r w:rsidR="00756D19" w:rsidRPr="006C5B8F">
        <w:rPr>
          <w:rFonts w:asciiTheme="minorHAnsi" w:hAnsiTheme="minorHAnsi" w:cstheme="minorHAnsi"/>
          <w:b w:val="0"/>
          <w:sz w:val="20"/>
          <w:szCs w:val="20"/>
        </w:rPr>
        <w:t xml:space="preserve"> de construcciones en proceso de bienes propios por administración </w:t>
      </w:r>
      <w:r w:rsidR="00756D19">
        <w:rPr>
          <w:rFonts w:asciiTheme="minorHAnsi" w:hAnsiTheme="minorHAnsi" w:cstheme="minorHAnsi"/>
          <w:b w:val="0"/>
          <w:sz w:val="20"/>
          <w:szCs w:val="20"/>
        </w:rPr>
        <w:t>a bienes inmuebles e infraestructura, a la conclusión de la obra</w:t>
      </w:r>
      <w:bookmarkEnd w:id="261"/>
    </w:p>
    <w:p w:rsidR="006F1027" w:rsidRPr="00A3064F" w:rsidRDefault="006F1027" w:rsidP="006F1027">
      <w:pPr>
        <w:jc w:val="both"/>
        <w:rPr>
          <w:rFonts w:asciiTheme="minorHAnsi" w:hAnsiTheme="minorHAnsi" w:cstheme="minorHAnsi"/>
          <w:sz w:val="20"/>
        </w:rPr>
      </w:pPr>
    </w:p>
    <w:p w:rsidR="006F1027" w:rsidRPr="00A3064F" w:rsidRDefault="006F1027" w:rsidP="006F1027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="003013DB">
        <w:rPr>
          <w:rFonts w:asciiTheme="minorHAnsi" w:hAnsiTheme="minorHAnsi" w:cstheme="minorHAnsi"/>
          <w:sz w:val="20"/>
        </w:rPr>
        <w:t xml:space="preserve"> Expediente de la obra</w:t>
      </w:r>
    </w:p>
    <w:p w:rsidR="006F1027" w:rsidRPr="00A3064F" w:rsidRDefault="006F1027" w:rsidP="006F1027">
      <w:pPr>
        <w:tabs>
          <w:tab w:val="left" w:pos="4277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33"/>
        <w:gridCol w:w="3844"/>
      </w:tblGrid>
      <w:tr w:rsidR="006F1027" w:rsidRPr="00A3064F" w:rsidTr="00BF528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F1027" w:rsidRPr="00A3064F" w:rsidRDefault="006F1027" w:rsidP="00BF528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F1027" w:rsidRPr="00A3064F" w:rsidRDefault="006F1027" w:rsidP="00BF528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1.2.3.2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Viviendas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1.2.3.3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Edificios no Residenciales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1.2.3.4.1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Carreteras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1.2.3.4.2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Ferroviaria y Multimodal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1.2.3.4.3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Portuaria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1.2.3.4.4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Aeroportuaria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5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1.2.3.4.5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Telecomunicaciones        </w:t>
            </w:r>
          </w:p>
        </w:tc>
        <w:tc>
          <w:tcPr>
            <w:tcW w:w="1133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1.2.3.4.6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Agua Potable, Saneamiento, Hidroagrícola y Control de Inundaciones      </w:t>
            </w: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1.2.3.4.7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Eléctrica        </w:t>
            </w: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1.2.3.4.8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Producción de Hidrocarburos       </w:t>
            </w: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1.2.3.4.9</w:t>
            </w:r>
          </w:p>
        </w:tc>
        <w:tc>
          <w:tcPr>
            <w:tcW w:w="3767" w:type="dxa"/>
            <w:vAlign w:val="center"/>
          </w:tcPr>
          <w:p w:rsidR="006F1027" w:rsidRDefault="006F102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Infraestructura de Refinación, Gas y Petroquímica       </w:t>
            </w: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1.2.3.6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Construcciones en proceso en Bienes Propios                              </w:t>
            </w:r>
          </w:p>
        </w:tc>
      </w:tr>
      <w:tr w:rsidR="006F1027" w:rsidRPr="00A3064F" w:rsidTr="00BF5283">
        <w:trPr>
          <w:trHeight w:val="86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</w:t>
            </w:r>
          </w:p>
        </w:tc>
      </w:tr>
      <w:tr w:rsidR="006F1027" w:rsidRPr="00A3064F" w:rsidTr="00BF5283">
        <w:trPr>
          <w:trHeight w:val="47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</w:t>
            </w:r>
          </w:p>
        </w:tc>
      </w:tr>
      <w:tr w:rsidR="006F1027" w:rsidRPr="00A3064F" w:rsidTr="00F06D66">
        <w:trPr>
          <w:trHeight w:val="397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1.2.3.6.3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</w:t>
            </w:r>
          </w:p>
        </w:tc>
      </w:tr>
      <w:tr w:rsidR="006F1027" w:rsidRPr="00A3064F" w:rsidTr="00BF5283">
        <w:trPr>
          <w:trHeight w:val="47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</w:t>
            </w:r>
          </w:p>
        </w:tc>
      </w:tr>
      <w:tr w:rsidR="006F1027" w:rsidRPr="00A3064F" w:rsidTr="00BF5283">
        <w:trPr>
          <w:trHeight w:val="47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1.2.3.6.5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</w:t>
            </w:r>
          </w:p>
        </w:tc>
      </w:tr>
      <w:tr w:rsidR="006F1027" w:rsidRPr="00A3064F" w:rsidTr="00BF5283">
        <w:trPr>
          <w:trHeight w:val="47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</w:t>
            </w:r>
          </w:p>
        </w:tc>
      </w:tr>
      <w:tr w:rsidR="006F1027" w:rsidRPr="00A3064F" w:rsidTr="00F06D66">
        <w:trPr>
          <w:trHeight w:val="110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1.2.3.6.7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</w:t>
            </w:r>
          </w:p>
        </w:tc>
      </w:tr>
      <w:tr w:rsidR="006F1027" w:rsidRPr="00A3064F" w:rsidTr="00F06D66">
        <w:trPr>
          <w:trHeight w:val="174"/>
          <w:jc w:val="center"/>
        </w:trPr>
        <w:tc>
          <w:tcPr>
            <w:tcW w:w="1161" w:type="dxa"/>
            <w:noWrap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844" w:type="dxa"/>
            <w:vAlign w:val="center"/>
          </w:tcPr>
          <w:p w:rsidR="006F1027" w:rsidRPr="00A3064F" w:rsidRDefault="006F1027" w:rsidP="00BF52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</w:t>
            </w:r>
          </w:p>
        </w:tc>
      </w:tr>
    </w:tbl>
    <w:p w:rsidR="00685E4F" w:rsidRDefault="00685E4F" w:rsidP="006B4491">
      <w:pPr>
        <w:rPr>
          <w:rFonts w:asciiTheme="minorHAnsi" w:hAnsiTheme="minorHAnsi" w:cstheme="minorHAnsi"/>
        </w:rPr>
      </w:pPr>
    </w:p>
    <w:p w:rsidR="00C95ED7" w:rsidRDefault="00C95ED7" w:rsidP="006B4491">
      <w:pPr>
        <w:rPr>
          <w:rFonts w:asciiTheme="minorHAnsi" w:hAnsiTheme="minorHAnsi" w:cstheme="minorHAnsi"/>
        </w:rPr>
      </w:pPr>
    </w:p>
    <w:p w:rsidR="00C95ED7" w:rsidRDefault="00C95ED7" w:rsidP="006B4491">
      <w:pPr>
        <w:rPr>
          <w:rFonts w:asciiTheme="minorHAnsi" w:hAnsiTheme="minorHAnsi" w:cstheme="minorHAnsi"/>
        </w:rPr>
      </w:pPr>
    </w:p>
    <w:p w:rsidR="00756D19" w:rsidRDefault="00756D19" w:rsidP="006B4491">
      <w:pPr>
        <w:rPr>
          <w:rFonts w:asciiTheme="minorHAnsi" w:hAnsiTheme="minorHAnsi" w:cstheme="minorHAnsi"/>
        </w:rPr>
      </w:pPr>
    </w:p>
    <w:p w:rsidR="00C95ED7" w:rsidRDefault="00C95ED7" w:rsidP="006B4491">
      <w:pPr>
        <w:rPr>
          <w:rFonts w:asciiTheme="minorHAnsi" w:hAnsiTheme="minorHAnsi" w:cstheme="minorHAnsi"/>
        </w:rPr>
      </w:pPr>
    </w:p>
    <w:p w:rsidR="00C95ED7" w:rsidRPr="00A3064F" w:rsidRDefault="00C95ED7" w:rsidP="006B4491">
      <w:pPr>
        <w:rPr>
          <w:rFonts w:asciiTheme="minorHAnsi" w:hAnsiTheme="minorHAnsi" w:cstheme="minorHAnsi"/>
        </w:rPr>
      </w:pPr>
    </w:p>
    <w:p w:rsidR="004730B8" w:rsidRPr="000539C8" w:rsidRDefault="00756D19" w:rsidP="00751328">
      <w:pPr>
        <w:pStyle w:val="Ttulo1"/>
      </w:pPr>
      <w:bookmarkStart w:id="262" w:name="_Toc269311418"/>
      <w:r>
        <w:lastRenderedPageBreak/>
        <w:t>O</w:t>
      </w:r>
      <w:r w:rsidRPr="000539C8">
        <w:t>PERACIONES EXTRAPRESUPUESTARIAS RELACIONADA CON EL EJERCICIO DEL PRESUPUESTO</w:t>
      </w:r>
      <w:bookmarkEnd w:id="262"/>
    </w:p>
    <w:p w:rsidR="00786085" w:rsidRPr="00A3064F" w:rsidRDefault="00786085" w:rsidP="006B4491">
      <w:pPr>
        <w:rPr>
          <w:rFonts w:asciiTheme="minorHAnsi" w:hAnsiTheme="minorHAnsi" w:cstheme="minorHAnsi"/>
        </w:rPr>
      </w:pPr>
      <w:r w:rsidRPr="00A3064F">
        <w:rPr>
          <w:rFonts w:asciiTheme="minorHAnsi" w:hAnsiTheme="minorHAnsi" w:cstheme="minorHAnsi"/>
        </w:rPr>
        <w:t xml:space="preserve"> </w:t>
      </w:r>
    </w:p>
    <w:p w:rsidR="00786085" w:rsidRPr="00756D19" w:rsidRDefault="000539C8" w:rsidP="00DC20CE">
      <w:pPr>
        <w:pStyle w:val="Ttulo2"/>
      </w:pPr>
      <w:bookmarkStart w:id="263" w:name="_Toc269311419"/>
      <w:r w:rsidRPr="00756D19">
        <w:t>Ingresos corrientes</w:t>
      </w:r>
      <w:bookmarkEnd w:id="263"/>
    </w:p>
    <w:p w:rsidR="007E3F7D" w:rsidRPr="007E3F7D" w:rsidRDefault="007E3F7D" w:rsidP="006F30A6"/>
    <w:p w:rsidR="007E3F7D" w:rsidRPr="007E3F7D" w:rsidRDefault="007E3F7D" w:rsidP="000645FA">
      <w:pPr>
        <w:pStyle w:val="Ttulo3"/>
      </w:pPr>
      <w:bookmarkStart w:id="264" w:name="_Toc269311420"/>
      <w:r>
        <w:t>Distribución de Ingresos</w:t>
      </w:r>
      <w:bookmarkEnd w:id="264"/>
    </w:p>
    <w:p w:rsidR="00015E72" w:rsidRPr="007E3F7D" w:rsidRDefault="00786085" w:rsidP="007E3F7D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265" w:name="_Toc269311421"/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Registro de los </w:t>
      </w:r>
      <w:r w:rsidR="000242F3" w:rsidRPr="007E3F7D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 por clasificar (No identificado al momento del pago).</w:t>
      </w:r>
      <w:bookmarkEnd w:id="265"/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338D" w:rsidRPr="007E3F7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645C1D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125279">
        <w:rPr>
          <w:rFonts w:asciiTheme="minorHAnsi" w:hAnsiTheme="minorHAnsi" w:cstheme="minorHAnsi"/>
          <w:sz w:val="20"/>
        </w:rPr>
        <w:t xml:space="preserve"> Corte de </w:t>
      </w:r>
      <w:r w:rsidR="00D72D0D">
        <w:rPr>
          <w:rFonts w:asciiTheme="minorHAnsi" w:hAnsiTheme="minorHAnsi" w:cstheme="minorHAnsi"/>
          <w:sz w:val="20"/>
        </w:rPr>
        <w:t xml:space="preserve">caja o </w:t>
      </w:r>
      <w:r w:rsidR="00D72D0D" w:rsidRPr="00A3064F">
        <w:rPr>
          <w:rFonts w:asciiTheme="minorHAnsi" w:hAnsiTheme="minorHAnsi" w:cstheme="minorHAnsi"/>
          <w:sz w:val="20"/>
        </w:rPr>
        <w:t xml:space="preserve"> estados de cuenta bancario </w:t>
      </w:r>
    </w:p>
    <w:p w:rsidR="00E01529" w:rsidRPr="00A3064F" w:rsidRDefault="00E01529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E01529" w:rsidRPr="00A3064F" w:rsidTr="00E01529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E01529" w:rsidRPr="00A3064F" w:rsidRDefault="00E01529" w:rsidP="00E0152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E01529" w:rsidRPr="00A3064F" w:rsidRDefault="00E01529" w:rsidP="00E0152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51BF4" w:rsidRPr="00A3064F" w:rsidTr="00E01529">
        <w:trPr>
          <w:trHeight w:val="47"/>
          <w:jc w:val="center"/>
        </w:trPr>
        <w:tc>
          <w:tcPr>
            <w:tcW w:w="1080" w:type="dxa"/>
            <w:noWrap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48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  <w:tc>
          <w:tcPr>
            <w:tcW w:w="1094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1BF4" w:rsidRPr="00A3064F" w:rsidTr="00E01529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48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  <w:tc>
          <w:tcPr>
            <w:tcW w:w="1094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1BF4" w:rsidRPr="00A3064F" w:rsidTr="00E01529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1BF4" w:rsidRPr="00A3064F" w:rsidTr="00E01529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5C1D" w:rsidRPr="00A3064F" w:rsidTr="00E01529">
        <w:trPr>
          <w:trHeight w:val="168"/>
          <w:jc w:val="center"/>
        </w:trPr>
        <w:tc>
          <w:tcPr>
            <w:tcW w:w="1080" w:type="dxa"/>
            <w:noWrap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vAlign w:val="center"/>
          </w:tcPr>
          <w:p w:rsidR="00645C1D" w:rsidRPr="00A3064F" w:rsidRDefault="00645C1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2.1.9.1</w:t>
            </w:r>
          </w:p>
        </w:tc>
        <w:tc>
          <w:tcPr>
            <w:tcW w:w="3883" w:type="dxa"/>
            <w:vAlign w:val="center"/>
          </w:tcPr>
          <w:p w:rsidR="00645C1D" w:rsidRPr="00A3064F" w:rsidRDefault="000242F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="00645C1D" w:rsidRPr="00A3064F">
              <w:rPr>
                <w:rFonts w:asciiTheme="minorHAnsi" w:hAnsiTheme="minorHAnsi" w:cstheme="minorHAnsi"/>
                <w:bCs/>
                <w:sz w:val="20"/>
              </w:rPr>
              <w:t xml:space="preserve"> por Clasificar                                 </w:t>
            </w:r>
          </w:p>
        </w:tc>
      </w:tr>
    </w:tbl>
    <w:p w:rsidR="007129CD" w:rsidRDefault="007129CD" w:rsidP="00A51BF4">
      <w:pPr>
        <w:rPr>
          <w:rFonts w:asciiTheme="minorHAnsi" w:hAnsiTheme="minorHAnsi" w:cstheme="minorHAnsi"/>
          <w:sz w:val="20"/>
        </w:rPr>
      </w:pPr>
    </w:p>
    <w:p w:rsidR="00A51BF4" w:rsidRPr="007E3F7D" w:rsidRDefault="00A51BF4" w:rsidP="00A51BF4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66" w:name="_Toc269311422"/>
      <w:r>
        <w:rPr>
          <w:rFonts w:asciiTheme="minorHAnsi" w:hAnsiTheme="minorHAnsi" w:cstheme="minorHAnsi"/>
          <w:b w:val="0"/>
          <w:sz w:val="20"/>
          <w:szCs w:val="20"/>
        </w:rPr>
        <w:t>Registro por</w:t>
      </w:r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 los 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depósitos de los </w:t>
      </w:r>
      <w:r w:rsidRPr="007E3F7D">
        <w:rPr>
          <w:rFonts w:asciiTheme="minorHAnsi" w:hAnsiTheme="minorHAnsi" w:cstheme="minorHAnsi"/>
          <w:b w:val="0"/>
          <w:sz w:val="20"/>
          <w:szCs w:val="20"/>
        </w:rPr>
        <w:t>Ingresos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413C5">
        <w:rPr>
          <w:rFonts w:asciiTheme="minorHAnsi" w:hAnsiTheme="minorHAnsi" w:cstheme="minorHAnsi"/>
          <w:b w:val="0"/>
          <w:sz w:val="20"/>
          <w:szCs w:val="20"/>
        </w:rPr>
        <w:t>recaudados en caja</w:t>
      </w:r>
      <w:r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266"/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A51BF4" w:rsidRPr="00A3064F" w:rsidRDefault="00A51BF4" w:rsidP="00A51BF4">
      <w:pPr>
        <w:jc w:val="both"/>
        <w:rPr>
          <w:rFonts w:asciiTheme="minorHAnsi" w:hAnsiTheme="minorHAnsi" w:cstheme="minorHAnsi"/>
          <w:sz w:val="20"/>
        </w:rPr>
      </w:pPr>
    </w:p>
    <w:p w:rsidR="00A51BF4" w:rsidRDefault="00A51BF4" w:rsidP="00A51BF4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125279">
        <w:rPr>
          <w:rFonts w:asciiTheme="minorHAnsi" w:hAnsiTheme="minorHAnsi" w:cstheme="minorHAnsi"/>
          <w:sz w:val="20"/>
        </w:rPr>
        <w:t>Ficha de depósito</w:t>
      </w:r>
      <w:r w:rsidR="00D72D0D">
        <w:rPr>
          <w:rFonts w:asciiTheme="minorHAnsi" w:hAnsiTheme="minorHAnsi" w:cstheme="minorHAnsi"/>
          <w:sz w:val="20"/>
        </w:rPr>
        <w:t xml:space="preserve">, </w:t>
      </w:r>
      <w:r w:rsidR="00D72D0D" w:rsidRPr="00A3064F">
        <w:rPr>
          <w:rFonts w:asciiTheme="minorHAnsi" w:hAnsiTheme="minorHAnsi" w:cstheme="minorHAnsi"/>
          <w:sz w:val="20"/>
        </w:rPr>
        <w:t>estados de cuenta bancario</w:t>
      </w:r>
      <w:r w:rsidR="00D72D0D">
        <w:rPr>
          <w:rFonts w:asciiTheme="minorHAnsi" w:hAnsiTheme="minorHAnsi" w:cstheme="minorHAnsi"/>
          <w:sz w:val="20"/>
        </w:rPr>
        <w:t>.</w:t>
      </w:r>
    </w:p>
    <w:p w:rsidR="00D413C5" w:rsidRPr="00A3064F" w:rsidRDefault="00D413C5" w:rsidP="00A51BF4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A51BF4" w:rsidRPr="00A3064F" w:rsidTr="00A51BF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A51BF4" w:rsidRPr="00A3064F" w:rsidRDefault="00A51BF4" w:rsidP="00A51B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A51BF4" w:rsidRPr="00A3064F" w:rsidRDefault="00A51BF4" w:rsidP="00A51BF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51BF4" w:rsidRPr="00A3064F" w:rsidTr="00A51BF4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1BF4" w:rsidRPr="00A3064F" w:rsidTr="00A51BF4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1BF4" w:rsidRPr="00A3064F" w:rsidTr="00A51BF4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vAlign w:val="center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</w:t>
            </w:r>
          </w:p>
        </w:tc>
        <w:tc>
          <w:tcPr>
            <w:tcW w:w="3883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Efectivo        </w:t>
            </w:r>
          </w:p>
        </w:tc>
      </w:tr>
      <w:tr w:rsidR="00A51BF4" w:rsidRPr="00A3064F" w:rsidTr="00A51BF4">
        <w:trPr>
          <w:trHeight w:val="168"/>
          <w:jc w:val="center"/>
        </w:trPr>
        <w:tc>
          <w:tcPr>
            <w:tcW w:w="1080" w:type="dxa"/>
            <w:noWrap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A51BF4" w:rsidRPr="00A3064F" w:rsidRDefault="00A51BF4" w:rsidP="00A51BF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1.1.1.1.1</w:t>
            </w:r>
          </w:p>
        </w:tc>
        <w:tc>
          <w:tcPr>
            <w:tcW w:w="3883" w:type="dxa"/>
            <w:vAlign w:val="center"/>
          </w:tcPr>
          <w:p w:rsidR="00A51BF4" w:rsidRDefault="00A51BF4" w:rsidP="00A51BF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Caja        </w:t>
            </w:r>
          </w:p>
        </w:tc>
      </w:tr>
    </w:tbl>
    <w:p w:rsidR="007E3F7D" w:rsidRDefault="007E3F7D" w:rsidP="006B4491">
      <w:pPr>
        <w:rPr>
          <w:rFonts w:asciiTheme="minorHAnsi" w:hAnsiTheme="minorHAnsi" w:cstheme="minorHAnsi"/>
          <w:sz w:val="20"/>
        </w:rPr>
      </w:pPr>
    </w:p>
    <w:p w:rsidR="002F4FE1" w:rsidRPr="007E3F7D" w:rsidRDefault="002F4FE1" w:rsidP="002F4FE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67" w:name="_Toc269311423"/>
      <w:r>
        <w:rPr>
          <w:rFonts w:asciiTheme="minorHAnsi" w:hAnsiTheme="minorHAnsi" w:cstheme="minorHAnsi"/>
          <w:b w:val="0"/>
          <w:sz w:val="20"/>
          <w:szCs w:val="20"/>
        </w:rPr>
        <w:t xml:space="preserve">Registro del cobro por recaudación a </w:t>
      </w:r>
      <w:r w:rsidR="00982C02">
        <w:rPr>
          <w:rFonts w:asciiTheme="minorHAnsi" w:hAnsiTheme="minorHAnsi" w:cstheme="minorHAnsi"/>
          <w:b w:val="0"/>
          <w:sz w:val="20"/>
          <w:szCs w:val="20"/>
        </w:rPr>
        <w:t>participar.</w:t>
      </w:r>
      <w:bookmarkEnd w:id="267"/>
      <w:r w:rsidRPr="007E3F7D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2F4FE1" w:rsidRPr="00A3064F" w:rsidRDefault="002F4FE1" w:rsidP="002F4FE1">
      <w:pPr>
        <w:jc w:val="both"/>
        <w:rPr>
          <w:rFonts w:asciiTheme="minorHAnsi" w:hAnsiTheme="minorHAnsi" w:cstheme="minorHAnsi"/>
          <w:sz w:val="20"/>
        </w:rPr>
      </w:pPr>
    </w:p>
    <w:p w:rsidR="002F4FE1" w:rsidRDefault="002F4FE1" w:rsidP="002F4FE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Estados </w:t>
      </w:r>
      <w:r w:rsidR="00756D19" w:rsidRPr="00A3064F">
        <w:rPr>
          <w:rFonts w:asciiTheme="minorHAnsi" w:hAnsiTheme="minorHAnsi" w:cstheme="minorHAnsi"/>
          <w:sz w:val="20"/>
        </w:rPr>
        <w:t>de cuenta bancario</w:t>
      </w:r>
      <w:r>
        <w:rPr>
          <w:rFonts w:asciiTheme="minorHAnsi" w:hAnsiTheme="minorHAnsi" w:cstheme="minorHAnsi"/>
          <w:sz w:val="20"/>
        </w:rPr>
        <w:t>.</w:t>
      </w:r>
    </w:p>
    <w:p w:rsidR="002F4FE1" w:rsidRPr="00A3064F" w:rsidRDefault="002F4FE1" w:rsidP="002F4FE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4"/>
        <w:gridCol w:w="3883"/>
      </w:tblGrid>
      <w:tr w:rsidR="002F4FE1" w:rsidRPr="00A3064F" w:rsidTr="00FE5DD6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F4FE1" w:rsidRPr="00A3064F" w:rsidRDefault="002F4FE1" w:rsidP="00FE5DD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F4FE1" w:rsidRPr="00A3064F" w:rsidRDefault="002F4FE1" w:rsidP="00FE5DD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F4FE1" w:rsidRPr="00A3064F" w:rsidTr="00FE5DD6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vAlign w:val="center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4" w:type="dxa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F4FE1" w:rsidRPr="00A3064F" w:rsidTr="00FE5DD6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vAlign w:val="center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4" w:type="dxa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82C02" w:rsidRPr="00A3064F" w:rsidTr="00FE5DD6">
        <w:trPr>
          <w:trHeight w:val="210"/>
          <w:jc w:val="center"/>
        </w:trPr>
        <w:tc>
          <w:tcPr>
            <w:tcW w:w="1080" w:type="dxa"/>
            <w:noWrap/>
            <w:vAlign w:val="center"/>
          </w:tcPr>
          <w:p w:rsidR="00982C02" w:rsidRPr="00A3064F" w:rsidRDefault="00982C02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vAlign w:val="center"/>
          </w:tcPr>
          <w:p w:rsidR="00982C02" w:rsidRPr="00A3064F" w:rsidRDefault="00982C02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</w:tcPr>
          <w:p w:rsidR="00982C02" w:rsidRPr="00982C02" w:rsidRDefault="00982C02" w:rsidP="00FE5DD6">
            <w:pPr>
              <w:rPr>
                <w:rFonts w:asciiTheme="minorHAnsi" w:hAnsiTheme="minorHAnsi" w:cstheme="minorHAnsi"/>
                <w:sz w:val="20"/>
              </w:rPr>
            </w:pPr>
            <w:r w:rsidRPr="00982C02">
              <w:rPr>
                <w:rFonts w:asciiTheme="minorHAnsi" w:hAnsiTheme="minorHAnsi" w:cstheme="minorHAnsi"/>
                <w:sz w:val="20"/>
              </w:rPr>
              <w:t>2.1.9.2</w:t>
            </w:r>
          </w:p>
        </w:tc>
        <w:tc>
          <w:tcPr>
            <w:tcW w:w="3883" w:type="dxa"/>
          </w:tcPr>
          <w:p w:rsidR="00982C02" w:rsidRPr="00982C02" w:rsidRDefault="00982C02" w:rsidP="00FE5DD6">
            <w:pPr>
              <w:rPr>
                <w:rFonts w:asciiTheme="minorHAnsi" w:hAnsiTheme="minorHAnsi" w:cstheme="minorHAnsi"/>
                <w:sz w:val="20"/>
              </w:rPr>
            </w:pPr>
            <w:r w:rsidRPr="00982C02">
              <w:rPr>
                <w:rFonts w:asciiTheme="minorHAnsi" w:hAnsiTheme="minorHAnsi" w:cstheme="minorHAnsi"/>
                <w:sz w:val="20"/>
              </w:rPr>
              <w:t xml:space="preserve">Recaudación por Participar        </w:t>
            </w:r>
          </w:p>
        </w:tc>
      </w:tr>
    </w:tbl>
    <w:p w:rsidR="00C95ED7" w:rsidRDefault="00C95ED7" w:rsidP="006B4491">
      <w:pPr>
        <w:rPr>
          <w:rFonts w:asciiTheme="minorHAnsi" w:hAnsiTheme="minorHAnsi" w:cstheme="minorHAnsi"/>
          <w:sz w:val="20"/>
        </w:rPr>
      </w:pPr>
    </w:p>
    <w:p w:rsidR="00C95ED7" w:rsidRDefault="00C95ED7" w:rsidP="006B4491">
      <w:pPr>
        <w:rPr>
          <w:rFonts w:asciiTheme="minorHAnsi" w:hAnsiTheme="minorHAnsi" w:cstheme="minorHAnsi"/>
          <w:sz w:val="20"/>
        </w:rPr>
      </w:pPr>
    </w:p>
    <w:p w:rsidR="00C95ED7" w:rsidRDefault="00C95ED7" w:rsidP="006B4491">
      <w:pPr>
        <w:rPr>
          <w:rFonts w:asciiTheme="minorHAnsi" w:hAnsiTheme="minorHAnsi" w:cstheme="minorHAnsi"/>
          <w:sz w:val="20"/>
        </w:rPr>
      </w:pPr>
    </w:p>
    <w:p w:rsidR="00A51BF4" w:rsidRDefault="00A51BF4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Pr="00A3064F" w:rsidRDefault="00BF5283" w:rsidP="006B4491">
      <w:pPr>
        <w:rPr>
          <w:rFonts w:asciiTheme="minorHAnsi" w:hAnsiTheme="minorHAnsi" w:cstheme="minorHAnsi"/>
          <w:sz w:val="20"/>
        </w:rPr>
      </w:pPr>
    </w:p>
    <w:p w:rsidR="00786085" w:rsidRPr="00A3064F" w:rsidRDefault="00421429" w:rsidP="00DC20CE">
      <w:pPr>
        <w:pStyle w:val="Ttulo2"/>
      </w:pPr>
      <w:bookmarkStart w:id="268" w:name="_GoBack"/>
      <w:bookmarkStart w:id="269" w:name="_Toc269311424"/>
      <w:bookmarkEnd w:id="268"/>
      <w:r w:rsidRPr="00A3064F">
        <w:lastRenderedPageBreak/>
        <w:t>Gastos corrientes</w:t>
      </w:r>
      <w:bookmarkEnd w:id="269"/>
    </w:p>
    <w:p w:rsidR="00D71A7D" w:rsidRPr="00A3064F" w:rsidRDefault="00D71A7D" w:rsidP="006F30A6"/>
    <w:p w:rsidR="00D71A7D" w:rsidRPr="002F1219" w:rsidRDefault="00D71A7D" w:rsidP="000645FA">
      <w:pPr>
        <w:pStyle w:val="Ttulo3"/>
      </w:pPr>
      <w:bookmarkStart w:id="270" w:name="_Toc269311425"/>
      <w:r w:rsidRPr="002F1219">
        <w:t>Arrendamiento Financiero</w:t>
      </w:r>
      <w:r w:rsidR="00A47B3F">
        <w:t xml:space="preserve"> con compromiso de ejercer Opción de Compra</w:t>
      </w:r>
      <w:bookmarkEnd w:id="270"/>
      <w:r w:rsidR="00A47B3F">
        <w:t xml:space="preserve"> </w:t>
      </w:r>
    </w:p>
    <w:p w:rsidR="00D71A7D" w:rsidRPr="00A3064F" w:rsidRDefault="00D71A7D" w:rsidP="00F67B3B">
      <w:pPr>
        <w:rPr>
          <w:rFonts w:asciiTheme="minorHAnsi" w:hAnsiTheme="minorHAnsi" w:cstheme="minorHAnsi"/>
          <w:lang w:val="es-MX"/>
        </w:rPr>
      </w:pPr>
    </w:p>
    <w:p w:rsidR="00D71A7D" w:rsidRPr="00A3064F" w:rsidRDefault="00D71A7D" w:rsidP="00F67B3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71" w:name="_Toc26931142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Arrendamiento Financiero a la  </w:t>
      </w:r>
      <w:r w:rsidR="006B6B9C" w:rsidRPr="00A3064F">
        <w:rPr>
          <w:rFonts w:asciiTheme="minorHAnsi" w:hAnsiTheme="minorHAnsi" w:cstheme="minorHAnsi"/>
          <w:b w:val="0"/>
          <w:sz w:val="20"/>
          <w:szCs w:val="20"/>
        </w:rPr>
        <w:t xml:space="preserve">firma </w:t>
      </w:r>
      <w:r w:rsidR="00756D19" w:rsidRPr="00A3064F">
        <w:rPr>
          <w:rFonts w:asciiTheme="minorHAnsi" w:hAnsiTheme="minorHAnsi" w:cstheme="minorHAnsi"/>
          <w:b w:val="0"/>
          <w:sz w:val="20"/>
          <w:szCs w:val="20"/>
        </w:rPr>
        <w:t>del contrato</w:t>
      </w:r>
      <w:bookmarkEnd w:id="271"/>
    </w:p>
    <w:p w:rsidR="00D71A7D" w:rsidRPr="00A3064F" w:rsidRDefault="00D71A7D" w:rsidP="00F67B3B">
      <w:pPr>
        <w:jc w:val="both"/>
        <w:rPr>
          <w:rFonts w:asciiTheme="minorHAnsi" w:hAnsiTheme="minorHAnsi" w:cstheme="minorHAnsi"/>
          <w:sz w:val="20"/>
        </w:rPr>
      </w:pPr>
    </w:p>
    <w:p w:rsidR="00D71A7D" w:rsidRPr="00A3064F" w:rsidRDefault="00083E89" w:rsidP="00F67B3B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D71A7D" w:rsidRPr="00A3064F">
        <w:rPr>
          <w:rFonts w:asciiTheme="minorHAnsi" w:hAnsiTheme="minorHAnsi" w:cstheme="minorHAnsi"/>
          <w:sz w:val="20"/>
        </w:rPr>
        <w:t xml:space="preserve"> Contrato </w:t>
      </w:r>
      <w:r w:rsidR="00756D19" w:rsidRPr="00A3064F">
        <w:rPr>
          <w:rFonts w:asciiTheme="minorHAnsi" w:hAnsiTheme="minorHAnsi" w:cstheme="minorHAnsi"/>
          <w:sz w:val="20"/>
        </w:rPr>
        <w:t xml:space="preserve">de arrendamiento financiero </w:t>
      </w:r>
    </w:p>
    <w:p w:rsidR="00D71A7D" w:rsidRPr="00A3064F" w:rsidRDefault="006B6B9C" w:rsidP="006B6B9C">
      <w:pPr>
        <w:tabs>
          <w:tab w:val="left" w:pos="3237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0"/>
        <w:gridCol w:w="3857"/>
      </w:tblGrid>
      <w:tr w:rsidR="00D71A7D" w:rsidRPr="00A3064F" w:rsidTr="0054026A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   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Nacional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Derechos Sobre Bienes en Régimen de Arrendamiento Financiero Internacional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Pagados por Adelantado a Largo Plazo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Anticipados por Arrendamiento Financiero a LP   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a Largo Plazo       </w:t>
            </w: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2.2.3.5.1 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Nacional a Largo Plazo       </w:t>
            </w: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2.2.3.5.2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Internacional a Largo Plazo  </w:t>
            </w:r>
          </w:p>
        </w:tc>
      </w:tr>
    </w:tbl>
    <w:p w:rsidR="002F1219" w:rsidRDefault="002F1219" w:rsidP="002F1219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D71A7D" w:rsidRPr="00A3064F" w:rsidRDefault="00D71A7D" w:rsidP="00F67B3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72" w:name="_Toc26931142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porción del Arrendamiento Financiero </w:t>
      </w:r>
      <w:r w:rsidR="006B6B9C" w:rsidRPr="00A3064F">
        <w:rPr>
          <w:rFonts w:asciiTheme="minorHAnsi" w:hAnsiTheme="minorHAnsi" w:cstheme="minorHAnsi"/>
          <w:b w:val="0"/>
          <w:sz w:val="20"/>
          <w:szCs w:val="20"/>
        </w:rPr>
        <w:t>de largo plazo</w:t>
      </w:r>
      <w:r w:rsidR="006B6B9C">
        <w:rPr>
          <w:rFonts w:asciiTheme="minorHAnsi" w:hAnsiTheme="minorHAnsi" w:cstheme="minorHAnsi"/>
          <w:b w:val="0"/>
          <w:sz w:val="20"/>
          <w:szCs w:val="20"/>
        </w:rPr>
        <w:t xml:space="preserve"> a</w:t>
      </w:r>
      <w:r w:rsidR="006B6B9C" w:rsidRPr="00A3064F">
        <w:rPr>
          <w:rFonts w:asciiTheme="minorHAnsi" w:hAnsiTheme="minorHAnsi" w:cstheme="minorHAnsi"/>
          <w:b w:val="0"/>
          <w:sz w:val="20"/>
          <w:szCs w:val="20"/>
        </w:rPr>
        <w:t xml:space="preserve"> corto plazo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272"/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  <w:lang w:val="es-MX"/>
        </w:rPr>
      </w:pPr>
    </w:p>
    <w:p w:rsidR="00D71A7D" w:rsidRPr="00A3064F" w:rsidRDefault="00083E89" w:rsidP="00D71A7D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D71A7D" w:rsidRPr="00A3064F">
        <w:rPr>
          <w:rFonts w:asciiTheme="minorHAnsi" w:hAnsiTheme="minorHAnsi" w:cstheme="minorHAnsi"/>
          <w:sz w:val="20"/>
        </w:rPr>
        <w:t xml:space="preserve"> </w:t>
      </w:r>
      <w:r w:rsidR="006B6B9C" w:rsidRPr="00A3064F">
        <w:rPr>
          <w:rFonts w:asciiTheme="minorHAnsi" w:hAnsiTheme="minorHAnsi" w:cstheme="minorHAnsi"/>
          <w:sz w:val="20"/>
        </w:rPr>
        <w:t xml:space="preserve">Contrato </w:t>
      </w:r>
      <w:r w:rsidR="00756D19" w:rsidRPr="00A3064F">
        <w:rPr>
          <w:rFonts w:asciiTheme="minorHAnsi" w:hAnsiTheme="minorHAnsi" w:cstheme="minorHAnsi"/>
          <w:sz w:val="20"/>
        </w:rPr>
        <w:t>de arrendamiento financiero</w:t>
      </w:r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7"/>
        <w:gridCol w:w="3850"/>
      </w:tblGrid>
      <w:tr w:rsidR="00D71A7D" w:rsidRPr="00A3064F" w:rsidTr="0054026A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a Largo Plazo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2.2.3.5.1 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Nacional a Largo Plazo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Internacional a Largo Plazo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Corto Plazo de Arrendamiento Financiero       </w:t>
            </w:r>
          </w:p>
        </w:tc>
      </w:tr>
      <w:tr w:rsidR="005E430B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Nacional       </w:t>
            </w:r>
          </w:p>
        </w:tc>
      </w:tr>
      <w:tr w:rsidR="005E430B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Pr="00A3064F" w:rsidRDefault="005E430B" w:rsidP="002F1219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430B" w:rsidRPr="00A3064F" w:rsidRDefault="005E430B" w:rsidP="002F1219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Internacional       </w:t>
            </w:r>
          </w:p>
        </w:tc>
      </w:tr>
    </w:tbl>
    <w:p w:rsidR="002F1219" w:rsidRDefault="002F1219" w:rsidP="002F1219">
      <w:pPr>
        <w:pStyle w:val="Ttulo4"/>
        <w:numPr>
          <w:ilvl w:val="0"/>
          <w:numId w:val="0"/>
        </w:numPr>
        <w:spacing w:before="0" w:after="0"/>
        <w:ind w:left="862"/>
        <w:rPr>
          <w:rFonts w:asciiTheme="minorHAnsi" w:hAnsiTheme="minorHAnsi" w:cstheme="minorHAnsi"/>
          <w:b w:val="0"/>
          <w:sz w:val="20"/>
          <w:szCs w:val="20"/>
        </w:rPr>
      </w:pPr>
    </w:p>
    <w:p w:rsidR="002F1219" w:rsidRDefault="002F1219" w:rsidP="002F1219"/>
    <w:p w:rsidR="002F1219" w:rsidRDefault="002F1219" w:rsidP="002F1219"/>
    <w:p w:rsidR="002F1219" w:rsidRDefault="002F1219" w:rsidP="002F1219"/>
    <w:p w:rsidR="002F1219" w:rsidRDefault="002F1219" w:rsidP="002F1219"/>
    <w:p w:rsidR="002F1219" w:rsidRDefault="002F1219" w:rsidP="002F1219"/>
    <w:p w:rsidR="002F1219" w:rsidRPr="002F1219" w:rsidRDefault="002F1219" w:rsidP="002F1219"/>
    <w:p w:rsidR="00D71A7D" w:rsidRPr="00A3064F" w:rsidRDefault="00D71A7D" w:rsidP="002F1219">
      <w:pPr>
        <w:pStyle w:val="Ttulo4"/>
        <w:spacing w:before="0" w:after="0"/>
        <w:ind w:left="862" w:hanging="862"/>
        <w:rPr>
          <w:rFonts w:asciiTheme="minorHAnsi" w:hAnsiTheme="minorHAnsi" w:cstheme="minorHAnsi"/>
          <w:b w:val="0"/>
          <w:sz w:val="20"/>
          <w:szCs w:val="20"/>
        </w:rPr>
      </w:pPr>
      <w:bookmarkStart w:id="273" w:name="_Toc269311428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 por la amortización del capital y los intereses del Arrendamiento Financiero.</w:t>
      </w:r>
      <w:bookmarkEnd w:id="273"/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p w:rsidR="00D71A7D" w:rsidRPr="00A3064F" w:rsidRDefault="00083E89" w:rsidP="00D71A7D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D71A7D" w:rsidRPr="00A3064F">
        <w:rPr>
          <w:rFonts w:asciiTheme="minorHAnsi" w:hAnsiTheme="minorHAnsi" w:cstheme="minorHAnsi"/>
          <w:sz w:val="20"/>
        </w:rPr>
        <w:t xml:space="preserve"> </w:t>
      </w:r>
      <w:r w:rsidR="006B6B9C">
        <w:rPr>
          <w:rFonts w:asciiTheme="minorHAnsi" w:hAnsiTheme="minorHAnsi" w:cstheme="minorHAnsi"/>
          <w:sz w:val="20"/>
        </w:rPr>
        <w:t>Cheque</w:t>
      </w:r>
      <w:r w:rsidR="006B6B9C" w:rsidRPr="00A3064F">
        <w:rPr>
          <w:rFonts w:asciiTheme="minorHAnsi" w:hAnsiTheme="minorHAnsi" w:cstheme="minorHAnsi"/>
          <w:sz w:val="20"/>
        </w:rPr>
        <w:t xml:space="preserve"> y/o </w:t>
      </w:r>
      <w:r w:rsidR="006B6B9C">
        <w:rPr>
          <w:rFonts w:asciiTheme="minorHAnsi" w:hAnsiTheme="minorHAnsi" w:cstheme="minorHAnsi"/>
          <w:sz w:val="20"/>
        </w:rPr>
        <w:t>transferencia</w:t>
      </w:r>
      <w:r w:rsidR="006B6B9C" w:rsidRPr="00A3064F">
        <w:rPr>
          <w:rFonts w:asciiTheme="minorHAnsi" w:hAnsiTheme="minorHAnsi" w:cstheme="minorHAnsi"/>
          <w:sz w:val="20"/>
        </w:rPr>
        <w:t xml:space="preserve"> bancaria</w:t>
      </w:r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7"/>
        <w:gridCol w:w="3850"/>
      </w:tblGrid>
      <w:tr w:rsidR="00D71A7D" w:rsidRPr="00A3064F" w:rsidTr="0054026A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Corto Plazo de Arrendamiento Financiero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E430B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Nacional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E430B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2.1.3.3.2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430B" w:rsidRDefault="005E430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Porción a CP de Arrendamiento Financiero Internacional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30B" w:rsidRPr="00A3064F" w:rsidRDefault="005E430B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      </w:t>
            </w: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Sobre Bienes en Régimen de Arrendamiento Financiero Nacional  </w:t>
            </w: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1.2.7.2.2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Derechos Sobre Bienes en Régimen de Arrendamiento Financiero Internacional</w:t>
            </w: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Pagados por Adelantado a Largo Plazo</w:t>
            </w:r>
          </w:p>
        </w:tc>
      </w:tr>
      <w:tr w:rsidR="00A47B3F" w:rsidRPr="00A3064F" w:rsidTr="00E639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1.2.7.3.1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Anticipados por Arrendamiento Financiero a LP      </w:t>
            </w:r>
          </w:p>
        </w:tc>
      </w:tr>
    </w:tbl>
    <w:p w:rsidR="00D71A7D" w:rsidRPr="00A3064F" w:rsidRDefault="00D71A7D" w:rsidP="00F67B3B">
      <w:pPr>
        <w:jc w:val="both"/>
        <w:rPr>
          <w:rFonts w:asciiTheme="minorHAnsi" w:hAnsiTheme="minorHAnsi" w:cstheme="minorHAnsi"/>
          <w:sz w:val="20"/>
        </w:rPr>
      </w:pPr>
    </w:p>
    <w:p w:rsidR="00E81C48" w:rsidRPr="00A3064F" w:rsidRDefault="00E81C48" w:rsidP="00E81C48">
      <w:pPr>
        <w:pStyle w:val="Ttulo4"/>
        <w:spacing w:before="0" w:after="0"/>
        <w:ind w:left="862" w:hanging="862"/>
        <w:rPr>
          <w:rFonts w:asciiTheme="minorHAnsi" w:hAnsiTheme="minorHAnsi" w:cstheme="minorHAnsi"/>
          <w:b w:val="0"/>
          <w:sz w:val="20"/>
          <w:szCs w:val="20"/>
        </w:rPr>
      </w:pPr>
      <w:bookmarkStart w:id="274" w:name="_Toc26931142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devengado </w:t>
      </w:r>
      <w:r w:rsidR="00846B42">
        <w:rPr>
          <w:rFonts w:asciiTheme="minorHAnsi" w:hAnsiTheme="minorHAnsi" w:cstheme="minorHAnsi"/>
          <w:b w:val="0"/>
          <w:sz w:val="20"/>
          <w:szCs w:val="20"/>
        </w:rPr>
        <w:t>por los derechos sobre bienes e intereses sobre bienes e intereses en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Arrendamiento Financiero.</w:t>
      </w:r>
      <w:bookmarkEnd w:id="274"/>
    </w:p>
    <w:p w:rsidR="00E81C48" w:rsidRPr="00A3064F" w:rsidRDefault="00E81C48" w:rsidP="00E81C48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p w:rsidR="00846B42" w:rsidRPr="00A3064F" w:rsidRDefault="00E81C48" w:rsidP="00846B42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846B42" w:rsidRPr="00A3064F">
        <w:rPr>
          <w:rFonts w:asciiTheme="minorHAnsi" w:hAnsiTheme="minorHAnsi" w:cstheme="minorHAnsi"/>
          <w:sz w:val="20"/>
        </w:rPr>
        <w:t xml:space="preserve">Contrato de </w:t>
      </w:r>
      <w:r w:rsidR="00756D19" w:rsidRPr="00A3064F">
        <w:rPr>
          <w:rFonts w:asciiTheme="minorHAnsi" w:hAnsiTheme="minorHAnsi" w:cstheme="minorHAnsi"/>
          <w:sz w:val="20"/>
        </w:rPr>
        <w:t>arrendamiento financiero</w:t>
      </w:r>
    </w:p>
    <w:p w:rsidR="00E81C48" w:rsidRPr="00A3064F" w:rsidRDefault="00846B42" w:rsidP="00846B42">
      <w:pPr>
        <w:pStyle w:val="Prrafodelista1"/>
        <w:tabs>
          <w:tab w:val="left" w:pos="3168"/>
        </w:tabs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7"/>
        <w:gridCol w:w="3850"/>
      </w:tblGrid>
      <w:tr w:rsidR="00E81C48" w:rsidRPr="00A3064F" w:rsidTr="00370D2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E81C48" w:rsidRPr="00A3064F" w:rsidRDefault="00E81C48" w:rsidP="00370D2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E81C48" w:rsidRPr="00A3064F" w:rsidRDefault="00E81C48" w:rsidP="00370D2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81C4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Arrendamiento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81C4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de la Deuda Pública Interna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81C4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 de la Deuda Pública Externa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81C4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Proveedores por Pagar a Corto Plazo       </w:t>
            </w:r>
          </w:p>
        </w:tc>
      </w:tr>
      <w:tr w:rsidR="00E81C4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1C48" w:rsidRPr="00A3064F" w:rsidRDefault="00E81C4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C48" w:rsidRDefault="00E81C4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Inmuebles, Muebles e Intangibles por Pagar a CP      </w:t>
            </w:r>
          </w:p>
        </w:tc>
      </w:tr>
      <w:tr w:rsidR="003619A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Default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9A8" w:rsidRDefault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3619A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Default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2.1.1.9.7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9A8" w:rsidRDefault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Interés Sobre Arrendamiento Financiero por Pagar a CP</w:t>
            </w:r>
          </w:p>
        </w:tc>
      </w:tr>
    </w:tbl>
    <w:p w:rsidR="00E81C48" w:rsidRDefault="00E81C4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3619A8" w:rsidRDefault="003619A8" w:rsidP="00E81C48"/>
    <w:p w:rsidR="007C4E04" w:rsidRPr="00A3064F" w:rsidRDefault="007C4E04" w:rsidP="007C4E04">
      <w:pPr>
        <w:pStyle w:val="Ttulo4"/>
        <w:spacing w:before="0" w:after="0"/>
        <w:ind w:left="862" w:hanging="862"/>
        <w:rPr>
          <w:rFonts w:asciiTheme="minorHAnsi" w:hAnsiTheme="minorHAnsi" w:cstheme="minorHAnsi"/>
          <w:b w:val="0"/>
          <w:sz w:val="20"/>
          <w:szCs w:val="20"/>
        </w:rPr>
      </w:pPr>
      <w:bookmarkStart w:id="275" w:name="_Toc26931143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pago </w:t>
      </w:r>
      <w:r w:rsidR="003619A8">
        <w:rPr>
          <w:rFonts w:asciiTheme="minorHAnsi" w:hAnsiTheme="minorHAnsi" w:cstheme="minorHAnsi"/>
          <w:b w:val="0"/>
          <w:sz w:val="20"/>
          <w:szCs w:val="20"/>
        </w:rPr>
        <w:t>por los derechos sobre bienes e intereses sobre bienes e intereses en</w:t>
      </w:r>
      <w:r w:rsidR="003619A8" w:rsidRPr="00A3064F">
        <w:rPr>
          <w:rFonts w:asciiTheme="minorHAnsi" w:hAnsiTheme="minorHAnsi" w:cstheme="minorHAnsi"/>
          <w:b w:val="0"/>
          <w:sz w:val="20"/>
          <w:szCs w:val="20"/>
        </w:rPr>
        <w:t xml:space="preserve"> Arrendamiento Financiero.</w:t>
      </w:r>
      <w:bookmarkEnd w:id="275"/>
    </w:p>
    <w:p w:rsidR="007C4E04" w:rsidRPr="00A3064F" w:rsidRDefault="007C4E04" w:rsidP="007C4E04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p w:rsidR="007C4E04" w:rsidRPr="00A3064F" w:rsidRDefault="007C4E04" w:rsidP="007C4E04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3619A8">
        <w:rPr>
          <w:rFonts w:asciiTheme="minorHAnsi" w:hAnsiTheme="minorHAnsi" w:cstheme="minorHAnsi"/>
          <w:sz w:val="20"/>
        </w:rPr>
        <w:t xml:space="preserve">Cheque, </w:t>
      </w:r>
      <w:r w:rsidR="00756D19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756D19">
        <w:rPr>
          <w:rFonts w:asciiTheme="minorHAnsi" w:hAnsiTheme="minorHAnsi" w:cstheme="minorHAnsi"/>
          <w:sz w:val="20"/>
        </w:rPr>
        <w:t>transferencia</w:t>
      </w:r>
      <w:r w:rsidR="00756D19" w:rsidRPr="00A3064F">
        <w:rPr>
          <w:rFonts w:asciiTheme="minorHAnsi" w:hAnsiTheme="minorHAnsi" w:cstheme="minorHAnsi"/>
          <w:sz w:val="20"/>
        </w:rPr>
        <w:t xml:space="preserve"> bancaria</w:t>
      </w:r>
    </w:p>
    <w:p w:rsidR="007C4E04" w:rsidRPr="00A3064F" w:rsidRDefault="007C4E04" w:rsidP="007C4E04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7"/>
        <w:gridCol w:w="3850"/>
      </w:tblGrid>
      <w:tr w:rsidR="007C4E04" w:rsidRPr="00A3064F" w:rsidTr="00370D2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C4E04" w:rsidRPr="00A3064F" w:rsidRDefault="007C4E04" w:rsidP="00370D2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C4E04" w:rsidRPr="00A3064F" w:rsidRDefault="007C4E04" w:rsidP="00370D2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C4E04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Proveedores por Pagar a Corto Plazo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4E04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Deudas por Adquisición de Bienes Inmuebles, Muebles e Intangibles por Pagar a CP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19A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Default="003619A8" w:rsidP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619A8" w:rsidRDefault="003619A8" w:rsidP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19A8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19A8" w:rsidRDefault="003619A8" w:rsidP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2.1.1.9.7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619A8" w:rsidRDefault="003619A8" w:rsidP="003619A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Interés Sobre Arrendamiento Financiero por Pagar a CP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9A8" w:rsidRPr="00A3064F" w:rsidRDefault="003619A8" w:rsidP="00370D2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C4E04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4E04" w:rsidRDefault="007C4E04" w:rsidP="00370D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</w:t>
            </w:r>
          </w:p>
        </w:tc>
      </w:tr>
      <w:tr w:rsidR="007C4E04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</w:t>
            </w:r>
          </w:p>
        </w:tc>
      </w:tr>
      <w:tr w:rsidR="007C4E04" w:rsidRPr="00A3064F" w:rsidTr="00370D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4E04" w:rsidRPr="00A3064F" w:rsidRDefault="007C4E04" w:rsidP="00370D23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E04" w:rsidRDefault="007C4E0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Extranjera        </w:t>
            </w:r>
          </w:p>
        </w:tc>
      </w:tr>
    </w:tbl>
    <w:p w:rsidR="007C4E04" w:rsidRPr="00E81C48" w:rsidRDefault="007C4E04" w:rsidP="00E81C48"/>
    <w:p w:rsidR="00D71A7D" w:rsidRPr="00A3064F" w:rsidRDefault="00D71A7D" w:rsidP="00F67B3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76" w:name="_Toc269311431"/>
      <w:r w:rsidRPr="00A3064F">
        <w:rPr>
          <w:rFonts w:asciiTheme="minorHAnsi" w:hAnsiTheme="minorHAnsi" w:cstheme="minorHAnsi"/>
          <w:b w:val="0"/>
          <w:sz w:val="20"/>
          <w:szCs w:val="20"/>
        </w:rPr>
        <w:t>Registro de</w:t>
      </w:r>
      <w:r w:rsidR="007C4E04">
        <w:rPr>
          <w:rFonts w:asciiTheme="minorHAnsi" w:hAnsiTheme="minorHAnsi" w:cstheme="minorHAnsi"/>
          <w:b w:val="0"/>
          <w:sz w:val="20"/>
          <w:szCs w:val="20"/>
        </w:rPr>
        <w:t xml:space="preserve"> la</w:t>
      </w:r>
      <w:r w:rsidR="00232F13">
        <w:rPr>
          <w:rFonts w:asciiTheme="minorHAnsi" w:hAnsiTheme="minorHAnsi" w:cstheme="minorHAnsi"/>
          <w:b w:val="0"/>
          <w:sz w:val="20"/>
          <w:szCs w:val="20"/>
        </w:rPr>
        <w:t xml:space="preserve"> incorporación al 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ctivo de la porción correspondiente del Arrendamiento Financiero </w:t>
      </w:r>
      <w:r w:rsidR="0018292D">
        <w:rPr>
          <w:rFonts w:asciiTheme="minorHAnsi" w:hAnsiTheme="minorHAnsi" w:cstheme="minorHAnsi"/>
          <w:b w:val="0"/>
          <w:sz w:val="20"/>
          <w:szCs w:val="20"/>
        </w:rPr>
        <w:t>(Sin considerar los intereses)</w:t>
      </w:r>
      <w:bookmarkEnd w:id="276"/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p w:rsidR="00D71A7D" w:rsidRPr="00A3064F" w:rsidRDefault="00083E89" w:rsidP="00D71A7D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D71A7D" w:rsidRPr="00A3064F">
        <w:rPr>
          <w:rFonts w:asciiTheme="minorHAnsi" w:hAnsiTheme="minorHAnsi" w:cstheme="minorHAnsi"/>
          <w:sz w:val="20"/>
        </w:rPr>
        <w:t xml:space="preserve"> </w:t>
      </w:r>
      <w:r w:rsidR="00232F13" w:rsidRPr="00A3064F">
        <w:rPr>
          <w:rFonts w:asciiTheme="minorHAnsi" w:hAnsiTheme="minorHAnsi" w:cstheme="minorHAnsi"/>
          <w:sz w:val="20"/>
        </w:rPr>
        <w:t xml:space="preserve">Contrato </w:t>
      </w:r>
      <w:r w:rsidR="00756D19" w:rsidRPr="00A3064F">
        <w:rPr>
          <w:rFonts w:asciiTheme="minorHAnsi" w:hAnsiTheme="minorHAnsi" w:cstheme="minorHAnsi"/>
          <w:sz w:val="20"/>
        </w:rPr>
        <w:t>de arrendamiento financiero</w:t>
      </w:r>
    </w:p>
    <w:p w:rsidR="00D71A7D" w:rsidRPr="00A3064F" w:rsidRDefault="00D71A7D" w:rsidP="00D71A7D">
      <w:pPr>
        <w:pStyle w:val="Prrafodelista1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27"/>
        <w:gridCol w:w="3850"/>
      </w:tblGrid>
      <w:tr w:rsidR="00D71A7D" w:rsidRPr="00A3064F" w:rsidTr="0054026A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47B3F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Default="00A47B3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Arrendamiento Financiero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7B3F" w:rsidRPr="00A3064F" w:rsidTr="00A546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7B3F" w:rsidRPr="00A3064F" w:rsidRDefault="00A47B3F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3F" w:rsidRDefault="00A47B3F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Arrendamiento        </w:t>
            </w:r>
          </w:p>
        </w:tc>
      </w:tr>
    </w:tbl>
    <w:p w:rsidR="00F67B3B" w:rsidRPr="00A3064F" w:rsidRDefault="00F67B3B" w:rsidP="00073268">
      <w:pPr>
        <w:pStyle w:val="Prrafodelista1"/>
        <w:ind w:left="0"/>
        <w:jc w:val="both"/>
        <w:rPr>
          <w:rFonts w:asciiTheme="minorHAnsi" w:hAnsiTheme="minorHAnsi" w:cstheme="minorHAnsi"/>
          <w:sz w:val="20"/>
          <w:lang w:val="es-AR"/>
        </w:rPr>
      </w:pPr>
    </w:p>
    <w:p w:rsidR="00D71A7D" w:rsidRPr="00A3064F" w:rsidRDefault="00D71A7D" w:rsidP="00F67B3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77" w:name="_Toc26931143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Incorporación del bien al </w:t>
      </w:r>
      <w:r w:rsidR="00756D19" w:rsidRPr="00A3064F">
        <w:rPr>
          <w:rFonts w:asciiTheme="minorHAnsi" w:hAnsiTheme="minorHAnsi" w:cstheme="minorHAnsi"/>
          <w:b w:val="0"/>
          <w:sz w:val="20"/>
          <w:szCs w:val="20"/>
        </w:rPr>
        <w:t xml:space="preserve">patrimonio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al momento de hacer uso de la cláusula de la opción de compra del contrato de Arrendamiento Financiero</w:t>
      </w:r>
      <w:r w:rsidR="005B521D">
        <w:rPr>
          <w:rFonts w:asciiTheme="minorHAnsi" w:hAnsiTheme="minorHAnsi" w:cstheme="minorHAnsi"/>
          <w:b w:val="0"/>
          <w:sz w:val="20"/>
          <w:szCs w:val="20"/>
        </w:rPr>
        <w:t>.</w:t>
      </w:r>
      <w:bookmarkEnd w:id="277"/>
    </w:p>
    <w:p w:rsidR="00D71A7D" w:rsidRPr="00A3064F" w:rsidRDefault="00D71A7D" w:rsidP="00F67B3B">
      <w:pPr>
        <w:jc w:val="both"/>
        <w:rPr>
          <w:rFonts w:asciiTheme="minorHAnsi" w:hAnsiTheme="minorHAnsi" w:cstheme="minorHAnsi"/>
          <w:sz w:val="20"/>
        </w:rPr>
      </w:pPr>
    </w:p>
    <w:p w:rsidR="00D71A7D" w:rsidRPr="00A3064F" w:rsidRDefault="00083E89" w:rsidP="00F67B3B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D71A7D" w:rsidRPr="00A3064F">
        <w:rPr>
          <w:rFonts w:asciiTheme="minorHAnsi" w:hAnsiTheme="minorHAnsi" w:cstheme="minorHAnsi"/>
          <w:sz w:val="20"/>
        </w:rPr>
        <w:t xml:space="preserve"> Contra</w:t>
      </w:r>
      <w:r w:rsidR="00232F13">
        <w:rPr>
          <w:rFonts w:asciiTheme="minorHAnsi" w:hAnsiTheme="minorHAnsi" w:cstheme="minorHAnsi"/>
          <w:sz w:val="20"/>
        </w:rPr>
        <w:t>to de Arrendamiento Financiero</w:t>
      </w:r>
    </w:p>
    <w:p w:rsidR="00D71A7D" w:rsidRPr="00A3064F" w:rsidRDefault="00D71A7D" w:rsidP="00D71A7D">
      <w:pPr>
        <w:pStyle w:val="Prrafodelista1"/>
        <w:ind w:left="0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34"/>
        <w:gridCol w:w="3843"/>
      </w:tblGrid>
      <w:tr w:rsidR="00D71A7D" w:rsidRPr="00A3064F" w:rsidTr="0054026A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D71A7D" w:rsidRPr="00A3064F" w:rsidRDefault="00D71A7D" w:rsidP="005402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Terrenos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Viviendas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1.2.3.3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Edificios no Residenciales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1.2.3.9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Otros </w:t>
            </w:r>
            <w:r w:rsidR="00743E26"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Bienes</w:t>
            </w: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 </w:t>
            </w:r>
            <w:r w:rsidR="00743E26"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Inmuebles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1.2.4.1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Mobiliario y Equipo de Administración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1.2.4.1.1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Muebles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Oficina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Estantería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Muebles,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Excepto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Oficina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Estantería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1.2.4.1.3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Cómputo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Tecnologías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de la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Información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1.2.4.1.9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Otros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Mobiliarios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Administración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color w:val="FF0000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1.2.4.2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Mobiliario y Equipo Educacional y Recreativo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Equipos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Aparatos Audiovisuales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Aparatos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Deportivos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1.2.4.2.3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Cámaras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Fotográficas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Video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1.2.4.2.9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Otro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Mobiliario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Educacional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Recreativo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lastRenderedPageBreak/>
              <w:t>1.2.4.3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Equipo e Instrumental Médico y de Laboratorio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1.2.4.3.1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Médico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Laboratorio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Instrumental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Médico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Laboratorio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1.2.4.4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Equipo de Transporte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Automóviles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Camiones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Carrocerías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Remolques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Aeroespacial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Ferroviario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Embarcaciones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1.2.4.4.9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Otros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Transporte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>1.2.4.6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Maquinaria, </w:t>
            </w:r>
            <w:r w:rsidR="00743E26"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Otros Equipos </w:t>
            </w:r>
            <w:r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bCs/>
                <w:sz w:val="20"/>
                <w:lang w:val="es-AR" w:eastAsia="es-AR"/>
              </w:rPr>
              <w:t xml:space="preserve">Herramientas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Maquinaria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Agropecuario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Maquinaria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Industrial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Maquinaria 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Construcción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Sistemas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Aire Acondicionado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,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Calefacción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Refrigeración Industrial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Comercial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Comunicación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Telecomunicación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1.2.4.6.6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Equipos de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Generación Eléctrica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,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Aparatos </w:t>
            </w: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y </w:t>
            </w:r>
            <w:r w:rsidR="00743E26"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Accesorios Eléctricos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1.2.4.6.7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Herramientas y Máquinas-Herramienta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1.2.4.6.9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 xml:space="preserve">Otros Equipos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D71A7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1.2.5.1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  <w:r w:rsidRPr="00A3064F">
              <w:rPr>
                <w:rFonts w:asciiTheme="minorHAnsi" w:hAnsiTheme="minorHAnsi" w:cstheme="minorHAnsi"/>
                <w:sz w:val="20"/>
                <w:lang w:val="es-AR" w:eastAsia="es-AR"/>
              </w:rPr>
              <w:t>Software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A7D" w:rsidRPr="00A3064F" w:rsidRDefault="00D71A7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</w:tr>
      <w:tr w:rsidR="0018292D" w:rsidRPr="00A3064F" w:rsidTr="0054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292D" w:rsidRPr="00A3064F" w:rsidRDefault="0018292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292D" w:rsidRPr="00A3064F" w:rsidRDefault="0018292D" w:rsidP="0054026A">
            <w:pPr>
              <w:jc w:val="both"/>
              <w:rPr>
                <w:rFonts w:asciiTheme="minorHAnsi" w:hAnsiTheme="minorHAnsi" w:cstheme="minorHAnsi"/>
                <w:sz w:val="20"/>
                <w:lang w:val="es-AR" w:eastAsia="es-A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292D" w:rsidRDefault="0018292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1.2.9.2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92D" w:rsidRDefault="0018292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Arrendamiento Financiero        </w:t>
            </w:r>
          </w:p>
        </w:tc>
      </w:tr>
    </w:tbl>
    <w:p w:rsidR="007E3F7D" w:rsidRDefault="007E3F7D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C503A" w:rsidRDefault="002C503A" w:rsidP="006B4491">
      <w:pPr>
        <w:rPr>
          <w:rFonts w:asciiTheme="minorHAnsi" w:hAnsiTheme="minorHAnsi" w:cstheme="minorHAnsi"/>
        </w:rPr>
      </w:pPr>
    </w:p>
    <w:p w:rsidR="002C503A" w:rsidRDefault="002C503A" w:rsidP="006B4491">
      <w:pPr>
        <w:rPr>
          <w:rFonts w:asciiTheme="minorHAnsi" w:hAnsiTheme="minorHAnsi" w:cstheme="minorHAnsi"/>
        </w:rPr>
      </w:pPr>
    </w:p>
    <w:p w:rsidR="00685E4F" w:rsidRDefault="00685E4F" w:rsidP="006B4491">
      <w:pPr>
        <w:rPr>
          <w:rFonts w:asciiTheme="minorHAnsi" w:hAnsiTheme="minorHAnsi" w:cstheme="minorHAnsi"/>
        </w:rPr>
      </w:pPr>
    </w:p>
    <w:p w:rsidR="00786085" w:rsidRPr="00A3064F" w:rsidRDefault="001772A7" w:rsidP="00751328">
      <w:pPr>
        <w:pStyle w:val="Ttulo1"/>
      </w:pPr>
      <w:bookmarkStart w:id="278" w:name="_Toc269311433"/>
      <w:r>
        <w:lastRenderedPageBreak/>
        <w:t>O</w:t>
      </w:r>
      <w:r w:rsidRPr="00A3064F">
        <w:t>PERACIONES EXTRAPRESUPUE</w:t>
      </w:r>
      <w:r>
        <w:t>STARIAS NO RELACIONADAS CON EL EJERCICIO DEL P</w:t>
      </w:r>
      <w:r w:rsidRPr="00A3064F">
        <w:t>RESUPUESTO</w:t>
      </w:r>
      <w:bookmarkEnd w:id="278"/>
    </w:p>
    <w:p w:rsidR="007B52A8" w:rsidRPr="00A3064F" w:rsidRDefault="007B52A8" w:rsidP="006B4491">
      <w:pPr>
        <w:rPr>
          <w:rFonts w:asciiTheme="minorHAnsi" w:hAnsiTheme="minorHAnsi" w:cstheme="minorHAnsi"/>
          <w:lang w:val="es-MX"/>
        </w:rPr>
      </w:pPr>
    </w:p>
    <w:p w:rsidR="00786085" w:rsidRPr="001772A7" w:rsidRDefault="00AA13DA" w:rsidP="00DC20CE">
      <w:pPr>
        <w:pStyle w:val="Ttulo2"/>
      </w:pPr>
      <w:bookmarkStart w:id="279" w:name="_Toc269311434"/>
      <w:bookmarkStart w:id="280" w:name="OLE_LINK50"/>
      <w:r w:rsidRPr="001772A7">
        <w:t>Operaciones Contables</w:t>
      </w:r>
      <w:bookmarkEnd w:id="279"/>
    </w:p>
    <w:p w:rsidR="00936D56" w:rsidRPr="00A3064F" w:rsidRDefault="00936D56" w:rsidP="006F30A6"/>
    <w:p w:rsidR="00786085" w:rsidRPr="00A3064F" w:rsidRDefault="00786085" w:rsidP="000645FA">
      <w:pPr>
        <w:pStyle w:val="Ttulo3"/>
      </w:pPr>
      <w:bookmarkStart w:id="281" w:name="_Toc269311435"/>
      <w:r w:rsidRPr="00A3064F">
        <w:t>Registro de Fondos de Terceros</w:t>
      </w:r>
      <w:bookmarkEnd w:id="281"/>
    </w:p>
    <w:p w:rsidR="00936D56" w:rsidRPr="00A3064F" w:rsidRDefault="00936D56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clear" w:pos="1134"/>
          <w:tab w:val="left" w:pos="567"/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282" w:name="_Toc269311436"/>
      <w:r w:rsidRPr="00A3064F">
        <w:rPr>
          <w:rFonts w:asciiTheme="minorHAnsi" w:hAnsiTheme="minorHAnsi" w:cstheme="minorHAnsi"/>
          <w:b w:val="0"/>
          <w:sz w:val="20"/>
          <w:szCs w:val="20"/>
        </w:rPr>
        <w:t>Registro por Depósitos de Fondos de Terceros</w:t>
      </w:r>
      <w:bookmarkEnd w:id="28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882FF1" w:rsidRPr="00A3064F">
        <w:rPr>
          <w:rFonts w:asciiTheme="minorHAnsi" w:hAnsiTheme="minorHAnsi" w:cstheme="minorHAnsi"/>
          <w:sz w:val="20"/>
        </w:rPr>
        <w:t xml:space="preserve">oficial, ficha de depósito y/o </w:t>
      </w:r>
      <w:r w:rsidR="00882FF1">
        <w:rPr>
          <w:rFonts w:asciiTheme="minorHAnsi" w:hAnsiTheme="minorHAnsi" w:cstheme="minorHAnsi"/>
          <w:sz w:val="20"/>
        </w:rPr>
        <w:t>transferencia</w:t>
      </w:r>
      <w:r w:rsidR="00882FF1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FE169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de Fondos de Terceros en Garantía y/o Administración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Garantía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Administración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Contingentes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 en Fondos de Fideicomisos, Mandatos y Contratos Análogo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96AF7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Depósitos de Fondos de Terceros en Garantía y/o Administración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14D30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Corto Plazo       </w:t>
            </w:r>
          </w:p>
        </w:tc>
      </w:tr>
      <w:tr w:rsidR="00914D30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Corto Plazo       </w:t>
            </w:r>
          </w:p>
        </w:tc>
      </w:tr>
      <w:tr w:rsidR="00914D30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2.1.6.3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Corto Plazo  </w:t>
            </w:r>
          </w:p>
        </w:tc>
      </w:tr>
      <w:tr w:rsidR="00914D30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2.1.6.4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Corto Plazo      </w:t>
            </w:r>
          </w:p>
        </w:tc>
      </w:tr>
      <w:tr w:rsidR="00914D30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2.1.6.5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E271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Fondos de Terceros en Garantía y/o Administración a Corto Plazo   </w:t>
            </w:r>
          </w:p>
        </w:tc>
      </w:tr>
      <w:tr w:rsidR="00914D30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2.2.5.1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Largo Plazo       </w:t>
            </w:r>
          </w:p>
        </w:tc>
      </w:tr>
      <w:tr w:rsidR="00914D30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Largo Plazo       </w:t>
            </w:r>
          </w:p>
        </w:tc>
      </w:tr>
      <w:tr w:rsidR="00914D30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2.2.5.3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Largo Plazo       </w:t>
            </w:r>
          </w:p>
        </w:tc>
      </w:tr>
      <w:tr w:rsidR="00914D30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2.2.5.4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Largo Plazo      </w:t>
            </w:r>
          </w:p>
        </w:tc>
      </w:tr>
      <w:tr w:rsidR="00914D30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D30" w:rsidRPr="00A3064F" w:rsidRDefault="00914D3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2.2.5.5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4D30" w:rsidRDefault="00914D30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Fondos de Terceros en Garantía y/o en Administración  a Largo Plazo</w:t>
            </w:r>
          </w:p>
        </w:tc>
      </w:tr>
    </w:tbl>
    <w:p w:rsidR="00A14D05" w:rsidRDefault="00A14D05" w:rsidP="00B66C73">
      <w:pPr>
        <w:rPr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83" w:name="_Toc269311437"/>
      <w:r w:rsidRPr="00A3064F">
        <w:rPr>
          <w:rFonts w:asciiTheme="minorHAnsi" w:hAnsiTheme="minorHAnsi" w:cstheme="minorHAnsi"/>
          <w:b w:val="0"/>
          <w:sz w:val="20"/>
          <w:szCs w:val="20"/>
        </w:rPr>
        <w:t>Registro por el reintegro de los Fondos de terceros</w:t>
      </w:r>
      <w:bookmarkEnd w:id="28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882FF1">
        <w:rPr>
          <w:rFonts w:asciiTheme="minorHAnsi" w:hAnsiTheme="minorHAnsi" w:cstheme="minorHAnsi"/>
          <w:sz w:val="20"/>
        </w:rPr>
        <w:t>Cheque o transferencia bancaria</w:t>
      </w:r>
    </w:p>
    <w:p w:rsidR="00FE169D" w:rsidRPr="00A3064F" w:rsidRDefault="00FE169D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FE169D" w:rsidRPr="00A3064F" w:rsidTr="004B34B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Corto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Corto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Corto Plazo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Corto Plazo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9E2713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Fondos de Terceros en Garantía y/o Administración a Corto Plazo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2.2.5.1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Largo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Largo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Largo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Largo Plazo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AF7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AF7" w:rsidRDefault="00696AF7" w:rsidP="008566D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Fondos de Terceros en Garantía y/o en Administración  a Largo Plazo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6AF7" w:rsidRPr="00A3064F" w:rsidRDefault="00696AF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de Fondos de Terceros en Garantía y/o Administración       </w:t>
            </w: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1.1.1.6.1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Garantía        </w:t>
            </w: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Administración        </w:t>
            </w: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1.1.1.6.3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Contingentes        </w:t>
            </w: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1.1.1.6.4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 en Fondos de Fideicomisos, Mandatos y Contratos Análogo</w:t>
            </w:r>
          </w:p>
        </w:tc>
      </w:tr>
      <w:tr w:rsidR="00D94D52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Pr="00A3064F" w:rsidRDefault="00D94D5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1.1.1.6.9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52" w:rsidRDefault="00D94D52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Depósitos de Fondos de Terceros en Garantía y/o Administración</w:t>
            </w:r>
          </w:p>
        </w:tc>
      </w:tr>
    </w:tbl>
    <w:p w:rsidR="004548EC" w:rsidRPr="00A3064F" w:rsidRDefault="004548EC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84" w:name="_Toc26931143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extraordinarios por el vencimiento de Fondos de Terceros</w:t>
      </w:r>
      <w:bookmarkEnd w:id="284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1F50D5" w:rsidRPr="00A3064F">
        <w:rPr>
          <w:rFonts w:asciiTheme="minorHAnsi" w:hAnsiTheme="minorHAnsi" w:cstheme="minorHAnsi"/>
          <w:sz w:val="20"/>
        </w:rPr>
        <w:t xml:space="preserve">oficial, ficha de </w:t>
      </w:r>
      <w:r w:rsidR="003B166B" w:rsidRPr="00A3064F">
        <w:rPr>
          <w:rFonts w:asciiTheme="minorHAnsi" w:hAnsiTheme="minorHAnsi" w:cstheme="minorHAnsi"/>
          <w:sz w:val="20"/>
        </w:rPr>
        <w:t>depósito</w:t>
      </w:r>
      <w:r w:rsidR="001F50D5" w:rsidRPr="00A3064F">
        <w:rPr>
          <w:rFonts w:asciiTheme="minorHAnsi" w:hAnsiTheme="minorHAnsi" w:cstheme="minorHAnsi"/>
          <w:sz w:val="20"/>
        </w:rPr>
        <w:t xml:space="preserve"> y/o </w:t>
      </w:r>
      <w:r w:rsidR="001F50D5">
        <w:rPr>
          <w:rFonts w:asciiTheme="minorHAnsi" w:hAnsiTheme="minorHAnsi" w:cstheme="minorHAnsi"/>
          <w:sz w:val="20"/>
        </w:rPr>
        <w:t xml:space="preserve">transferencia </w:t>
      </w:r>
      <w:r w:rsidR="003B166B">
        <w:rPr>
          <w:rFonts w:asciiTheme="minorHAnsi" w:hAnsiTheme="minorHAnsi" w:cstheme="minorHAnsi"/>
          <w:sz w:val="20"/>
        </w:rPr>
        <w:t>b</w:t>
      </w:r>
      <w:r w:rsidR="003B166B" w:rsidRPr="00A3064F">
        <w:rPr>
          <w:rFonts w:asciiTheme="minorHAnsi" w:hAnsiTheme="minorHAnsi" w:cstheme="minorHAnsi"/>
          <w:sz w:val="20"/>
        </w:rPr>
        <w:t>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247"/>
        <w:gridCol w:w="3730"/>
      </w:tblGrid>
      <w:tr w:rsidR="00FE169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Corto Plazo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Corto Plazo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Corto Plazo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Corto Plazo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9E2713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Fondos de Terceros en Garantía y/o Administración a Corto Plazo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Garantía a Largo Plazo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en Administración a Largo Plazo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2.2.5.3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Contingentes a Largo Plazo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Fondos de Fideicomisos, Mandatos y Contratos Análogos a Largo Plazo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Fondos de Terceros en Garantía y/o en Administración  a Largo Plazo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548E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Pr="00A3064F" w:rsidRDefault="004548EC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8EC" w:rsidRDefault="004548E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8EC" w:rsidRDefault="004548E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</w:tr>
    </w:tbl>
    <w:p w:rsidR="006B4491" w:rsidRDefault="006B4491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2F1219" w:rsidRDefault="002F1219" w:rsidP="006B4491">
      <w:pPr>
        <w:rPr>
          <w:rFonts w:asciiTheme="minorHAnsi" w:hAnsiTheme="minorHAnsi" w:cstheme="minorHAnsi"/>
        </w:rPr>
      </w:pPr>
    </w:p>
    <w:p w:rsidR="0079007D" w:rsidRPr="00A3064F" w:rsidRDefault="0079007D" w:rsidP="0079007D">
      <w:pPr>
        <w:pStyle w:val="Ttulo4"/>
        <w:tabs>
          <w:tab w:val="clear" w:pos="864"/>
          <w:tab w:val="clear" w:pos="1021"/>
          <w:tab w:val="left" w:pos="851"/>
        </w:tabs>
        <w:spacing w:before="0" w:after="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bookmarkStart w:id="285" w:name="_Toc269311439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los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Ingresos extraordinarios 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registrados en bancos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por el vencimiento de Fondos de Terceros</w:t>
      </w:r>
      <w:bookmarkEnd w:id="28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</w:t>
      </w:r>
    </w:p>
    <w:p w:rsidR="0079007D" w:rsidRPr="00A3064F" w:rsidRDefault="0079007D" w:rsidP="0079007D">
      <w:pPr>
        <w:jc w:val="both"/>
        <w:rPr>
          <w:rFonts w:asciiTheme="minorHAnsi" w:hAnsiTheme="minorHAnsi" w:cstheme="minorHAnsi"/>
          <w:sz w:val="20"/>
        </w:rPr>
      </w:pPr>
    </w:p>
    <w:p w:rsidR="0079007D" w:rsidRPr="00A3064F" w:rsidRDefault="0079007D" w:rsidP="0079007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Recibo </w:t>
      </w:r>
      <w:r w:rsidR="0035567C" w:rsidRPr="00A3064F">
        <w:rPr>
          <w:rFonts w:asciiTheme="minorHAnsi" w:hAnsiTheme="minorHAnsi" w:cstheme="minorHAnsi"/>
          <w:sz w:val="20"/>
        </w:rPr>
        <w:t xml:space="preserve">oficial, ficha de depósito y/o </w:t>
      </w:r>
      <w:r w:rsidR="0035567C">
        <w:rPr>
          <w:rFonts w:asciiTheme="minorHAnsi" w:hAnsiTheme="minorHAnsi" w:cstheme="minorHAnsi"/>
          <w:sz w:val="20"/>
        </w:rPr>
        <w:t>transferencia</w:t>
      </w:r>
      <w:r w:rsidR="0035567C" w:rsidRPr="00A3064F">
        <w:rPr>
          <w:rFonts w:asciiTheme="minorHAnsi" w:hAnsiTheme="minorHAnsi" w:cstheme="minorHAnsi"/>
          <w:sz w:val="20"/>
        </w:rPr>
        <w:t xml:space="preserve"> bancaria.</w:t>
      </w:r>
    </w:p>
    <w:p w:rsidR="0079007D" w:rsidRPr="00A3064F" w:rsidRDefault="0079007D" w:rsidP="0079007D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247"/>
        <w:gridCol w:w="3730"/>
      </w:tblGrid>
      <w:tr w:rsidR="0079007D" w:rsidRPr="00A3064F" w:rsidTr="00841C7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07D" w:rsidRPr="00A3064F" w:rsidRDefault="0079007D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07D" w:rsidRPr="00A3064F" w:rsidRDefault="0079007D" w:rsidP="00841C7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Bancos/Tesorería 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2785" w:rsidRPr="00A3064F" w:rsidRDefault="002B2785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785" w:rsidRPr="00A3064F" w:rsidRDefault="002B2785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Bancos Moneda Nacional       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2785" w:rsidRPr="00A3064F" w:rsidRDefault="002B2785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785" w:rsidRPr="00A3064F" w:rsidRDefault="002B2785" w:rsidP="00841C74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de Fondos de Terceros en Garantía y/o Administración       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1.1.1.6.1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Garantía        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1.1.1.6.2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en Administración        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1.1.1.6.3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Depósitos Contingentes        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1.1.1.6.4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 en Fondos de Fideicomisos, Mandatos y Contratos Análogo</w:t>
            </w:r>
          </w:p>
        </w:tc>
      </w:tr>
      <w:tr w:rsidR="002B2785" w:rsidRPr="00A3064F" w:rsidTr="00841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1.1.1.6.9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Depósitos de Fondos de Terceros en Garantía y/o Administración</w:t>
            </w:r>
          </w:p>
        </w:tc>
      </w:tr>
    </w:tbl>
    <w:p w:rsidR="0079007D" w:rsidRDefault="0079007D" w:rsidP="006B4491">
      <w:pPr>
        <w:rPr>
          <w:rFonts w:asciiTheme="minorHAnsi" w:hAnsiTheme="minorHAnsi" w:cstheme="minorHAnsi"/>
        </w:rPr>
      </w:pPr>
    </w:p>
    <w:p w:rsidR="004B34B3" w:rsidRDefault="0089390C" w:rsidP="0089390C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86" w:name="_Toc269311440"/>
      <w:r w:rsidRPr="0089390C">
        <w:rPr>
          <w:rFonts w:asciiTheme="minorHAnsi" w:hAnsiTheme="minorHAnsi" w:cstheme="minorHAnsi"/>
          <w:b w:val="0"/>
          <w:sz w:val="20"/>
          <w:szCs w:val="20"/>
        </w:rPr>
        <w:t>Registro del reconocimiento de los valores en garantía</w:t>
      </w:r>
      <w:bookmarkEnd w:id="286"/>
    </w:p>
    <w:p w:rsidR="0089390C" w:rsidRDefault="0089390C" w:rsidP="004B34B3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89390C" w:rsidRPr="00A3064F" w:rsidRDefault="00083E89" w:rsidP="0089390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89390C" w:rsidRPr="00A3064F">
        <w:rPr>
          <w:rFonts w:asciiTheme="minorHAnsi" w:hAnsiTheme="minorHAnsi" w:cstheme="minorHAnsi"/>
          <w:sz w:val="20"/>
        </w:rPr>
        <w:t xml:space="preserve"> </w:t>
      </w:r>
      <w:r w:rsidR="0035567C">
        <w:rPr>
          <w:rFonts w:asciiTheme="minorHAnsi" w:hAnsiTheme="minorHAnsi" w:cstheme="minorHAnsi"/>
          <w:sz w:val="20"/>
        </w:rPr>
        <w:t>Recibo oficial</w:t>
      </w:r>
    </w:p>
    <w:p w:rsidR="0089390C" w:rsidRPr="00A3064F" w:rsidRDefault="0089390C" w:rsidP="0089390C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992"/>
        <w:gridCol w:w="3985"/>
      </w:tblGrid>
      <w:tr w:rsidR="0089390C" w:rsidRPr="00A3064F" w:rsidTr="00CE73A7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89390C" w:rsidRPr="00A3064F" w:rsidRDefault="0089390C" w:rsidP="00CE73A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89390C" w:rsidRPr="00A3064F" w:rsidRDefault="0089390C" w:rsidP="00CE73A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Corto Plazo       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2.1.6.6.1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CP       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 w:rsidP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Largo Plazo       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2.2.5.6.1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LP       </w:t>
            </w:r>
          </w:p>
        </w:tc>
      </w:tr>
    </w:tbl>
    <w:p w:rsidR="0089390C" w:rsidRDefault="0089390C" w:rsidP="0089390C">
      <w:pPr>
        <w:jc w:val="both"/>
        <w:rPr>
          <w:rFonts w:asciiTheme="minorHAnsi" w:hAnsiTheme="minorHAnsi" w:cstheme="minorHAnsi"/>
          <w:sz w:val="20"/>
        </w:rPr>
      </w:pPr>
    </w:p>
    <w:p w:rsidR="004B34B3" w:rsidRDefault="004B34B3" w:rsidP="004B34B3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87" w:name="_Toc269311441"/>
      <w:r w:rsidRPr="0089390C">
        <w:rPr>
          <w:rFonts w:asciiTheme="minorHAnsi" w:hAnsiTheme="minorHAnsi" w:cstheme="minorHAnsi"/>
          <w:b w:val="0"/>
          <w:sz w:val="20"/>
          <w:szCs w:val="20"/>
        </w:rPr>
        <w:t xml:space="preserve">Registro del reconocimiento de los </w:t>
      </w:r>
      <w:r>
        <w:rPr>
          <w:rFonts w:asciiTheme="minorHAnsi" w:hAnsiTheme="minorHAnsi" w:cstheme="minorHAnsi"/>
          <w:b w:val="0"/>
          <w:sz w:val="20"/>
          <w:szCs w:val="20"/>
        </w:rPr>
        <w:t>bienes</w:t>
      </w:r>
      <w:r w:rsidRPr="0089390C">
        <w:rPr>
          <w:rFonts w:asciiTheme="minorHAnsi" w:hAnsiTheme="minorHAnsi" w:cstheme="minorHAnsi"/>
          <w:b w:val="0"/>
          <w:sz w:val="20"/>
          <w:szCs w:val="20"/>
        </w:rPr>
        <w:t xml:space="preserve"> en garantía</w:t>
      </w:r>
      <w:bookmarkEnd w:id="287"/>
    </w:p>
    <w:p w:rsidR="0035567C" w:rsidRDefault="0035567C" w:rsidP="0035567C"/>
    <w:p w:rsidR="0035567C" w:rsidRPr="00A3064F" w:rsidRDefault="0035567C" w:rsidP="0035567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>Recibo oficial</w:t>
      </w:r>
    </w:p>
    <w:p w:rsidR="004B34B3" w:rsidRDefault="004B34B3" w:rsidP="0089390C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992"/>
        <w:gridCol w:w="3985"/>
      </w:tblGrid>
      <w:tr w:rsidR="004B34B3" w:rsidRPr="00A3064F" w:rsidTr="004B34B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4B34B3" w:rsidRPr="00A3064F" w:rsidRDefault="004B34B3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4B34B3" w:rsidRPr="00A3064F" w:rsidRDefault="004B34B3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B278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3556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Corto Plazo       </w:t>
            </w:r>
          </w:p>
        </w:tc>
      </w:tr>
      <w:tr w:rsidR="002B278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2.1.6.6.2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 w:rsidP="003556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a CP       </w:t>
            </w:r>
          </w:p>
        </w:tc>
      </w:tr>
      <w:tr w:rsidR="002B278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 w:rsidP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Largo Plazo       </w:t>
            </w:r>
          </w:p>
        </w:tc>
      </w:tr>
      <w:tr w:rsidR="002B278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2.2.5.6.2</w:t>
            </w:r>
          </w:p>
        </w:tc>
        <w:tc>
          <w:tcPr>
            <w:tcW w:w="3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35567C" w:rsidP="0035567C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Bienes en Garantía</w:t>
            </w:r>
            <w:r w:rsidR="002B2785">
              <w:rPr>
                <w:rFonts w:ascii="Calibri" w:hAnsi="Calibri" w:cs="Calibri"/>
                <w:color w:val="000000"/>
                <w:sz w:val="20"/>
              </w:rPr>
              <w:t xml:space="preserve"> a LP       </w:t>
            </w:r>
          </w:p>
        </w:tc>
      </w:tr>
    </w:tbl>
    <w:p w:rsidR="004B34B3" w:rsidRDefault="004B34B3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CB4EDC" w:rsidRDefault="00CB4EDC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2F1219" w:rsidRPr="00A3064F" w:rsidRDefault="002F1219" w:rsidP="0089390C">
      <w:pPr>
        <w:jc w:val="both"/>
        <w:rPr>
          <w:rFonts w:asciiTheme="minorHAnsi" w:hAnsiTheme="minorHAnsi" w:cstheme="minorHAnsi"/>
          <w:sz w:val="20"/>
        </w:rPr>
      </w:pPr>
    </w:p>
    <w:p w:rsidR="0089390C" w:rsidRPr="00A3064F" w:rsidRDefault="0089390C" w:rsidP="0089390C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88" w:name="_Toc269311442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devolución de los bienes y valores en garantía</w:t>
      </w:r>
      <w:bookmarkEnd w:id="28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89390C" w:rsidRPr="00A3064F" w:rsidRDefault="0089390C" w:rsidP="0089390C">
      <w:pPr>
        <w:jc w:val="both"/>
        <w:rPr>
          <w:rFonts w:asciiTheme="minorHAnsi" w:hAnsiTheme="minorHAnsi" w:cstheme="minorHAnsi"/>
          <w:sz w:val="20"/>
        </w:rPr>
      </w:pPr>
    </w:p>
    <w:p w:rsidR="0089390C" w:rsidRPr="00A3064F" w:rsidRDefault="00083E89" w:rsidP="0089390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89390C" w:rsidRPr="00A3064F">
        <w:rPr>
          <w:rFonts w:asciiTheme="minorHAnsi" w:hAnsiTheme="minorHAnsi" w:cstheme="minorHAnsi"/>
          <w:sz w:val="20"/>
        </w:rPr>
        <w:t xml:space="preserve"> </w:t>
      </w:r>
      <w:r w:rsidR="00CB4EDC">
        <w:rPr>
          <w:rFonts w:asciiTheme="minorHAnsi" w:hAnsiTheme="minorHAnsi" w:cstheme="minorHAnsi"/>
          <w:sz w:val="20"/>
        </w:rPr>
        <w:t>Constancia de liberación del bien</w:t>
      </w:r>
    </w:p>
    <w:p w:rsidR="0089390C" w:rsidRPr="00A3064F" w:rsidRDefault="0089390C" w:rsidP="0089390C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56"/>
        <w:gridCol w:w="11"/>
        <w:gridCol w:w="1121"/>
        <w:gridCol w:w="3856"/>
      </w:tblGrid>
      <w:tr w:rsidR="0089390C" w:rsidRPr="00A3064F" w:rsidTr="00CE73A7">
        <w:trPr>
          <w:trHeight w:val="375"/>
          <w:tblHeader/>
          <w:jc w:val="center"/>
        </w:trPr>
        <w:tc>
          <w:tcPr>
            <w:tcW w:w="4928" w:type="dxa"/>
            <w:gridSpan w:val="3"/>
            <w:shd w:val="clear" w:color="auto" w:fill="E6E6E6"/>
            <w:noWrap/>
            <w:vAlign w:val="center"/>
          </w:tcPr>
          <w:p w:rsidR="0089390C" w:rsidRPr="00A3064F" w:rsidRDefault="0089390C" w:rsidP="00CE73A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89390C" w:rsidRPr="00A3064F" w:rsidRDefault="0089390C" w:rsidP="00CE73A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Corto Plazo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2.1.6.6.1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CP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2.1.6.6.2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fondos)a CP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y Bienes en Garantía a Largo Plazo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2.2.5.6.1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a LP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2.2.5.6.2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Default="002B2785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 a LP     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1.1.9.1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Valores en Garantía        </w:t>
            </w:r>
          </w:p>
        </w:tc>
      </w:tr>
      <w:tr w:rsidR="002B2785" w:rsidRPr="00A3064F" w:rsidTr="00CE7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2785" w:rsidRPr="00A3064F" w:rsidRDefault="002B2785" w:rsidP="00CE73A7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1.1.9.2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B2785" w:rsidRDefault="002B2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Bienes en Garantía (excluye depósitos de fondos)       </w:t>
            </w:r>
          </w:p>
        </w:tc>
      </w:tr>
    </w:tbl>
    <w:p w:rsidR="00EB7CCC" w:rsidRPr="00A3064F" w:rsidRDefault="00EB7CCC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89" w:name="_Toc269311443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utilidades por participación Patrimonial</w:t>
      </w:r>
      <w:bookmarkEnd w:id="289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CB4EDC" w:rsidRPr="00A3064F" w:rsidRDefault="00083E89" w:rsidP="00CB4ED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CB4EDC">
        <w:rPr>
          <w:rFonts w:asciiTheme="minorHAnsi" w:hAnsiTheme="minorHAnsi" w:cstheme="minorHAnsi"/>
          <w:sz w:val="20"/>
        </w:rPr>
        <w:t xml:space="preserve"> </w:t>
      </w:r>
      <w:r w:rsidR="00CB4EDC" w:rsidRPr="00A3064F">
        <w:rPr>
          <w:rFonts w:asciiTheme="minorHAnsi" w:hAnsiTheme="minorHAnsi" w:cstheme="minorHAnsi"/>
          <w:sz w:val="20"/>
        </w:rPr>
        <w:t xml:space="preserve">Recibo oficial, ficha de depósito y/o </w:t>
      </w:r>
      <w:r w:rsidR="00CB4EDC">
        <w:rPr>
          <w:rFonts w:asciiTheme="minorHAnsi" w:hAnsiTheme="minorHAnsi" w:cstheme="minorHAnsi"/>
          <w:sz w:val="20"/>
        </w:rPr>
        <w:t>transferencia</w:t>
      </w:r>
      <w:r w:rsidR="00CB4EDC" w:rsidRPr="00A3064F">
        <w:rPr>
          <w:rFonts w:asciiTheme="minorHAnsi" w:hAnsiTheme="minorHAnsi" w:cstheme="minorHAnsi"/>
          <w:sz w:val="20"/>
        </w:rPr>
        <w:t xml:space="preserve"> bancaria.</w:t>
      </w:r>
    </w:p>
    <w:p w:rsidR="00EB7CCC" w:rsidRPr="00A3064F" w:rsidRDefault="00EB7CCC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"/>
        <w:gridCol w:w="3869"/>
        <w:gridCol w:w="1081"/>
        <w:gridCol w:w="3896"/>
      </w:tblGrid>
      <w:tr w:rsidR="00936D56" w:rsidRPr="00A3064F" w:rsidTr="00936D56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36D56" w:rsidRPr="00A3064F" w:rsidRDefault="00936D5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936D56" w:rsidRPr="00A3064F" w:rsidRDefault="00936D5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E169D" w:rsidRPr="00A3064F" w:rsidTr="00936D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169D" w:rsidRPr="00A3064F" w:rsidTr="00936D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169D" w:rsidRPr="00A3064F" w:rsidTr="00936D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69D" w:rsidRPr="00A3064F" w:rsidRDefault="0048782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4.3.9.6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Utilidades por Participación Patrimonial                                </w:t>
            </w:r>
          </w:p>
        </w:tc>
      </w:tr>
    </w:tbl>
    <w:p w:rsidR="00B67831" w:rsidRPr="00A3064F" w:rsidRDefault="00B67831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90" w:name="_Toc269311444"/>
      <w:r w:rsidRPr="00A3064F">
        <w:rPr>
          <w:rFonts w:asciiTheme="minorHAnsi" w:hAnsiTheme="minorHAnsi" w:cstheme="minorHAnsi"/>
          <w:b w:val="0"/>
          <w:sz w:val="20"/>
          <w:szCs w:val="20"/>
        </w:rPr>
        <w:t>Registro por Otros Efectivos y equivalentes</w:t>
      </w:r>
      <w:bookmarkEnd w:id="29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                           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CB4EDC" w:rsidRPr="00A3064F" w:rsidRDefault="00083E89" w:rsidP="00CB4EDC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B4EDC" w:rsidRPr="00A3064F">
        <w:rPr>
          <w:rFonts w:asciiTheme="minorHAnsi" w:hAnsiTheme="minorHAnsi" w:cstheme="minorHAnsi"/>
          <w:sz w:val="20"/>
        </w:rPr>
        <w:t xml:space="preserve">Recibo oficial, ficha de depósito y/o </w:t>
      </w:r>
      <w:r w:rsidR="00CB4EDC">
        <w:rPr>
          <w:rFonts w:asciiTheme="minorHAnsi" w:hAnsiTheme="minorHAnsi" w:cstheme="minorHAnsi"/>
          <w:sz w:val="20"/>
        </w:rPr>
        <w:t>transferencia</w:t>
      </w:r>
      <w:r w:rsidR="00CB4EDC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5"/>
        <w:gridCol w:w="3882"/>
      </w:tblGrid>
      <w:tr w:rsidR="00FE169D" w:rsidRPr="00A3064F" w:rsidTr="00CB4EDC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FE169D" w:rsidRPr="00A3064F" w:rsidRDefault="00FE169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FE169D" w:rsidRPr="00A3064F" w:rsidTr="00CB4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Efectivos y equivalentes                               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E169D" w:rsidRPr="00A3064F" w:rsidRDefault="00FE169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7831" w:rsidRPr="00A3064F" w:rsidTr="00CB4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7831" w:rsidRDefault="004878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487823"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</w:tr>
    </w:tbl>
    <w:p w:rsidR="007B52A8" w:rsidRDefault="007B52A8" w:rsidP="006B4491">
      <w:pPr>
        <w:rPr>
          <w:rFonts w:asciiTheme="minorHAnsi" w:hAnsiTheme="minorHAnsi" w:cstheme="minorHAnsi"/>
        </w:rPr>
      </w:pPr>
    </w:p>
    <w:p w:rsidR="00CE085A" w:rsidRPr="00A3064F" w:rsidRDefault="00CE085A" w:rsidP="006B4491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291" w:name="_Toc269311445"/>
      <w:r w:rsidRPr="00A3064F">
        <w:t>Deudores Diversos</w:t>
      </w:r>
      <w:bookmarkEnd w:id="291"/>
    </w:p>
    <w:p w:rsidR="00E04A8C" w:rsidRPr="00A3064F" w:rsidRDefault="00E04A8C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292" w:name="_Toc269311446"/>
      <w:bookmarkStart w:id="293" w:name="OLE_LINK56"/>
      <w:r w:rsidRPr="00A3064F">
        <w:rPr>
          <w:rFonts w:asciiTheme="minorHAnsi" w:hAnsiTheme="minorHAnsi" w:cstheme="minorHAnsi"/>
          <w:b w:val="0"/>
          <w:sz w:val="20"/>
          <w:szCs w:val="20"/>
        </w:rPr>
        <w:t>Registro por Deudores Diversos</w:t>
      </w:r>
      <w:bookmarkEnd w:id="292"/>
    </w:p>
    <w:bookmarkEnd w:id="293"/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A96C47" w:rsidRPr="00A3064F" w:rsidRDefault="00083E89" w:rsidP="00A96C47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96C47" w:rsidRPr="00A3064F">
        <w:rPr>
          <w:rFonts w:asciiTheme="minorHAnsi" w:hAnsiTheme="minorHAnsi" w:cstheme="minorHAnsi"/>
          <w:sz w:val="20"/>
        </w:rPr>
        <w:t xml:space="preserve">Recibo oficial, ficha de depósito y/o </w:t>
      </w:r>
      <w:r w:rsidR="00A96C47">
        <w:rPr>
          <w:rFonts w:asciiTheme="minorHAnsi" w:hAnsiTheme="minorHAnsi" w:cstheme="minorHAnsi"/>
          <w:sz w:val="20"/>
        </w:rPr>
        <w:t>transferencia</w:t>
      </w:r>
      <w:r w:rsidR="00A96C47" w:rsidRPr="00A3064F">
        <w:rPr>
          <w:rFonts w:asciiTheme="minorHAnsi" w:hAnsiTheme="minorHAnsi" w:cstheme="minorHAnsi"/>
          <w:sz w:val="20"/>
        </w:rPr>
        <w:t xml:space="preserve"> bancaria.</w:t>
      </w:r>
    </w:p>
    <w:p w:rsidR="00936D56" w:rsidRPr="00A3064F" w:rsidRDefault="00936D56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7B7520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B7520" w:rsidRPr="00A3064F" w:rsidRDefault="007B7520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B7520" w:rsidRPr="00A3064F" w:rsidRDefault="007B7520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67831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7831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7831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Largo Plazo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7831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LP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520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B7520" w:rsidRPr="00A3064F" w:rsidTr="00B678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B7520" w:rsidRPr="00A3064F" w:rsidRDefault="007B7520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54026A" w:rsidRPr="00A3064F" w:rsidRDefault="0054026A" w:rsidP="0054026A">
      <w:pPr>
        <w:pStyle w:val="Ttulo4"/>
        <w:numPr>
          <w:ilvl w:val="0"/>
          <w:numId w:val="0"/>
        </w:numPr>
        <w:tabs>
          <w:tab w:val="clear" w:pos="1021"/>
        </w:tabs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num" w:pos="781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294" w:name="_Toc26931144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del </w:t>
      </w:r>
      <w:r w:rsidR="00A96C47">
        <w:rPr>
          <w:rFonts w:asciiTheme="minorHAnsi" w:hAnsiTheme="minorHAnsi" w:cstheme="minorHAnsi"/>
          <w:b w:val="0"/>
          <w:sz w:val="20"/>
          <w:szCs w:val="20"/>
          <w:lang w:val="es-MX"/>
        </w:rPr>
        <w:t>reintegro de los recursos de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los Deudores Diversos</w:t>
      </w:r>
      <w:bookmarkEnd w:id="294"/>
    </w:p>
    <w:p w:rsidR="00786085" w:rsidRPr="00A3064F" w:rsidRDefault="00786085" w:rsidP="006B4491">
      <w:pPr>
        <w:ind w:left="142"/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96C47">
        <w:rPr>
          <w:rFonts w:asciiTheme="minorHAnsi" w:hAnsiTheme="minorHAnsi" w:cstheme="minorHAnsi"/>
          <w:sz w:val="20"/>
        </w:rPr>
        <w:t xml:space="preserve">Ficha de deposito </w:t>
      </w:r>
    </w:p>
    <w:p w:rsidR="006B4491" w:rsidRPr="00A3064F" w:rsidRDefault="006B4491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08"/>
        <w:gridCol w:w="3869"/>
      </w:tblGrid>
      <w:tr w:rsidR="00670F6F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70F6F" w:rsidRPr="00A3064F" w:rsidRDefault="00670F6F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70F6F" w:rsidRPr="00A3064F" w:rsidRDefault="00670F6F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70F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70F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0F6F" w:rsidRPr="00A3064F" w:rsidRDefault="00670F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7831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Corto Plazo       </w:t>
            </w:r>
          </w:p>
        </w:tc>
      </w:tr>
      <w:tr w:rsidR="00B67831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1.1.2.3.1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por Cobrar a CP        </w:t>
            </w:r>
          </w:p>
        </w:tc>
      </w:tr>
      <w:tr w:rsidR="00B67831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Largo Plazo       </w:t>
            </w:r>
          </w:p>
        </w:tc>
      </w:tr>
      <w:tr w:rsidR="00B67831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Pr="00A3064F" w:rsidRDefault="00B67831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1.2.2.2.1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831" w:rsidRDefault="00B67831" w:rsidP="00841C7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Diversos a LP       </w:t>
            </w:r>
          </w:p>
        </w:tc>
      </w:tr>
    </w:tbl>
    <w:p w:rsidR="002C6621" w:rsidRDefault="002C6621" w:rsidP="0054026A">
      <w:pPr>
        <w:rPr>
          <w:rFonts w:asciiTheme="minorHAnsi" w:hAnsiTheme="minorHAnsi" w:cstheme="minorHAnsi"/>
          <w:lang w:val="es-MX"/>
        </w:rPr>
      </w:pPr>
      <w:bookmarkStart w:id="295" w:name="OLE_LINK39"/>
      <w:bookmarkStart w:id="296" w:name="OLE_LINK42"/>
      <w:bookmarkEnd w:id="280"/>
    </w:p>
    <w:p w:rsidR="002C6621" w:rsidRPr="00A3064F" w:rsidRDefault="002C6621" w:rsidP="0054026A">
      <w:pPr>
        <w:rPr>
          <w:rFonts w:asciiTheme="minorHAnsi" w:hAnsiTheme="minorHAnsi" w:cstheme="minorHAnsi"/>
          <w:lang w:val="es-MX"/>
        </w:rPr>
      </w:pPr>
    </w:p>
    <w:p w:rsidR="00BA52FD" w:rsidRDefault="00BA52FD" w:rsidP="000645FA">
      <w:pPr>
        <w:pStyle w:val="Ttulo3"/>
      </w:pPr>
      <w:bookmarkStart w:id="297" w:name="_Toc269311448"/>
      <w:r w:rsidRPr="00A3064F">
        <w:t>Almacén e Inventarios</w:t>
      </w:r>
      <w:bookmarkEnd w:id="297"/>
    </w:p>
    <w:p w:rsidR="00EB7CCC" w:rsidRPr="00EB7CCC" w:rsidRDefault="00EB7CCC" w:rsidP="00EB7CCC">
      <w:pPr>
        <w:rPr>
          <w:lang w:val="es-MX"/>
        </w:rPr>
      </w:pPr>
    </w:p>
    <w:p w:rsidR="00786085" w:rsidRPr="00A3064F" w:rsidRDefault="00B80008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98" w:name="_Toc269311449"/>
      <w:r>
        <w:rPr>
          <w:rFonts w:asciiTheme="minorHAnsi" w:hAnsiTheme="minorHAnsi" w:cstheme="minorHAnsi"/>
          <w:b w:val="0"/>
          <w:sz w:val="20"/>
          <w:szCs w:val="20"/>
        </w:rPr>
        <w:t>Registro de entrada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 de almacén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de materiales y suministros de consumo</w:t>
      </w:r>
      <w:bookmarkEnd w:id="298"/>
    </w:p>
    <w:bookmarkEnd w:id="295"/>
    <w:bookmarkEnd w:id="296"/>
    <w:p w:rsidR="00786085" w:rsidRPr="00A3064F" w:rsidRDefault="00786085" w:rsidP="006B4491">
      <w:pPr>
        <w:tabs>
          <w:tab w:val="left" w:pos="3560"/>
        </w:tabs>
        <w:jc w:val="both"/>
        <w:rPr>
          <w:rFonts w:asciiTheme="minorHAnsi" w:hAnsiTheme="minorHAnsi" w:cstheme="minorHAnsi"/>
          <w:sz w:val="20"/>
          <w:lang w:val="es-MX"/>
        </w:rPr>
      </w:pPr>
      <w:r w:rsidRPr="00A3064F">
        <w:rPr>
          <w:rFonts w:asciiTheme="minorHAnsi" w:hAnsiTheme="minorHAnsi" w:cstheme="minorHAnsi"/>
          <w:sz w:val="20"/>
          <w:lang w:val="es-MX"/>
        </w:rPr>
        <w:tab/>
      </w: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264BBA">
        <w:rPr>
          <w:rFonts w:asciiTheme="minorHAnsi" w:hAnsiTheme="minorHAnsi" w:cstheme="minorHAnsi"/>
          <w:sz w:val="20"/>
        </w:rPr>
        <w:t xml:space="preserve">Tarjeta de almacén o </w:t>
      </w:r>
      <w:r w:rsidR="002C6621" w:rsidRPr="00264BBA">
        <w:rPr>
          <w:rFonts w:asciiTheme="minorHAnsi" w:hAnsiTheme="minorHAnsi" w:cstheme="minorHAnsi"/>
          <w:sz w:val="20"/>
        </w:rPr>
        <w:t xml:space="preserve">documento </w:t>
      </w:r>
      <w:r w:rsidR="00786085" w:rsidRPr="00264BBA">
        <w:rPr>
          <w:rFonts w:asciiTheme="minorHAnsi" w:hAnsiTheme="minorHAnsi" w:cstheme="minorHAnsi"/>
          <w:sz w:val="20"/>
        </w:rPr>
        <w:t>equivalente autorizado</w:t>
      </w:r>
      <w:r w:rsidR="00264BBA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56"/>
        <w:gridCol w:w="3821"/>
      </w:tblGrid>
      <w:tr w:rsidR="00527E89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527E89" w:rsidRPr="00A3064F" w:rsidRDefault="00527E89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527E89" w:rsidRPr="00A3064F" w:rsidRDefault="00527E89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Almacén de Materiales y Suministros de Consumo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de Administración, Emisión de Documentos y Artículos Oficiales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Alimentos y Utensilios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Artículos de Construcción y de Reparación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Químicos, Farmacéuticos y de Laboratorio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Combustibles, Lubricantes y Aditivos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Vestuario, Blancos, Prendas de Protección y Artículos Deportivos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Suministros de Seguridad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1.1.5.1.8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Herramientas, Refacciones y Accesorios Menores para Consumo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color w:val="FF0000"/>
                <w:sz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5.1.2.1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de Administración, Emisión de Documentos y Artículos Oficiales 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5.1.2.2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Alimentos y Utensilios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5.1.2.4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Artículos de Construcción y de Reparación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5.1.2.5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5.1.2.6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Combustibles, Lubricantes y Aditivos 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5.1.2.7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Vestuario, Blancos, Prendas de Protección y Artículos Deportivos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5.1.2.8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Suministros para Seguridad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5.1.2.9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Herramientas, Refacciones y Accesorios Menores</w:t>
            </w:r>
          </w:p>
        </w:tc>
      </w:tr>
    </w:tbl>
    <w:p w:rsidR="0003662D" w:rsidRPr="00A3064F" w:rsidRDefault="0003662D" w:rsidP="0003662D">
      <w:pPr>
        <w:rPr>
          <w:rFonts w:asciiTheme="minorHAnsi" w:hAnsiTheme="minorHAnsi" w:cstheme="minorHAnsi"/>
        </w:rPr>
      </w:pPr>
    </w:p>
    <w:p w:rsidR="00BA52FD" w:rsidRPr="00A3064F" w:rsidRDefault="00527E89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299" w:name="_Toc269311450"/>
      <w:r w:rsidRPr="00A3064F">
        <w:rPr>
          <w:rFonts w:asciiTheme="minorHAnsi" w:hAnsiTheme="minorHAnsi" w:cstheme="minorHAnsi"/>
          <w:b w:val="0"/>
          <w:sz w:val="20"/>
          <w:szCs w:val="20"/>
        </w:rPr>
        <w:t>Regis</w:t>
      </w:r>
      <w:r w:rsidR="00B80008">
        <w:rPr>
          <w:rFonts w:asciiTheme="minorHAnsi" w:hAnsiTheme="minorHAnsi" w:cstheme="minorHAnsi"/>
          <w:b w:val="0"/>
          <w:sz w:val="20"/>
          <w:szCs w:val="20"/>
        </w:rPr>
        <w:t>tro de entrada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</w:t>
      </w:r>
      <w:r w:rsidR="00BA52FD" w:rsidRPr="00A3064F">
        <w:rPr>
          <w:rFonts w:asciiTheme="minorHAnsi" w:hAnsiTheme="minorHAnsi" w:cstheme="minorHAnsi"/>
          <w:b w:val="0"/>
          <w:sz w:val="20"/>
          <w:szCs w:val="20"/>
        </w:rPr>
        <w:t>Inventario</w:t>
      </w:r>
      <w:r w:rsidR="00B80008">
        <w:rPr>
          <w:rFonts w:asciiTheme="minorHAnsi" w:hAnsiTheme="minorHAnsi" w:cstheme="minorHAnsi"/>
          <w:b w:val="0"/>
          <w:sz w:val="20"/>
          <w:szCs w:val="20"/>
        </w:rPr>
        <w:t xml:space="preserve"> de Materias Primas, Materiales y Suministro para la producción.</w:t>
      </w:r>
      <w:bookmarkEnd w:id="299"/>
    </w:p>
    <w:p w:rsidR="00E04A8C" w:rsidRPr="00A3064F" w:rsidRDefault="00E04A8C" w:rsidP="006B4491">
      <w:pPr>
        <w:rPr>
          <w:rFonts w:asciiTheme="minorHAnsi" w:hAnsiTheme="minorHAnsi" w:cstheme="minorHAnsi"/>
        </w:rPr>
      </w:pPr>
    </w:p>
    <w:p w:rsidR="00BA52FD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BA52FD" w:rsidRPr="00A3064F">
        <w:rPr>
          <w:rFonts w:asciiTheme="minorHAnsi" w:hAnsiTheme="minorHAnsi" w:cstheme="minorHAnsi"/>
          <w:sz w:val="20"/>
        </w:rPr>
        <w:t xml:space="preserve"> Tarjeta </w:t>
      </w:r>
      <w:r w:rsidR="001772A7" w:rsidRPr="00A3064F">
        <w:rPr>
          <w:rFonts w:asciiTheme="minorHAnsi" w:hAnsiTheme="minorHAnsi" w:cstheme="minorHAnsi"/>
          <w:sz w:val="20"/>
        </w:rPr>
        <w:t xml:space="preserve">de </w:t>
      </w:r>
      <w:r w:rsidR="001772A7">
        <w:rPr>
          <w:rFonts w:asciiTheme="minorHAnsi" w:hAnsiTheme="minorHAnsi" w:cstheme="minorHAnsi"/>
          <w:sz w:val="20"/>
        </w:rPr>
        <w:t>inventario</w:t>
      </w:r>
      <w:r w:rsidR="001772A7" w:rsidRPr="00A3064F">
        <w:rPr>
          <w:rFonts w:asciiTheme="minorHAnsi" w:hAnsiTheme="minorHAnsi" w:cstheme="minorHAnsi"/>
          <w:sz w:val="20"/>
        </w:rPr>
        <w:t xml:space="preserve"> o equivalente autorizado por la autoridad competente</w:t>
      </w:r>
    </w:p>
    <w:p w:rsidR="00E04A8C" w:rsidRPr="00A3064F" w:rsidRDefault="00E04A8C" w:rsidP="006B4491">
      <w:pPr>
        <w:ind w:left="-567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47"/>
        <w:gridCol w:w="3830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Inventario de Materias Primas, Materiales y suministros para producción                         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alimenticios, agropecuarios y forestales adquiridos como materia prima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Textiles adquiridos como materia prima                           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de papel, cartón e impresos adquiridos como materia prima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Combustibles, lubricantes y aditivos adquiridos como materia prima                      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adquiridos como materia prima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metálicos y a base de minerales no metálicos adquiridos como materia   prima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cuero, piel, plástico y hule adquiridos como materia prima                     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productos y mercancías adquiridas como materia prima                            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</w:tr>
    </w:tbl>
    <w:p w:rsidR="002C35EF" w:rsidRDefault="002C35EF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B80008" w:rsidP="006B4491">
      <w:pPr>
        <w:pStyle w:val="Ttulo4"/>
        <w:tabs>
          <w:tab w:val="left" w:pos="3560"/>
        </w:tabs>
        <w:spacing w:before="0" w:after="0"/>
        <w:rPr>
          <w:rFonts w:asciiTheme="minorHAnsi" w:hAnsiTheme="minorHAnsi" w:cstheme="minorHAnsi"/>
          <w:b w:val="0"/>
          <w:sz w:val="20"/>
          <w:lang w:val="es-MX"/>
        </w:rPr>
      </w:pPr>
      <w:bookmarkStart w:id="300" w:name="_Toc269311451"/>
      <w:r>
        <w:rPr>
          <w:rFonts w:asciiTheme="minorHAnsi" w:hAnsiTheme="minorHAnsi" w:cstheme="minorHAnsi"/>
          <w:b w:val="0"/>
          <w:sz w:val="20"/>
          <w:lang w:val="es-MX"/>
        </w:rPr>
        <w:t xml:space="preserve">Registro de la salida de </w:t>
      </w:r>
      <w:r w:rsidR="004213A1" w:rsidRPr="00A3064F">
        <w:rPr>
          <w:rFonts w:asciiTheme="minorHAnsi" w:hAnsiTheme="minorHAnsi" w:cstheme="minorHAnsi"/>
          <w:b w:val="0"/>
          <w:sz w:val="20"/>
          <w:szCs w:val="20"/>
        </w:rPr>
        <w:t>Inventario</w:t>
      </w:r>
      <w:r w:rsidR="004213A1">
        <w:rPr>
          <w:rFonts w:asciiTheme="minorHAnsi" w:hAnsiTheme="minorHAnsi" w:cstheme="minorHAnsi"/>
          <w:b w:val="0"/>
          <w:sz w:val="20"/>
          <w:szCs w:val="20"/>
        </w:rPr>
        <w:t xml:space="preserve"> de Materias Primas, Materiales y Suministro para la producción</w:t>
      </w:r>
      <w:r w:rsidR="00BA52FD" w:rsidRPr="00A3064F">
        <w:rPr>
          <w:rFonts w:asciiTheme="minorHAnsi" w:hAnsiTheme="minorHAnsi" w:cstheme="minorHAnsi"/>
          <w:b w:val="0"/>
          <w:sz w:val="20"/>
          <w:lang w:val="es-MX"/>
        </w:rPr>
        <w:t xml:space="preserve"> a </w:t>
      </w:r>
      <w:r w:rsidR="004213A1">
        <w:rPr>
          <w:rFonts w:asciiTheme="minorHAnsi" w:hAnsiTheme="minorHAnsi" w:cstheme="minorHAnsi"/>
          <w:b w:val="0"/>
          <w:sz w:val="20"/>
          <w:lang w:val="es-MX"/>
        </w:rPr>
        <w:t>proceso de elaboración</w:t>
      </w:r>
      <w:bookmarkEnd w:id="300"/>
      <w:r w:rsidR="00786085" w:rsidRPr="00A3064F">
        <w:rPr>
          <w:rFonts w:asciiTheme="minorHAnsi" w:hAnsiTheme="minorHAnsi" w:cstheme="minorHAnsi"/>
          <w:b w:val="0"/>
          <w:sz w:val="20"/>
          <w:lang w:val="es-MX"/>
        </w:rPr>
        <w:tab/>
      </w:r>
    </w:p>
    <w:p w:rsidR="00E04A8C" w:rsidRPr="00A3064F" w:rsidRDefault="00E04A8C" w:rsidP="006B4491">
      <w:pPr>
        <w:rPr>
          <w:rFonts w:asciiTheme="minorHAnsi" w:hAnsiTheme="minorHAnsi" w:cstheme="minorHAnsi"/>
          <w:lang w:val="es-MX"/>
        </w:rPr>
      </w:pPr>
    </w:p>
    <w:p w:rsidR="00BA52FD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BA52FD" w:rsidRPr="00A3064F">
        <w:rPr>
          <w:rFonts w:asciiTheme="minorHAnsi" w:hAnsiTheme="minorHAnsi" w:cstheme="minorHAnsi"/>
          <w:sz w:val="20"/>
        </w:rPr>
        <w:t xml:space="preserve"> Tarjeta de almacén o equivalente autorizado por la autoridad competente</w:t>
      </w:r>
    </w:p>
    <w:p w:rsidR="00E04A8C" w:rsidRPr="00A3064F" w:rsidRDefault="00E04A8C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29"/>
        <w:gridCol w:w="3848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1.1.4.3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Inventario de Mercancías en Proceso de Elaboración 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alimenticios, agropecuarios y foresta en proceso de elaboración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Textiles en proceso de elaboración 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papel, cartón e impresos en proceso de elaboración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1.1.4.3.4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combustibles, lubricantes y aditivos en proceso de elaboración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1.1.4.3.5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en proceso de elaboración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1.1.4.3.6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metálicos y a base de minerales no metálicos en proceso de elaboración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1.1.4.3.7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de cuero, piel, plástico y hule adquiridos en proceso de elaboración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1.1.4.3.9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productos y mercancías en proceso de elaboración  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1.1.4.4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Inventario de Materias Primas, Materiales y suministros para producción 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1.1.4.4.1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alimenticios, agropecuarios y forestales adquiridos como materia prima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1.1.4.4.2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Textiles adquiridos como materia prima   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1.1.4.4.3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de papel, cartón e impresos adquiridos como materia prima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1.1.4.4.4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Combustibles, lubricantes y aditivos adquiridos como materia prima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1.1.4.4.5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adquiridos como materia prima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1.1.4.4.6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metálicos y a base de minerales no metálicos adquiridos como materia   prima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1.1.4.4.7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cuero, piel, plástico y hule adquiridos como materia prima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1.1.4.4.9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productos y mercancías adquiridas como materia prima                              </w:t>
            </w:r>
          </w:p>
        </w:tc>
      </w:tr>
    </w:tbl>
    <w:p w:rsidR="00BF5283" w:rsidRPr="00A3064F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264BBA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01" w:name="_Toc269311452"/>
      <w:r w:rsidRPr="00264BBA">
        <w:rPr>
          <w:rFonts w:asciiTheme="minorHAnsi" w:hAnsiTheme="minorHAnsi" w:cstheme="minorHAnsi"/>
          <w:b w:val="0"/>
          <w:sz w:val="20"/>
          <w:szCs w:val="20"/>
        </w:rPr>
        <w:t>Registro de la transformación de mercancías en proceso a mercancías terminadas</w:t>
      </w:r>
      <w:bookmarkEnd w:id="301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Tarjeta de almacén o equivalente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3"/>
        <w:gridCol w:w="3814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Inventario de Mercancías Terminadas    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alimenticios, agropecuarios y forestales terminados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Textiles terminados    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papel, cartón e impresos terminados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combustibles, lubricantes y aditivos terminados 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terminados   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metálicos y a base de minerales no metálicos terminados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cuero, piel, plástico y hule terminados                                                         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productos y mercancías terminadas    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1.1.4.3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Inventario de Mercancías en Proceso de Elaboración   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1.1.4.3.1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alimenticios, agropecuarios y foresta en proceso de elaboración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1.1.4.3.2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Textiles en proceso de elaboración   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1.1.4.3.3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de papel, cartón e impresos en proceso de elaboración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1.1.4.3.4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combustibles, lubricantes y aditivos en proceso de elaboración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1.1.4.3.5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en proceso de elaboración    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1.1.4.3.6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metálicos y a base de minerales no metálicos en proceso de elaboración                        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1.1.4.3.7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Productos de cuero, piel, plástico y hule adquiridos en proceso de elaboración</w:t>
            </w:r>
          </w:p>
        </w:tc>
      </w:tr>
      <w:tr w:rsidR="00BA52F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1.1.4.3.9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52FD" w:rsidRPr="00A3064F" w:rsidRDefault="00BA52F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productos y mercancías en proceso de elaboración                              </w:t>
            </w:r>
          </w:p>
        </w:tc>
      </w:tr>
    </w:tbl>
    <w:p w:rsidR="00934EB6" w:rsidRDefault="00934EB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BF5283" w:rsidRPr="00A3064F" w:rsidRDefault="00BF5283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786085" w:rsidP="000645FA">
      <w:pPr>
        <w:pStyle w:val="Ttulo3"/>
      </w:pPr>
      <w:bookmarkStart w:id="302" w:name="_Toc269311453"/>
      <w:r w:rsidRPr="00A3064F">
        <w:t>Bienes Concesionados</w:t>
      </w:r>
      <w:bookmarkEnd w:id="302"/>
    </w:p>
    <w:p w:rsidR="00EB7CCC" w:rsidRPr="001772A7" w:rsidRDefault="001772A7" w:rsidP="00EB7CCC">
      <w:pPr>
        <w:rPr>
          <w:i/>
          <w:lang w:val="es-MX"/>
        </w:rPr>
      </w:pPr>
      <w:r w:rsidRPr="001772A7">
        <w:rPr>
          <w:rFonts w:asciiTheme="minorHAnsi" w:hAnsiTheme="minorHAnsi" w:cstheme="minorHAnsi"/>
          <w:i/>
          <w:sz w:val="20"/>
        </w:rPr>
        <w:t>Ejemplo: Bienes Inmuebles</w:t>
      </w:r>
    </w:p>
    <w:p w:rsidR="001772A7" w:rsidRDefault="001772A7" w:rsidP="001772A7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03" w:name="_Toc269311454"/>
      <w:r w:rsidRPr="00A3064F">
        <w:rPr>
          <w:rFonts w:asciiTheme="minorHAnsi" w:hAnsiTheme="minorHAnsi" w:cstheme="minorHAnsi"/>
          <w:b w:val="0"/>
          <w:sz w:val="20"/>
          <w:szCs w:val="20"/>
        </w:rPr>
        <w:t>Entrega de Bienes en Concesión</w:t>
      </w:r>
      <w:bookmarkEnd w:id="30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CC085E">
        <w:rPr>
          <w:rFonts w:asciiTheme="minorHAnsi" w:hAnsiTheme="minorHAnsi" w:cstheme="minorHAnsi"/>
          <w:sz w:val="20"/>
        </w:rPr>
        <w:t xml:space="preserve"> Contrato de c</w:t>
      </w:r>
      <w:r w:rsidR="00841C74">
        <w:rPr>
          <w:rFonts w:asciiTheme="minorHAnsi" w:hAnsiTheme="minorHAnsi" w:cstheme="minorHAnsi"/>
          <w:sz w:val="20"/>
        </w:rPr>
        <w:t>onvenio del</w:t>
      </w:r>
      <w:r w:rsidR="00CC085E">
        <w:rPr>
          <w:rFonts w:asciiTheme="minorHAnsi" w:hAnsiTheme="minorHAnsi" w:cstheme="minorHAnsi"/>
          <w:sz w:val="20"/>
        </w:rPr>
        <w:t xml:space="preserve"> ente público</w:t>
      </w:r>
      <w:r w:rsidR="00841C74">
        <w:rPr>
          <w:rFonts w:asciiTheme="minorHAnsi" w:hAnsiTheme="minorHAnsi" w:cstheme="minorHAnsi"/>
          <w:sz w:val="20"/>
        </w:rPr>
        <w:t>.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sym w:font="Wingdings" w:char="F0C3"/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1772A7" w:rsidRPr="00A3064F">
        <w:rPr>
          <w:rFonts w:asciiTheme="minorHAnsi" w:hAnsiTheme="minorHAnsi" w:cstheme="minorHAnsi"/>
          <w:sz w:val="20"/>
        </w:rPr>
        <w:t>Cuentas</w:t>
      </w:r>
      <w:r w:rsidR="006C0DF5" w:rsidRPr="00A3064F">
        <w:rPr>
          <w:rFonts w:asciiTheme="minorHAnsi" w:hAnsiTheme="minorHAnsi" w:cstheme="minorHAnsi"/>
          <w:sz w:val="20"/>
        </w:rPr>
        <w:t xml:space="preserve"> de orden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5"/>
        <w:gridCol w:w="3912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1.2.9.1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en Concesión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Bienes Inmuebles</w:t>
            </w:r>
          </w:p>
        </w:tc>
      </w:tr>
    </w:tbl>
    <w:p w:rsidR="006B4491" w:rsidRDefault="006B4491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04" w:name="_Toc269311455"/>
      <w:r w:rsidRPr="00A3064F">
        <w:rPr>
          <w:rFonts w:asciiTheme="minorHAnsi" w:hAnsiTheme="minorHAnsi" w:cstheme="minorHAnsi"/>
          <w:b w:val="0"/>
          <w:sz w:val="20"/>
          <w:szCs w:val="20"/>
        </w:rPr>
        <w:t>Conclusión del contrato de Concesión</w:t>
      </w:r>
      <w:bookmarkEnd w:id="304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CC085E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CC085E">
        <w:rPr>
          <w:rFonts w:asciiTheme="minorHAnsi" w:hAnsiTheme="minorHAnsi" w:cstheme="minorHAnsi"/>
          <w:sz w:val="20"/>
        </w:rPr>
        <w:t>Contrato de convenio del ente público</w:t>
      </w:r>
      <w:r w:rsidR="00CC085E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Default="00786085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sym w:font="Wingdings" w:char="F0C3"/>
      </w:r>
      <w:r w:rsidRPr="00A3064F">
        <w:rPr>
          <w:rFonts w:asciiTheme="minorHAnsi" w:hAnsiTheme="minorHAnsi" w:cstheme="minorHAnsi"/>
          <w:sz w:val="20"/>
        </w:rPr>
        <w:t xml:space="preserve"> Cuentas de orden</w:t>
      </w:r>
    </w:p>
    <w:p w:rsidR="00890054" w:rsidRPr="00A3064F" w:rsidRDefault="00890054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1"/>
        <w:gridCol w:w="3906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866A3D" w:rsidRPr="00A3064F" w:rsidTr="00EB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EB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EB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Bienes Inmuebles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866A3D" w:rsidRPr="00A3064F" w:rsidTr="00EB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3D" w:rsidRPr="00A3064F" w:rsidRDefault="00866A3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1.2.9.1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3D" w:rsidRPr="00A3064F" w:rsidRDefault="00866A3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en Concesión</w:t>
            </w:r>
          </w:p>
        </w:tc>
      </w:tr>
    </w:tbl>
    <w:p w:rsidR="00CC085E" w:rsidRDefault="00CC085E" w:rsidP="009C2135">
      <w:pPr>
        <w:rPr>
          <w:lang w:val="es-MX"/>
        </w:rPr>
      </w:pPr>
    </w:p>
    <w:p w:rsidR="0082484E" w:rsidRDefault="0082484E" w:rsidP="009C2135">
      <w:pPr>
        <w:rPr>
          <w:lang w:val="es-MX"/>
        </w:rPr>
      </w:pPr>
    </w:p>
    <w:p w:rsidR="00786085" w:rsidRDefault="00786085" w:rsidP="000645FA">
      <w:pPr>
        <w:pStyle w:val="Ttulo3"/>
      </w:pPr>
      <w:bookmarkStart w:id="305" w:name="_Toc269311456"/>
      <w:r w:rsidRPr="00A3064F">
        <w:t>Bienes en Comodato</w:t>
      </w:r>
      <w:bookmarkEnd w:id="305"/>
    </w:p>
    <w:p w:rsidR="00EB7CCC" w:rsidRDefault="001772A7" w:rsidP="00EB7CCC">
      <w:pPr>
        <w:rPr>
          <w:rFonts w:asciiTheme="minorHAnsi" w:hAnsiTheme="minorHAnsi" w:cstheme="minorHAnsi"/>
          <w:i/>
          <w:sz w:val="20"/>
        </w:rPr>
      </w:pPr>
      <w:r w:rsidRPr="001772A7">
        <w:rPr>
          <w:rFonts w:asciiTheme="minorHAnsi" w:hAnsiTheme="minorHAnsi" w:cstheme="minorHAnsi"/>
          <w:i/>
          <w:sz w:val="20"/>
        </w:rPr>
        <w:t>Ejemplo: Bienes Inmuebles</w:t>
      </w:r>
    </w:p>
    <w:p w:rsidR="001772A7" w:rsidRPr="001772A7" w:rsidRDefault="001772A7" w:rsidP="00EB7CCC">
      <w:pPr>
        <w:rPr>
          <w:i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06" w:name="_Toc269311457"/>
      <w:r w:rsidRPr="00A3064F">
        <w:rPr>
          <w:rFonts w:asciiTheme="minorHAnsi" w:hAnsiTheme="minorHAnsi" w:cstheme="minorHAnsi"/>
          <w:b w:val="0"/>
          <w:sz w:val="20"/>
          <w:szCs w:val="20"/>
        </w:rPr>
        <w:t>Entrega de Bienes en Comodato</w:t>
      </w:r>
      <w:bookmarkEnd w:id="306"/>
    </w:p>
    <w:p w:rsidR="00786085" w:rsidRPr="00A3064F" w:rsidRDefault="00786085" w:rsidP="006B4491">
      <w:pPr>
        <w:tabs>
          <w:tab w:val="left" w:pos="108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Contrato de comodato </w:t>
      </w:r>
    </w:p>
    <w:p w:rsidR="00841C74" w:rsidRDefault="00841C74" w:rsidP="00841C74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sym w:font="Wingdings" w:char="F0C3"/>
      </w:r>
      <w:r w:rsidRPr="00A3064F">
        <w:rPr>
          <w:rFonts w:asciiTheme="minorHAnsi" w:hAnsiTheme="minorHAnsi" w:cstheme="minorHAnsi"/>
          <w:sz w:val="20"/>
        </w:rPr>
        <w:t xml:space="preserve"> Cuentas de orden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5"/>
        <w:gridCol w:w="3912"/>
      </w:tblGrid>
      <w:tr w:rsidR="00BA52FD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BA52FD" w:rsidRPr="00A3064F" w:rsidRDefault="00BA52FD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1.2.9.3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en Comodato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Bienes Inmuebles</w:t>
            </w:r>
          </w:p>
        </w:tc>
      </w:tr>
    </w:tbl>
    <w:p w:rsidR="00BF5283" w:rsidRPr="00A3064F" w:rsidRDefault="00BF5283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07" w:name="_Toc269311458"/>
      <w:r w:rsidRPr="00A3064F">
        <w:rPr>
          <w:rFonts w:asciiTheme="minorHAnsi" w:hAnsiTheme="minorHAnsi" w:cstheme="minorHAnsi"/>
          <w:b w:val="0"/>
          <w:sz w:val="20"/>
          <w:szCs w:val="20"/>
        </w:rPr>
        <w:t>Conclusión del Contrato de Comodato</w:t>
      </w:r>
      <w:bookmarkEnd w:id="307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Contrato de comodato </w:t>
      </w:r>
    </w:p>
    <w:p w:rsidR="00786085" w:rsidRDefault="00841C74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sym w:font="Wingdings" w:char="F0C3"/>
      </w:r>
      <w:r w:rsidRPr="00A3064F">
        <w:rPr>
          <w:rFonts w:asciiTheme="minorHAnsi" w:hAnsiTheme="minorHAnsi" w:cstheme="minorHAnsi"/>
          <w:sz w:val="20"/>
        </w:rPr>
        <w:t xml:space="preserve"> Cuentas de orden</w:t>
      </w:r>
    </w:p>
    <w:p w:rsidR="00841C74" w:rsidRPr="00A3064F" w:rsidRDefault="00841C74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1"/>
        <w:gridCol w:w="3906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786085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ab/>
            </w:r>
            <w:r w:rsidR="003768A3"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Bienes Inmuebles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1.2.9.3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en Comodato</w:t>
            </w:r>
          </w:p>
        </w:tc>
      </w:tr>
    </w:tbl>
    <w:p w:rsidR="002709BE" w:rsidRDefault="002709BE" w:rsidP="003E7AC4">
      <w:pPr>
        <w:pStyle w:val="Ttulo3"/>
        <w:numPr>
          <w:ilvl w:val="0"/>
          <w:numId w:val="0"/>
        </w:numPr>
        <w:ind w:left="993" w:hanging="993"/>
      </w:pPr>
      <w:bookmarkStart w:id="308" w:name="OLE_LINK22"/>
    </w:p>
    <w:p w:rsidR="002709BE" w:rsidRPr="002709BE" w:rsidRDefault="002709BE" w:rsidP="002709BE">
      <w:pPr>
        <w:rPr>
          <w:lang w:val="es-MX"/>
        </w:rPr>
      </w:pPr>
    </w:p>
    <w:p w:rsidR="00786085" w:rsidRDefault="00786085" w:rsidP="000645FA">
      <w:pPr>
        <w:pStyle w:val="Ttulo3"/>
      </w:pPr>
      <w:bookmarkStart w:id="309" w:name="_Toc269311459"/>
      <w:r w:rsidRPr="00A3064F">
        <w:t>Venta de Bienes Provenientes de Embargos, Decomisos, Dación en Pago</w:t>
      </w:r>
      <w:bookmarkEnd w:id="308"/>
      <w:bookmarkEnd w:id="309"/>
    </w:p>
    <w:p w:rsidR="00EB7CCC" w:rsidRPr="00EB7CCC" w:rsidRDefault="00EB7CCC" w:rsidP="00EB7CCC">
      <w:pPr>
        <w:rPr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0" w:name="_Toc269311460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la venta de Bienes provenientes de embargos, decomisos, dación en pago.</w:t>
      </w:r>
      <w:bookmarkEnd w:id="310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Acta </w:t>
      </w:r>
      <w:r w:rsidR="00254B2F" w:rsidRPr="00A3064F">
        <w:rPr>
          <w:rFonts w:asciiTheme="minorHAnsi" w:hAnsiTheme="minorHAnsi" w:cstheme="minorHAnsi"/>
          <w:sz w:val="20"/>
        </w:rPr>
        <w:t>entrega,  i</w:t>
      </w:r>
      <w:r w:rsidR="00254B2F">
        <w:rPr>
          <w:rFonts w:asciiTheme="minorHAnsi" w:hAnsiTheme="minorHAnsi" w:cstheme="minorHAnsi"/>
          <w:sz w:val="20"/>
        </w:rPr>
        <w:t>nforme de venta, factura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6"/>
        <w:gridCol w:w="1048"/>
        <w:gridCol w:w="3923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DF4A4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3768A3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57FC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C4" w:rsidRPr="00A3064F" w:rsidRDefault="00157FC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1.1.2.2.9</w:t>
            </w: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C4" w:rsidRPr="00A3064F" w:rsidRDefault="00157FC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Cobrar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C4" w:rsidRPr="00A3064F" w:rsidRDefault="00157FC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C4" w:rsidRPr="00A3064F" w:rsidRDefault="00157FC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1.1.9.3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97BA1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Bienes Derivados de Embargos, Decomisos, Aseguramientos y Dación en Pago           </w:t>
            </w:r>
          </w:p>
        </w:tc>
      </w:tr>
    </w:tbl>
    <w:p w:rsidR="002C35EF" w:rsidRDefault="002C35EF" w:rsidP="006B4491">
      <w:pPr>
        <w:rPr>
          <w:rFonts w:asciiTheme="minorHAnsi" w:hAnsiTheme="minorHAnsi" w:cstheme="minorHAnsi"/>
        </w:rPr>
      </w:pPr>
    </w:p>
    <w:p w:rsidR="00264BBA" w:rsidRDefault="00264BBA" w:rsidP="006B4491">
      <w:pPr>
        <w:rPr>
          <w:rFonts w:asciiTheme="minorHAnsi" w:hAnsiTheme="minorHAnsi" w:cstheme="minorHAnsi"/>
        </w:rPr>
      </w:pPr>
    </w:p>
    <w:p w:rsidR="00264BBA" w:rsidRDefault="00264BBA" w:rsidP="006B4491">
      <w:pPr>
        <w:rPr>
          <w:rFonts w:asciiTheme="minorHAnsi" w:hAnsiTheme="minorHAnsi" w:cstheme="minorHAnsi"/>
        </w:rPr>
      </w:pPr>
    </w:p>
    <w:p w:rsidR="00264BBA" w:rsidRDefault="00264BBA" w:rsidP="006B4491">
      <w:pPr>
        <w:rPr>
          <w:rFonts w:asciiTheme="minorHAnsi" w:hAnsiTheme="minorHAnsi" w:cstheme="minorHAnsi"/>
        </w:rPr>
      </w:pPr>
    </w:p>
    <w:p w:rsidR="00264BBA" w:rsidRDefault="00264BBA" w:rsidP="006B4491">
      <w:pPr>
        <w:rPr>
          <w:rFonts w:asciiTheme="minorHAnsi" w:hAnsiTheme="minorHAnsi" w:cstheme="minorHAnsi"/>
        </w:rPr>
      </w:pPr>
    </w:p>
    <w:p w:rsidR="00264BBA" w:rsidRDefault="00264BBA" w:rsidP="006B4491">
      <w:pPr>
        <w:rPr>
          <w:rFonts w:asciiTheme="minorHAnsi" w:hAnsiTheme="minorHAnsi" w:cstheme="minorHAnsi"/>
        </w:rPr>
      </w:pPr>
    </w:p>
    <w:p w:rsidR="00264BBA" w:rsidRPr="00A3064F" w:rsidRDefault="00264BBA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1" w:name="_Toc269311461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Ingreso por la venta de Bienes provenientes de embargos, decomisos, dación en pago.</w:t>
      </w:r>
      <w:bookmarkEnd w:id="31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A3D78">
        <w:rPr>
          <w:rFonts w:asciiTheme="minorHAnsi" w:hAnsiTheme="minorHAnsi" w:cstheme="minorHAnsi"/>
          <w:sz w:val="20"/>
        </w:rPr>
        <w:t>C</w:t>
      </w:r>
      <w:r w:rsidR="00786085" w:rsidRPr="00A3064F">
        <w:rPr>
          <w:rFonts w:asciiTheme="minorHAnsi" w:hAnsiTheme="minorHAnsi" w:cstheme="minorHAnsi"/>
          <w:sz w:val="20"/>
        </w:rPr>
        <w:t xml:space="preserve">esión </w:t>
      </w:r>
      <w:r w:rsidR="00AA3D78" w:rsidRPr="00A3064F">
        <w:rPr>
          <w:rFonts w:asciiTheme="minorHAnsi" w:hAnsiTheme="minorHAnsi" w:cstheme="minorHAnsi"/>
          <w:sz w:val="20"/>
        </w:rPr>
        <w:t>de derechos, factura</w:t>
      </w:r>
      <w:r w:rsidR="00AA3D78">
        <w:rPr>
          <w:rFonts w:asciiTheme="minorHAnsi" w:hAnsiTheme="minorHAnsi" w:cstheme="minorHAnsi"/>
          <w:sz w:val="20"/>
        </w:rPr>
        <w:t xml:space="preserve">, </w:t>
      </w:r>
      <w:r w:rsidR="00AA3D78" w:rsidRPr="00A3064F">
        <w:rPr>
          <w:rFonts w:asciiTheme="minorHAnsi" w:hAnsiTheme="minorHAnsi" w:cstheme="minorHAnsi"/>
          <w:sz w:val="20"/>
        </w:rPr>
        <w:t xml:space="preserve">recibo oficial, ficha de depósito y/o </w:t>
      </w:r>
      <w:r w:rsidR="00AA3D78">
        <w:rPr>
          <w:rFonts w:asciiTheme="minorHAnsi" w:hAnsiTheme="minorHAnsi" w:cstheme="minorHAnsi"/>
          <w:sz w:val="20"/>
        </w:rPr>
        <w:t>transferencia</w:t>
      </w:r>
      <w:r w:rsidR="00AA3D78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AA3D78" w:rsidP="00AA3D78">
      <w:pPr>
        <w:tabs>
          <w:tab w:val="left" w:pos="3398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93"/>
        <w:gridCol w:w="3884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DF4A4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Cuentas por Cobrar a Corto Plazo</w:t>
            </w:r>
            <w:r w:rsidR="003768A3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</w:tr>
      <w:tr w:rsidR="00157FC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7FC4" w:rsidRPr="00A3064F" w:rsidRDefault="00157FC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C4" w:rsidRPr="00A3064F" w:rsidRDefault="00157FC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C4" w:rsidRPr="00A3064F" w:rsidRDefault="00157FC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1.1.2.2.9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C4" w:rsidRPr="00A3064F" w:rsidRDefault="00157FC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Cobrar </w:t>
            </w:r>
          </w:p>
        </w:tc>
      </w:tr>
    </w:tbl>
    <w:p w:rsidR="00E72433" w:rsidRDefault="00E72433" w:rsidP="00E72433"/>
    <w:p w:rsidR="00E72433" w:rsidRPr="00A3064F" w:rsidRDefault="00E72433" w:rsidP="00E72433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2" w:name="_Toc269311462"/>
      <w:r w:rsidRPr="00A3064F">
        <w:rPr>
          <w:rFonts w:asciiTheme="minorHAnsi" w:hAnsiTheme="minorHAnsi" w:cstheme="minorHAnsi"/>
          <w:b w:val="0"/>
          <w:sz w:val="20"/>
          <w:szCs w:val="20"/>
        </w:rPr>
        <w:t>Registro por los gastos generados por la venta de Bienes provenientes de embargos, decomisos, dación en pago.</w:t>
      </w:r>
      <w:bookmarkEnd w:id="31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E72433" w:rsidRPr="00A3064F" w:rsidRDefault="00E72433" w:rsidP="00E72433">
      <w:pPr>
        <w:jc w:val="both"/>
        <w:rPr>
          <w:rFonts w:asciiTheme="minorHAnsi" w:hAnsiTheme="minorHAnsi" w:cstheme="minorHAnsi"/>
          <w:sz w:val="20"/>
        </w:rPr>
      </w:pPr>
    </w:p>
    <w:p w:rsidR="00E72433" w:rsidRPr="00A3064F" w:rsidRDefault="00E72433" w:rsidP="00E7243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</w:t>
      </w:r>
      <w:r w:rsidR="00AA3D78">
        <w:rPr>
          <w:rFonts w:asciiTheme="minorHAnsi" w:hAnsiTheme="minorHAnsi" w:cstheme="minorHAnsi"/>
          <w:sz w:val="20"/>
        </w:rPr>
        <w:t xml:space="preserve">Factura de </w:t>
      </w:r>
      <w:r w:rsidR="00B63186" w:rsidRPr="00B63186">
        <w:rPr>
          <w:rFonts w:asciiTheme="minorHAnsi" w:hAnsiTheme="minorHAnsi" w:cstheme="minorHAnsi"/>
          <w:sz w:val="20"/>
        </w:rPr>
        <w:t>Servicio de Administración y Enajenación de Bienes</w:t>
      </w:r>
    </w:p>
    <w:p w:rsidR="00E72433" w:rsidRPr="00A3064F" w:rsidRDefault="00E72433" w:rsidP="00E72433">
      <w:pPr>
        <w:rPr>
          <w:rFonts w:asciiTheme="minorHAnsi" w:hAnsiTheme="minorHAnsi" w:cstheme="minorHAnsi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33"/>
        <w:gridCol w:w="15"/>
        <w:gridCol w:w="1034"/>
        <w:gridCol w:w="3943"/>
      </w:tblGrid>
      <w:tr w:rsidR="00E72433" w:rsidRPr="00A3064F" w:rsidTr="00E72433">
        <w:trPr>
          <w:trHeight w:val="375"/>
          <w:tblHeader/>
          <w:jc w:val="center"/>
        </w:trPr>
        <w:tc>
          <w:tcPr>
            <w:tcW w:w="4928" w:type="dxa"/>
            <w:gridSpan w:val="3"/>
            <w:shd w:val="clear" w:color="auto" w:fill="E6E6E6"/>
            <w:noWrap/>
            <w:vAlign w:val="center"/>
          </w:tcPr>
          <w:p w:rsidR="00E72433" w:rsidRPr="00A3064F" w:rsidRDefault="00E72433" w:rsidP="00E7243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E72433" w:rsidRPr="00A3064F" w:rsidRDefault="00E72433" w:rsidP="00E7243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72433" w:rsidRPr="00A3064F" w:rsidTr="00E72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433" w:rsidRPr="00A3064F" w:rsidRDefault="00E72433" w:rsidP="002E5CD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5.5.</w:t>
            </w:r>
            <w:r w:rsidR="002E5CDB">
              <w:rPr>
                <w:rFonts w:asciiTheme="minorHAnsi" w:hAnsiTheme="minorHAnsi" w:cstheme="minorHAnsi"/>
                <w:sz w:val="20"/>
              </w:rPr>
              <w:t>9</w:t>
            </w:r>
            <w:r w:rsidRPr="00A3064F">
              <w:rPr>
                <w:rFonts w:asciiTheme="minorHAnsi" w:hAnsiTheme="minorHAnsi" w:cstheme="minorHAnsi"/>
                <w:sz w:val="20"/>
              </w:rPr>
              <w:t>.9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gastos Varios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72433" w:rsidRPr="00A3064F" w:rsidTr="00E72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E72433" w:rsidRPr="00A3064F" w:rsidTr="00E72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3" w:rsidRPr="00A3064F" w:rsidRDefault="00E72433" w:rsidP="00E7243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6B4491" w:rsidRDefault="006B4491" w:rsidP="006B4491">
      <w:pPr>
        <w:rPr>
          <w:rFonts w:asciiTheme="minorHAnsi" w:hAnsiTheme="minorHAnsi" w:cstheme="minorHAnsi"/>
        </w:rPr>
      </w:pPr>
    </w:p>
    <w:p w:rsidR="00786085" w:rsidRPr="00B50605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3" w:name="_Toc269311463"/>
      <w:r w:rsidRPr="00B50605">
        <w:rPr>
          <w:rFonts w:asciiTheme="minorHAnsi" w:hAnsiTheme="minorHAnsi" w:cstheme="minorHAnsi"/>
          <w:b w:val="0"/>
          <w:sz w:val="20"/>
          <w:szCs w:val="20"/>
        </w:rPr>
        <w:t>Devolución</w:t>
      </w:r>
      <w:r w:rsidR="00CA1FD0">
        <w:rPr>
          <w:rFonts w:asciiTheme="minorHAnsi" w:hAnsiTheme="minorHAnsi" w:cstheme="minorHAnsi"/>
          <w:b w:val="0"/>
          <w:sz w:val="20"/>
          <w:szCs w:val="20"/>
        </w:rPr>
        <w:t xml:space="preserve"> de Bienes derivados de embarg</w:t>
      </w:r>
      <w:r w:rsidRPr="00B50605">
        <w:rPr>
          <w:rFonts w:asciiTheme="minorHAnsi" w:hAnsiTheme="minorHAnsi" w:cstheme="minorHAnsi"/>
          <w:b w:val="0"/>
          <w:sz w:val="20"/>
          <w:szCs w:val="20"/>
        </w:rPr>
        <w:t>os, decomisos, aseguramiento y dación en pago</w:t>
      </w:r>
      <w:bookmarkEnd w:id="313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5CDB">
        <w:rPr>
          <w:rFonts w:asciiTheme="minorHAnsi" w:hAnsiTheme="minorHAnsi" w:cstheme="minorHAnsi"/>
          <w:sz w:val="20"/>
        </w:rPr>
        <w:t xml:space="preserve">Oficio de liberación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1"/>
        <w:gridCol w:w="3896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Ingresos por Recuperar a Corto Plazo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1.1.2.4.7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Deudores con Resolución Judicial Fiscal Definitiva por Cobrar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1.1.9.3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97BA1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Bienes Derivados de Embargos, Decomisos, Aseguramientos y Dación en Pago           </w:t>
            </w:r>
          </w:p>
        </w:tc>
      </w:tr>
    </w:tbl>
    <w:p w:rsidR="002C35EF" w:rsidRDefault="002C35EF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FE7CFF" w:rsidRPr="00A3064F" w:rsidRDefault="00FE7CFF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786085" w:rsidP="000645FA">
      <w:pPr>
        <w:pStyle w:val="Ttulo3"/>
      </w:pPr>
      <w:bookmarkStart w:id="314" w:name="_Toc269311464"/>
      <w:r w:rsidRPr="00A3064F">
        <w:lastRenderedPageBreak/>
        <w:t>Registro de Diferencias cambiaria en Moneda Extranjera y Títulos</w:t>
      </w:r>
      <w:bookmarkEnd w:id="314"/>
    </w:p>
    <w:p w:rsidR="002E5CDB" w:rsidRPr="002E5CDB" w:rsidRDefault="002E5CDB" w:rsidP="002E5CDB">
      <w:pPr>
        <w:rPr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5" w:name="_Toc26931146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diferencia </w:t>
      </w:r>
      <w:r w:rsidR="007423AD">
        <w:rPr>
          <w:rFonts w:asciiTheme="minorHAnsi" w:hAnsiTheme="minorHAnsi" w:cstheme="minorHAnsi"/>
          <w:b w:val="0"/>
          <w:sz w:val="20"/>
          <w:szCs w:val="20"/>
        </w:rPr>
        <w:t>de cotización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7423AD">
        <w:rPr>
          <w:rFonts w:asciiTheme="minorHAnsi" w:hAnsiTheme="minorHAnsi" w:cstheme="minorHAnsi"/>
          <w:b w:val="0"/>
          <w:sz w:val="20"/>
          <w:szCs w:val="20"/>
        </w:rPr>
        <w:t>a favor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en valores negociables en 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>moneda extranjera</w:t>
      </w:r>
      <w:bookmarkEnd w:id="315"/>
    </w:p>
    <w:p w:rsidR="00786085" w:rsidRPr="00A3064F" w:rsidRDefault="00786085" w:rsidP="006B4491">
      <w:pPr>
        <w:tabs>
          <w:tab w:val="left" w:pos="7260"/>
        </w:tabs>
        <w:jc w:val="both"/>
        <w:rPr>
          <w:rFonts w:asciiTheme="minorHAnsi" w:hAnsiTheme="minorHAnsi" w:cstheme="minorHAnsi"/>
          <w:sz w:val="20"/>
          <w:lang w:val="es-MX"/>
        </w:rPr>
      </w:pPr>
      <w:r w:rsidRPr="00A3064F">
        <w:rPr>
          <w:rFonts w:asciiTheme="minorHAnsi" w:hAnsiTheme="minorHAnsi" w:cstheme="minorHAnsi"/>
          <w:sz w:val="20"/>
          <w:lang w:val="es-MX"/>
        </w:rPr>
        <w:tab/>
      </w: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5CDB">
        <w:rPr>
          <w:rFonts w:asciiTheme="minorHAnsi" w:hAnsiTheme="minorHAnsi" w:cstheme="minorHAnsi"/>
          <w:sz w:val="20"/>
        </w:rPr>
        <w:t>Estados de cuenta de los valores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</w:p>
    <w:p w:rsidR="00786085" w:rsidRPr="00A3064F" w:rsidRDefault="002E5CDB" w:rsidP="002E5CDB">
      <w:pPr>
        <w:tabs>
          <w:tab w:val="left" w:pos="4942"/>
        </w:tabs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72"/>
        <w:gridCol w:w="3805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1.1.1.4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Temporales (Hasta 3 meses)                        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Nacional CP                        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Extranjera CP                        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Inversiones Financieras de Corto Plazo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a CP (de 3 a 12 meses)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Títulos y Valores a CP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1.2.1.1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Colocaciones a Largo Plazo                         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1.2.1.1.1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Depósitos a largo plazo en moneda nacional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1.2.1.1.2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0C84" w:rsidRPr="00A3064F" w:rsidRDefault="00A80C84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Depósitos a largo plazo en moneda extranjera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a Largo Plazo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Bonos  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Valores Representativos de Deuda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Obligaciones Negociables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1.2.1.2.9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Valores   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423A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23AD" w:rsidRPr="00A3064F" w:rsidRDefault="007423A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23AD" w:rsidRPr="002A1449" w:rsidRDefault="007423A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AD" w:rsidRDefault="007423A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4.3.9.4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423AD" w:rsidRDefault="007423A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Cotización a Favor en Valores Negociables       </w:t>
            </w:r>
          </w:p>
        </w:tc>
      </w:tr>
    </w:tbl>
    <w:p w:rsidR="002A1449" w:rsidRPr="00A3064F" w:rsidRDefault="002A1449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16" w:name="_Toc26931146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diferencia </w:t>
      </w:r>
      <w:r w:rsidR="00AB5AEF">
        <w:rPr>
          <w:rFonts w:asciiTheme="minorHAnsi" w:hAnsiTheme="minorHAnsi" w:cstheme="minorHAnsi"/>
          <w:b w:val="0"/>
          <w:sz w:val="20"/>
          <w:szCs w:val="20"/>
        </w:rPr>
        <w:t>de cotización</w:t>
      </w:r>
      <w:r w:rsidR="00AB5AEF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negativa en valores negociables en moneda extranjera</w:t>
      </w:r>
      <w:bookmarkEnd w:id="316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5CDB">
        <w:rPr>
          <w:rFonts w:asciiTheme="minorHAnsi" w:hAnsiTheme="minorHAnsi" w:cstheme="minorHAnsi"/>
          <w:sz w:val="20"/>
        </w:rPr>
        <w:t>Estados de cuenta de los valores</w:t>
      </w:r>
    </w:p>
    <w:p w:rsidR="00786085" w:rsidRPr="00A3064F" w:rsidRDefault="002E5CDB" w:rsidP="002E5CDB">
      <w:pPr>
        <w:tabs>
          <w:tab w:val="left" w:pos="3790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49"/>
        <w:gridCol w:w="3828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17" w:name="OLE_LINK19"/>
            <w:bookmarkStart w:id="318" w:name="OLE_LINK26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423A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23AD" w:rsidRDefault="007423AD" w:rsidP="000E4D2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</w:t>
            </w:r>
            <w:r w:rsidR="002E5CDB">
              <w:rPr>
                <w:rFonts w:ascii="Calibri" w:hAnsi="Calibri" w:cs="Calibri"/>
                <w:color w:val="000000"/>
                <w:sz w:val="20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</w:rPr>
              <w:t>.</w:t>
            </w:r>
            <w:r w:rsidR="000E4D2D"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423AD" w:rsidRDefault="007423A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Cotización Negativa en Valores Negociables    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AD" w:rsidRPr="00A3064F" w:rsidRDefault="007423A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423AD" w:rsidRPr="00A3064F" w:rsidRDefault="007423A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Temporales (Hasta 3 meses)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Nacional CP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Extranjera CP                               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Inversiones Financieras de Corto Plazo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a CP (de 3 a 12 meses) 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Títulos y Valores a CP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1.2.1.1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Colocaciones a Largo Plazo 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1.2.1.1.1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Depósitos a largo plazo en moneda nacional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1.2.1.1.2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Depósitos a largo plazo en moneda extranjera 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Títulos y Valores a Largo Plazo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1.2.1.2.1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Bonos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1.2.1.2.2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Valores Representativos de la Deuda Pública </w:t>
            </w:r>
          </w:p>
        </w:tc>
      </w:tr>
      <w:tr w:rsidR="00A80C8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1.2.1.2.3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Obligaciones Negociables </w:t>
            </w:r>
          </w:p>
        </w:tc>
      </w:tr>
      <w:tr w:rsidR="00A80C84" w:rsidRPr="00A3064F" w:rsidTr="005A4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C84" w:rsidRPr="00A3064F" w:rsidRDefault="00A80C8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1.2.1.2.9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80C84" w:rsidRPr="00A3064F" w:rsidRDefault="00A80C8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Valores</w:t>
            </w:r>
          </w:p>
        </w:tc>
      </w:tr>
    </w:tbl>
    <w:p w:rsidR="008F7DD8" w:rsidRPr="008F7DD8" w:rsidRDefault="008F7DD8" w:rsidP="008F7DD8">
      <w:pPr>
        <w:rPr>
          <w:lang w:val="es-MX"/>
        </w:rPr>
      </w:pPr>
    </w:p>
    <w:p w:rsidR="00786085" w:rsidRDefault="00786085" w:rsidP="000645FA">
      <w:pPr>
        <w:pStyle w:val="Ttulo3"/>
      </w:pPr>
      <w:bookmarkStart w:id="319" w:name="_Toc269311467"/>
      <w:r w:rsidRPr="00A3064F">
        <w:lastRenderedPageBreak/>
        <w:t>Registro de Movimiento de Fondos Rotatorios</w:t>
      </w:r>
      <w:r w:rsidR="00144F08">
        <w:t xml:space="preserve"> </w:t>
      </w:r>
      <w:r w:rsidR="00144F08" w:rsidRPr="00144F08">
        <w:t>y/o Ministración de Fondos</w:t>
      </w:r>
      <w:bookmarkEnd w:id="319"/>
    </w:p>
    <w:p w:rsidR="00166C38" w:rsidRPr="00166C38" w:rsidRDefault="00166C38" w:rsidP="00166C38">
      <w:pPr>
        <w:rPr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0" w:name="_Toc269311468"/>
      <w:bookmarkStart w:id="321" w:name="OLE_LINK55"/>
      <w:bookmarkEnd w:id="317"/>
      <w:bookmarkEnd w:id="31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Creación del Fondo Rotatorios y/o Ministración de Fondos por el ente 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>público</w:t>
      </w:r>
      <w:bookmarkEnd w:id="320"/>
    </w:p>
    <w:bookmarkEnd w:id="321"/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Oficio de autorización de Fondo Rotatorios y/o Ministración de Fondos o </w:t>
      </w:r>
      <w:r w:rsidR="002F1219" w:rsidRPr="002F1219">
        <w:rPr>
          <w:rFonts w:asciiTheme="minorHAnsi" w:hAnsiTheme="minorHAnsi" w:cstheme="minorHAnsi"/>
          <w:sz w:val="20"/>
        </w:rPr>
        <w:t xml:space="preserve">documento equivalente </w:t>
      </w:r>
      <w:r w:rsidR="008F7DD8">
        <w:rPr>
          <w:rFonts w:asciiTheme="minorHAnsi" w:hAnsiTheme="minorHAnsi" w:cstheme="minorHAnsi"/>
          <w:sz w:val="20"/>
        </w:rPr>
        <w:t>y emisión de medio de pago.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3"/>
        <w:gridCol w:w="1132"/>
        <w:gridCol w:w="3832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1.1.2.5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Deudores por anticipos de la Tesorería a Corto Plazo   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1.1.2.5.1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Fondos Rotatorios        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1.1.2.5.2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Ministración de Fondos       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A1449" w:rsidRPr="00A3064F" w:rsidRDefault="002A1449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2" w:name="_Toc26931146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ingreso de los Fondos Rotatorios y/o Ministración de Fondos a la 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>dependencia</w:t>
      </w:r>
      <w:bookmarkEnd w:id="322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Oficio validado por la autoridad competente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92"/>
        <w:gridCol w:w="3785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Bancos/Dependencias y otros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2.1.1.9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Cuentas por pagar a Corto Plazo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2.1.1.9.1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Fondos Rotatorios por comprobar a CP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2.1.1.9.2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Ministraciones de Fondos por comprobar a CP                          </w:t>
            </w:r>
          </w:p>
        </w:tc>
      </w:tr>
    </w:tbl>
    <w:p w:rsidR="00291DF2" w:rsidRPr="00A3064F" w:rsidRDefault="00291DF2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3" w:name="_Toc26931147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uso del Fondos Rotatorios y/o Ministración de Fondos por la 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>dependencia</w:t>
      </w:r>
      <w:bookmarkEnd w:id="323"/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Documentación debidamente</w:t>
      </w:r>
      <w:r w:rsidR="00E06052" w:rsidRPr="00A3064F">
        <w:rPr>
          <w:rFonts w:asciiTheme="minorHAnsi" w:hAnsiTheme="minorHAnsi" w:cstheme="minorHAnsi"/>
          <w:sz w:val="20"/>
        </w:rPr>
        <w:t xml:space="preserve"> requerida</w:t>
      </w:r>
      <w:r w:rsidR="00786085" w:rsidRPr="00A3064F">
        <w:rPr>
          <w:rFonts w:asciiTheme="minorHAnsi" w:hAnsiTheme="minorHAnsi" w:cstheme="minorHAnsi"/>
          <w:sz w:val="20"/>
        </w:rPr>
        <w:t xml:space="preserve"> </w:t>
      </w:r>
      <w:r w:rsidR="00291DF2">
        <w:rPr>
          <w:rFonts w:asciiTheme="minorHAnsi" w:hAnsiTheme="minorHAnsi" w:cstheme="minorHAnsi"/>
          <w:sz w:val="20"/>
        </w:rPr>
        <w:t>y emisión de medio de pago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29"/>
        <w:gridCol w:w="3848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2.1.1.9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Cuentas por pagar a Corto Plazo 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Fondos Rotatorios por comprobar a CP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2.1.1.9.2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Ministraciones de Fondos por comprobar a CP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Bancos/Dependencias y otros  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1.1.1.3.1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890054" w:rsidRDefault="00890054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4" w:name="_Toc269311471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por la comprobación de los Fondos Rotatorios</w:t>
      </w:r>
      <w:r w:rsidR="000E4D2D">
        <w:rPr>
          <w:rFonts w:asciiTheme="minorHAnsi" w:hAnsiTheme="minorHAnsi" w:cstheme="minorHAnsi"/>
          <w:b w:val="0"/>
          <w:sz w:val="20"/>
          <w:szCs w:val="20"/>
        </w:rPr>
        <w:t xml:space="preserve"> por el ente público</w:t>
      </w:r>
      <w:bookmarkEnd w:id="324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Factura o </w:t>
      </w:r>
      <w:r w:rsidR="002F1219" w:rsidRPr="002F1219">
        <w:rPr>
          <w:rFonts w:asciiTheme="minorHAnsi" w:hAnsiTheme="minorHAnsi" w:cstheme="minorHAnsi"/>
          <w:sz w:val="20"/>
        </w:rPr>
        <w:t>documento equivalente autorizado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6"/>
        <w:gridCol w:w="3891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3768A3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3768A3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Básicos   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Deudores por anticipos de la Tesorería a Corto Plazo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Fondos Rotatorios                                </w:t>
            </w:r>
          </w:p>
        </w:tc>
      </w:tr>
    </w:tbl>
    <w:p w:rsidR="006B4491" w:rsidRPr="00A3064F" w:rsidRDefault="006B4491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5" w:name="_Toc269311472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reposición de los Fondos Rotatorios por parte del ente público</w:t>
      </w:r>
      <w:bookmarkEnd w:id="325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ind w:left="-284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Oficios de administración de Fondos Rotatorios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3768A3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3768A3" w:rsidRPr="00A3064F" w:rsidRDefault="003768A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1.1.2.5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Deudores por anticipos de la Tesorería a Corto Plazo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1.1.2.5.1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Fondos Rotatorios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3768A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A3" w:rsidRPr="00A3064F" w:rsidRDefault="003768A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6" w:name="_Toc269311473"/>
      <w:r w:rsidRPr="00A3064F">
        <w:rPr>
          <w:rFonts w:asciiTheme="minorHAnsi" w:hAnsiTheme="minorHAnsi" w:cstheme="minorHAnsi"/>
          <w:b w:val="0"/>
          <w:sz w:val="20"/>
          <w:szCs w:val="20"/>
        </w:rPr>
        <w:t>Cierre de los Fondos Rotatorios y/o Ministración de Fondos por parte de la dependencia</w:t>
      </w:r>
      <w:bookmarkEnd w:id="326"/>
    </w:p>
    <w:p w:rsidR="00786085" w:rsidRPr="00A3064F" w:rsidRDefault="00786085" w:rsidP="006B4491">
      <w:pPr>
        <w:rPr>
          <w:rFonts w:asciiTheme="minorHAnsi" w:hAnsiTheme="minorHAnsi" w:cstheme="minorHAnsi"/>
        </w:rPr>
      </w:pPr>
      <w:r w:rsidRPr="00A3064F">
        <w:rPr>
          <w:rFonts w:asciiTheme="minorHAnsi" w:hAnsiTheme="minorHAnsi" w:cstheme="minorHAnsi"/>
        </w:rPr>
        <w:tab/>
      </w:r>
    </w:p>
    <w:p w:rsidR="00786085" w:rsidRDefault="00083E89" w:rsidP="00502852">
      <w:pPr>
        <w:ind w:left="-284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val="es-MX"/>
        </w:rPr>
        <w:t>Documento Fuente del Asiento</w:t>
      </w:r>
      <w:r w:rsidR="005B7145">
        <w:rPr>
          <w:rFonts w:asciiTheme="minorHAnsi" w:hAnsiTheme="minorHAnsi" w:cstheme="minorHAnsi"/>
          <w:sz w:val="20"/>
          <w:lang w:val="es-MX"/>
        </w:rPr>
        <w:t>:</w:t>
      </w:r>
      <w:r w:rsidR="00291DF2">
        <w:rPr>
          <w:rFonts w:asciiTheme="minorHAnsi" w:hAnsiTheme="minorHAnsi" w:cstheme="minorHAnsi"/>
          <w:sz w:val="20"/>
          <w:lang w:val="es-MX"/>
        </w:rPr>
        <w:t xml:space="preserve"> </w:t>
      </w:r>
      <w:r w:rsidR="003F1083">
        <w:rPr>
          <w:rFonts w:asciiTheme="minorHAnsi" w:hAnsiTheme="minorHAnsi" w:cstheme="minorHAnsi"/>
          <w:sz w:val="20"/>
          <w:lang w:val="es-MX"/>
        </w:rPr>
        <w:t>Cheque</w:t>
      </w:r>
      <w:r w:rsidR="00786085" w:rsidRPr="00A3064F">
        <w:rPr>
          <w:rFonts w:asciiTheme="minorHAnsi" w:hAnsiTheme="minorHAnsi" w:cstheme="minorHAnsi"/>
          <w:sz w:val="20"/>
        </w:rPr>
        <w:t xml:space="preserve"> y/o transferencia bancaria.</w:t>
      </w:r>
    </w:p>
    <w:p w:rsidR="00291DF2" w:rsidRPr="00A3064F" w:rsidRDefault="00291DF2" w:rsidP="00502852">
      <w:pPr>
        <w:ind w:left="-284"/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29"/>
        <w:gridCol w:w="3848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2.1.1.9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Cuentas por pagar a Corto Plazo   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2.1.1.9.1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Fondos Rotatorios por comprobar a CP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2.1.1.9.2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Ministraciones de Fondos por comprobar a CP                         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1.1.1.3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Bancos/Dependencias y otros      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1.1.1.3.1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786085" w:rsidRPr="00A3064F" w:rsidRDefault="00291DF2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7" w:name="_Toc269311474"/>
      <w:r>
        <w:rPr>
          <w:rFonts w:asciiTheme="minorHAnsi" w:hAnsiTheme="minorHAnsi" w:cstheme="minorHAnsi"/>
          <w:b w:val="0"/>
          <w:sz w:val="20"/>
          <w:szCs w:val="20"/>
        </w:rPr>
        <w:lastRenderedPageBreak/>
        <w:t>Por comprobación final por c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ierre de los Fondos Rotatorios y/o Ministración de Fondos (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 xml:space="preserve">incluye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el reintegro del </w:t>
      </w:r>
      <w:r w:rsidR="00B63186" w:rsidRPr="00A3064F">
        <w:rPr>
          <w:rFonts w:asciiTheme="minorHAnsi" w:hAnsiTheme="minorHAnsi" w:cstheme="minorHAnsi"/>
          <w:b w:val="0"/>
          <w:sz w:val="20"/>
          <w:szCs w:val="20"/>
        </w:rPr>
        <w:t>dinero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) por parte del ente público</w:t>
      </w:r>
      <w:bookmarkEnd w:id="327"/>
    </w:p>
    <w:p w:rsidR="00786085" w:rsidRPr="00A3064F" w:rsidRDefault="00786085" w:rsidP="006B4491">
      <w:pPr>
        <w:tabs>
          <w:tab w:val="left" w:pos="2500"/>
        </w:tabs>
        <w:jc w:val="both"/>
        <w:rPr>
          <w:rFonts w:asciiTheme="minorHAnsi" w:hAnsiTheme="minorHAnsi" w:cstheme="minorHAnsi"/>
          <w:sz w:val="20"/>
          <w:lang w:val="es-MX"/>
        </w:rPr>
      </w:pPr>
      <w:r w:rsidRPr="00A3064F">
        <w:rPr>
          <w:rFonts w:asciiTheme="minorHAnsi" w:hAnsiTheme="minorHAnsi" w:cstheme="minorHAnsi"/>
          <w:sz w:val="20"/>
          <w:lang w:val="es-MX"/>
        </w:rPr>
        <w:tab/>
      </w:r>
    </w:p>
    <w:p w:rsidR="00786085" w:rsidRPr="00A3064F" w:rsidRDefault="00083E89" w:rsidP="00166C38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</w:t>
      </w:r>
      <w:r w:rsidR="000428DD">
        <w:rPr>
          <w:rFonts w:asciiTheme="minorHAnsi" w:hAnsiTheme="minorHAnsi" w:cstheme="minorHAnsi"/>
          <w:sz w:val="20"/>
        </w:rPr>
        <w:t>omprobantes de gastos y recibo oficial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4"/>
        <w:gridCol w:w="3843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1A35B6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1A35B6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5.1.3.1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Básicos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1.1.2.5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Deudores por anticipos de la Tesorería a Corto Plazo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Fondos Rotatorios     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1.1.2.5.2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Deudores por Ministración de Fondos                               </w:t>
            </w:r>
          </w:p>
        </w:tc>
      </w:tr>
    </w:tbl>
    <w:p w:rsidR="00BF5283" w:rsidRDefault="00BF5283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1A7B4F" w:rsidRPr="00A3064F" w:rsidRDefault="001A7B4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Default="00786085" w:rsidP="000645FA">
      <w:pPr>
        <w:pStyle w:val="Ttulo3"/>
      </w:pPr>
      <w:bookmarkStart w:id="328" w:name="_Toc269311475"/>
      <w:r w:rsidRPr="00A3064F">
        <w:t>Otros Gastos</w:t>
      </w:r>
      <w:bookmarkEnd w:id="328"/>
    </w:p>
    <w:p w:rsidR="00166C38" w:rsidRPr="00166C38" w:rsidRDefault="00166C38" w:rsidP="00166C38">
      <w:pPr>
        <w:rPr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29" w:name="_Toc269311476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devengo por Otros Gastos</w:t>
      </w:r>
      <w:bookmarkEnd w:id="329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2E7B3F" w:rsidRPr="00A3064F" w:rsidRDefault="00083E89" w:rsidP="002E7B3F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7B3F">
        <w:rPr>
          <w:rFonts w:asciiTheme="minorHAnsi" w:hAnsiTheme="minorHAnsi" w:cstheme="minorHAnsi"/>
          <w:sz w:val="20"/>
        </w:rPr>
        <w:t>Contrato, factura o documento equivalente</w:t>
      </w:r>
    </w:p>
    <w:p w:rsidR="00786085" w:rsidRPr="002E7B3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"/>
        <w:gridCol w:w="3880"/>
        <w:gridCol w:w="1094"/>
        <w:gridCol w:w="3883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3F108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5.5.</w:t>
            </w:r>
            <w:r w:rsidR="003F1083">
              <w:rPr>
                <w:rFonts w:asciiTheme="minorHAnsi" w:hAnsiTheme="minorHAnsi" w:cstheme="minorHAnsi"/>
                <w:sz w:val="20"/>
              </w:rPr>
              <w:t>9</w:t>
            </w:r>
            <w:r w:rsidRPr="00A3064F">
              <w:rPr>
                <w:rFonts w:asciiTheme="minorHAnsi" w:hAnsiTheme="minorHAnsi" w:cstheme="minorHAnsi"/>
                <w:sz w:val="20"/>
              </w:rPr>
              <w:t>.9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Gastos Varios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Corto Plazo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2.1.1.9.9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CP  </w:t>
            </w:r>
          </w:p>
        </w:tc>
      </w:tr>
    </w:tbl>
    <w:p w:rsidR="00066F0E" w:rsidRDefault="00066F0E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FE7CFF" w:rsidRPr="00A3064F" w:rsidRDefault="00FE7CFF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30" w:name="_Toc26931147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pago por Otros Gastos</w:t>
      </w:r>
      <w:bookmarkEnd w:id="330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166C38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7B3F">
        <w:rPr>
          <w:rFonts w:asciiTheme="minorHAnsi" w:hAnsiTheme="minorHAnsi" w:cstheme="minorHAnsi"/>
          <w:sz w:val="20"/>
        </w:rPr>
        <w:t>Cheque</w:t>
      </w:r>
      <w:r w:rsidR="002E7B3F" w:rsidRPr="00A3064F">
        <w:rPr>
          <w:rFonts w:asciiTheme="minorHAnsi" w:hAnsiTheme="minorHAnsi" w:cstheme="minorHAnsi"/>
          <w:sz w:val="20"/>
        </w:rPr>
        <w:t xml:space="preserve">, ficha de depósito y/o </w:t>
      </w:r>
      <w:r w:rsidR="002E7B3F">
        <w:rPr>
          <w:rFonts w:asciiTheme="minorHAnsi" w:hAnsiTheme="minorHAnsi" w:cstheme="minorHAnsi"/>
          <w:sz w:val="20"/>
        </w:rPr>
        <w:t>transferencia</w:t>
      </w:r>
      <w:r w:rsidR="002E7B3F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2E7B3F" w:rsidP="002E7B3F">
      <w:pPr>
        <w:tabs>
          <w:tab w:val="left" w:pos="5841"/>
        </w:tabs>
        <w:jc w:val="both"/>
        <w:rPr>
          <w:rFonts w:asciiTheme="minorHAnsi" w:hAnsiTheme="minorHAnsi" w:cstheme="minorHAnsi"/>
          <w:sz w:val="20"/>
          <w:lang w:val="es-MX"/>
        </w:rPr>
      </w:pPr>
      <w:r>
        <w:rPr>
          <w:rFonts w:asciiTheme="minorHAnsi" w:hAnsiTheme="minorHAnsi" w:cstheme="minorHAnsi"/>
          <w:sz w:val="20"/>
          <w:lang w:val="es-MX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1"/>
        <w:gridCol w:w="3867"/>
        <w:gridCol w:w="1034"/>
        <w:gridCol w:w="3943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31" w:name="OLE_LINK61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Corto Plazo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2.1.1.9.9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CP 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2E7B3F" w:rsidRDefault="002E7B3F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32" w:name="_Toc269311478"/>
      <w:r w:rsidRPr="00A3064F">
        <w:rPr>
          <w:rFonts w:asciiTheme="minorHAnsi" w:hAnsiTheme="minorHAnsi" w:cstheme="minorHAnsi"/>
          <w:b w:val="0"/>
          <w:sz w:val="20"/>
          <w:szCs w:val="20"/>
        </w:rPr>
        <w:t>Transferencias de Fondos entre Cuentas Bancarias</w:t>
      </w:r>
      <w:bookmarkEnd w:id="332"/>
    </w:p>
    <w:bookmarkEnd w:id="331"/>
    <w:p w:rsidR="00786085" w:rsidRPr="00A3064F" w:rsidRDefault="00786085" w:rsidP="006B4491">
      <w:pPr>
        <w:tabs>
          <w:tab w:val="left" w:pos="299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786085" w:rsidRPr="00A3064F" w:rsidRDefault="00786085" w:rsidP="00166C38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Documentos</w:t>
      </w:r>
      <w:r w:rsidR="00E06052" w:rsidRPr="00A3064F">
        <w:rPr>
          <w:rFonts w:asciiTheme="minorHAnsi" w:hAnsiTheme="minorHAnsi" w:cstheme="minorHAnsi"/>
          <w:sz w:val="20"/>
        </w:rPr>
        <w:t xml:space="preserve"> </w:t>
      </w:r>
      <w:r w:rsidRPr="00A3064F">
        <w:rPr>
          <w:rFonts w:asciiTheme="minorHAnsi" w:hAnsiTheme="minorHAnsi" w:cstheme="minorHAnsi"/>
          <w:sz w:val="20"/>
        </w:rPr>
        <w:t xml:space="preserve">Fuente del Asiento: </w:t>
      </w:r>
      <w:r w:rsidR="002E7B3F">
        <w:rPr>
          <w:rFonts w:asciiTheme="minorHAnsi" w:hAnsiTheme="minorHAnsi" w:cstheme="minorHAnsi"/>
          <w:sz w:val="20"/>
        </w:rPr>
        <w:t>Transferencia bancaria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2"/>
        <w:gridCol w:w="3815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Bancos/Tesorería  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Nacional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Bancos/Tesorería B       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1A35B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</w:tbl>
    <w:p w:rsidR="00144F08" w:rsidRDefault="00144F08" w:rsidP="00502852"/>
    <w:p w:rsidR="00BF5283" w:rsidRDefault="00BF5283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1A7B4F" w:rsidRDefault="001A7B4F" w:rsidP="00502852"/>
    <w:p w:rsidR="00BF5283" w:rsidRDefault="00BF5283" w:rsidP="00502852"/>
    <w:p w:rsidR="00FE7CFF" w:rsidRDefault="00FE7CFF" w:rsidP="00502852"/>
    <w:p w:rsidR="00BF5283" w:rsidRDefault="00BF5283" w:rsidP="00502852"/>
    <w:p w:rsidR="00144F08" w:rsidRDefault="00144F08" w:rsidP="00502852"/>
    <w:p w:rsidR="00786085" w:rsidRPr="00B63186" w:rsidRDefault="00786085" w:rsidP="00DC20CE">
      <w:pPr>
        <w:pStyle w:val="Ttulo2"/>
      </w:pPr>
      <w:bookmarkStart w:id="333" w:name="_Toc269311479"/>
      <w:r w:rsidRPr="00B63186">
        <w:lastRenderedPageBreak/>
        <w:t>Anticipos de Fondos</w:t>
      </w:r>
      <w:bookmarkEnd w:id="333"/>
    </w:p>
    <w:p w:rsidR="00114296" w:rsidRPr="00A3064F" w:rsidRDefault="00114296" w:rsidP="006B4491">
      <w:pPr>
        <w:rPr>
          <w:rFonts w:asciiTheme="minorHAnsi" w:hAnsiTheme="minorHAnsi" w:cstheme="minorHAnsi"/>
        </w:rPr>
      </w:pPr>
    </w:p>
    <w:p w:rsidR="00786085" w:rsidRPr="00A3064F" w:rsidRDefault="00786085" w:rsidP="000645FA">
      <w:pPr>
        <w:pStyle w:val="Ttulo3"/>
      </w:pPr>
      <w:bookmarkStart w:id="334" w:name="_Toc269311480"/>
      <w:bookmarkStart w:id="335" w:name="OLE_LINK32"/>
      <w:r w:rsidRPr="00A3064F">
        <w:t>Anticipos de Participaciones</w:t>
      </w:r>
      <w:bookmarkEnd w:id="334"/>
    </w:p>
    <w:p w:rsidR="003163EE" w:rsidRPr="00A3064F" w:rsidRDefault="003163EE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num" w:pos="567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36" w:name="_Toc269311481"/>
      <w:bookmarkStart w:id="337" w:name="OLE_LINK36"/>
      <w:bookmarkEnd w:id="335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por Anticipos de Participaciones</w:t>
      </w:r>
      <w:bookmarkEnd w:id="336"/>
    </w:p>
    <w:bookmarkEnd w:id="337"/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Relación </w:t>
      </w:r>
      <w:r w:rsidR="00B63186" w:rsidRPr="00A3064F">
        <w:rPr>
          <w:rFonts w:asciiTheme="minorHAnsi" w:hAnsiTheme="minorHAnsi" w:cstheme="minorHAnsi"/>
          <w:sz w:val="20"/>
        </w:rPr>
        <w:t>de acuerdos o d</w:t>
      </w:r>
      <w:r w:rsidR="00B63186">
        <w:rPr>
          <w:rFonts w:asciiTheme="minorHAnsi" w:hAnsiTheme="minorHAnsi" w:cstheme="minorHAnsi"/>
          <w:sz w:val="20"/>
        </w:rPr>
        <w:t xml:space="preserve">ocumento </w:t>
      </w:r>
      <w:r w:rsidR="002F1219">
        <w:rPr>
          <w:rFonts w:asciiTheme="minorHAnsi" w:hAnsiTheme="minorHAnsi" w:cstheme="minorHAnsi"/>
          <w:sz w:val="20"/>
        </w:rPr>
        <w:t xml:space="preserve">equivalente </w:t>
      </w:r>
    </w:p>
    <w:p w:rsidR="003163EE" w:rsidRPr="00A3064F" w:rsidRDefault="003163E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84"/>
        <w:gridCol w:w="3793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por Anticipos de la Tesorería a Corto Plazo    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Federales      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Estatales     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2.1.1.9.3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Anticipos  de Participaciones Federales por Pagar a CP</w:t>
            </w: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2.1.1.9.4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 de Participaciones Estatales por Pagar a CP       </w:t>
            </w:r>
          </w:p>
        </w:tc>
      </w:tr>
    </w:tbl>
    <w:p w:rsidR="00066F0E" w:rsidRPr="00A3064F" w:rsidRDefault="00066F0E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38" w:name="_Toc26931148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por Anticipos de Participaciones</w:t>
      </w:r>
      <w:bookmarkEnd w:id="338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>cheques y/o transferencias bancarias.</w:t>
      </w:r>
    </w:p>
    <w:p w:rsidR="002E7B3F" w:rsidRDefault="002E7B3F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3"/>
        <w:gridCol w:w="3844"/>
      </w:tblGrid>
      <w:tr w:rsidR="001A35B6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1A35B6" w:rsidRPr="00A3064F" w:rsidRDefault="001A35B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5F050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Anticipos  de Participaciones Federales por Pagar a CP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 de Participaciones Estatales por Pagar a CP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35B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1A35B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1A35B6" w:rsidRPr="00A3064F" w:rsidTr="00890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35B6" w:rsidRPr="00A3064F" w:rsidRDefault="001A35B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</w:tbl>
    <w:p w:rsidR="008566D3" w:rsidRDefault="008566D3" w:rsidP="008566D3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  <w:bookmarkStart w:id="339" w:name="OLE_LINK3"/>
      <w:bookmarkStart w:id="340" w:name="OLE_LINK53"/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1" w:name="_Toc26931148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5F0506">
        <w:rPr>
          <w:rFonts w:asciiTheme="minorHAnsi" w:hAnsiTheme="minorHAnsi" w:cstheme="minorHAnsi"/>
          <w:b w:val="0"/>
          <w:sz w:val="20"/>
          <w:szCs w:val="20"/>
        </w:rPr>
        <w:t>aplicación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por Anticipos de Participaciones</w:t>
      </w:r>
      <w:bookmarkEnd w:id="339"/>
      <w:bookmarkEnd w:id="340"/>
      <w:bookmarkEnd w:id="341"/>
    </w:p>
    <w:p w:rsidR="00786085" w:rsidRPr="00A3064F" w:rsidRDefault="00786085" w:rsidP="006B4491">
      <w:pPr>
        <w:tabs>
          <w:tab w:val="left" w:pos="2192"/>
          <w:tab w:val="left" w:pos="385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  <w:r w:rsidRPr="00A3064F">
        <w:rPr>
          <w:rFonts w:asciiTheme="minorHAnsi" w:hAnsiTheme="minorHAnsi" w:cstheme="minorHAnsi"/>
          <w:sz w:val="20"/>
        </w:rPr>
        <w:tab/>
      </w: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2E7B3F">
        <w:rPr>
          <w:rFonts w:asciiTheme="minorHAnsi" w:hAnsiTheme="minorHAnsi" w:cstheme="minorHAnsi"/>
          <w:sz w:val="20"/>
        </w:rPr>
        <w:t>Constancia de participaciones</w:t>
      </w:r>
    </w:p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54"/>
        <w:gridCol w:w="3823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5.3.1.1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de la Federación a Entidades Federativas y Municipios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5.3.1.2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Participaciones de las Entidades Federativas a los Municipios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Deudores por Anticipos de la Tesorería a Corto Plazo      </w:t>
            </w: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1.1.2.5.3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Federales        </w:t>
            </w:r>
          </w:p>
        </w:tc>
      </w:tr>
      <w:tr w:rsidR="005F0506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506" w:rsidRPr="00A3064F" w:rsidRDefault="005F0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1.1.2.5.4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0506" w:rsidRDefault="005F0506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Anticipos de Participaciones Estatales       </w:t>
            </w:r>
          </w:p>
        </w:tc>
      </w:tr>
    </w:tbl>
    <w:p w:rsidR="00786085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0645FA">
      <w:pPr>
        <w:pStyle w:val="Ttulo3"/>
      </w:pPr>
      <w:bookmarkStart w:id="342" w:name="_Toc269311484"/>
      <w:r w:rsidRPr="00A3064F">
        <w:lastRenderedPageBreak/>
        <w:t>Anticipos a Proveedores</w:t>
      </w:r>
      <w:bookmarkEnd w:id="342"/>
      <w:r w:rsidRPr="00A3064F">
        <w:t xml:space="preserve"> </w:t>
      </w:r>
    </w:p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43" w:name="_Toc269311485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devengo de Anticipos a Proveedores de Bienes y Servicios</w:t>
      </w:r>
      <w:bookmarkEnd w:id="343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Recibo, </w:t>
      </w:r>
      <w:r w:rsidR="00B63186" w:rsidRPr="00A3064F">
        <w:rPr>
          <w:rFonts w:asciiTheme="minorHAnsi" w:hAnsiTheme="minorHAnsi" w:cstheme="minorHAnsi"/>
          <w:sz w:val="20"/>
        </w:rPr>
        <w:t xml:space="preserve">factura </w:t>
      </w:r>
      <w:r w:rsidR="00786085" w:rsidRPr="00A3064F">
        <w:rPr>
          <w:rFonts w:asciiTheme="minorHAnsi" w:hAnsiTheme="minorHAnsi" w:cstheme="minorHAnsi"/>
          <w:sz w:val="20"/>
        </w:rPr>
        <w:t xml:space="preserve">o </w:t>
      </w:r>
      <w:r w:rsidR="002F1219" w:rsidRPr="002F1219">
        <w:rPr>
          <w:rFonts w:asciiTheme="minorHAnsi" w:hAnsiTheme="minorHAnsi" w:cstheme="minorHAnsi"/>
          <w:sz w:val="20"/>
        </w:rPr>
        <w:t xml:space="preserve">documento equivalente </w:t>
      </w:r>
    </w:p>
    <w:p w:rsidR="009067E3" w:rsidRPr="00A3064F" w:rsidRDefault="009067E3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78"/>
        <w:gridCol w:w="3799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Alimentos y Utensilios 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Materiales y Artículos de Construcción y de Reparación</w:t>
            </w:r>
            <w:r w:rsidR="00790554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Herramientas, Refacciones y Accesorios Menores</w:t>
            </w:r>
            <w:r w:rsidR="00790554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Básicos  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Arrendamiento 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Servicios Oficiales  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5.1.3.9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Otros Servicios Generales                           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Proveedores por Pagar a Corto Plazo</w:t>
            </w: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y Contratación de Servicios por Pagar a CP </w:t>
            </w: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2.1.1.2.9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B19" w:rsidRPr="00A3064F" w:rsidRDefault="009B0B19" w:rsidP="005A4C9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Deudas Comerciales por Pagar a CP</w:t>
            </w:r>
          </w:p>
        </w:tc>
      </w:tr>
    </w:tbl>
    <w:p w:rsidR="0003662D" w:rsidRDefault="0003662D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Pr="00A3064F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4" w:name="_Toc269311486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del pago de Anticipos a Proveedores por Adquisición de  Bienes y </w:t>
      </w:r>
      <w:r w:rsidR="00B94D6D">
        <w:rPr>
          <w:rFonts w:asciiTheme="minorHAnsi" w:hAnsiTheme="minorHAnsi" w:cstheme="minorHAnsi"/>
          <w:b w:val="0"/>
          <w:sz w:val="20"/>
          <w:szCs w:val="20"/>
        </w:rPr>
        <w:t>Contratación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Servicios</w:t>
      </w:r>
      <w:bookmarkEnd w:id="344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6463B1">
        <w:rPr>
          <w:rFonts w:asciiTheme="minorHAnsi" w:hAnsiTheme="minorHAnsi" w:cstheme="minorHAnsi"/>
          <w:sz w:val="20"/>
        </w:rPr>
        <w:t>Cheque</w:t>
      </w:r>
      <w:r w:rsidR="006463B1" w:rsidRPr="00A3064F">
        <w:rPr>
          <w:rFonts w:asciiTheme="minorHAnsi" w:hAnsiTheme="minorHAnsi" w:cstheme="minorHAnsi"/>
          <w:sz w:val="20"/>
        </w:rPr>
        <w:t xml:space="preserve">, ficha de depósito y/o </w:t>
      </w:r>
      <w:r w:rsidR="006463B1">
        <w:rPr>
          <w:rFonts w:asciiTheme="minorHAnsi" w:hAnsiTheme="minorHAnsi" w:cstheme="minorHAnsi"/>
          <w:sz w:val="20"/>
        </w:rPr>
        <w:t>transferencia</w:t>
      </w:r>
      <w:r w:rsidR="006463B1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47"/>
        <w:gridCol w:w="3830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Proveedores por Pagar a Corto Plazo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y Contratación de Servicios por Pagar a CP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B0B19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0B19" w:rsidRPr="00A3064F" w:rsidRDefault="009B0B1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Deudas Comerciales por Pagar a CP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B19" w:rsidRPr="00A3064F" w:rsidRDefault="009B0B1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Extranjera</w:t>
            </w:r>
          </w:p>
        </w:tc>
      </w:tr>
    </w:tbl>
    <w:p w:rsidR="00114296" w:rsidRPr="00A3064F" w:rsidRDefault="00114296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tabs>
          <w:tab w:val="clear" w:pos="864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45" w:name="_Toc26931148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CC410D">
        <w:rPr>
          <w:rFonts w:asciiTheme="minorHAnsi" w:hAnsiTheme="minorHAnsi" w:cstheme="minorHAnsi"/>
          <w:b w:val="0"/>
          <w:sz w:val="20"/>
          <w:szCs w:val="20"/>
        </w:rPr>
        <w:t>reclasificación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Anticipos a Proveedores por Adquisición de  Bienes y </w:t>
      </w:r>
      <w:r w:rsidR="00B94D6D">
        <w:rPr>
          <w:rFonts w:asciiTheme="minorHAnsi" w:hAnsiTheme="minorHAnsi" w:cstheme="minorHAnsi"/>
          <w:b w:val="0"/>
          <w:sz w:val="20"/>
          <w:szCs w:val="20"/>
        </w:rPr>
        <w:t>Contratación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Servicios</w:t>
      </w:r>
      <w:bookmarkEnd w:id="345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6463B1">
        <w:rPr>
          <w:rFonts w:asciiTheme="minorHAnsi" w:hAnsiTheme="minorHAnsi" w:cstheme="minorHAnsi"/>
          <w:sz w:val="20"/>
        </w:rPr>
        <w:t>Póliza de diario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42"/>
        <w:gridCol w:w="3835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218F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8FB" w:rsidRPr="00A3064F" w:rsidRDefault="006218F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218FB" w:rsidRPr="00A3064F" w:rsidRDefault="006218F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y Prestación de Servicios a Corto Plazo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8F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8FB" w:rsidRPr="00A3064F" w:rsidRDefault="006218F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218FB" w:rsidRPr="00A3064F" w:rsidRDefault="006218F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Anticipos a Largo Plazo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218F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8FB" w:rsidRPr="00A3064F" w:rsidRDefault="006218FB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218FB" w:rsidRPr="00A3064F" w:rsidRDefault="006218FB" w:rsidP="00B94D6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Anticipos a Proveedores por Adquisición de Bienes y </w:t>
            </w:r>
            <w:r w:rsidR="00B94D6D">
              <w:rPr>
                <w:rFonts w:asciiTheme="minorHAnsi" w:hAnsiTheme="minorHAnsi" w:cstheme="minorHAnsi"/>
                <w:sz w:val="20"/>
              </w:rPr>
              <w:t>Contratación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de Servicios LP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8FB" w:rsidRPr="00A3064F" w:rsidRDefault="006218F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5.1.2.1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de Administración, Emisión de documentos y Artículos Oficiales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5.1.2.2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Alimentos y Utensilios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5.1.2.3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Materias Primas y Materiales de Producción y Comercialización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5.1.2.4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Artículos de Construcción y de Reparación</w:t>
            </w:r>
            <w:r w:rsidR="00790554" w:rsidRPr="00A3064F">
              <w:rPr>
                <w:rFonts w:asciiTheme="minorHAnsi" w:hAnsiTheme="minorHAnsi" w:cstheme="minorHAnsi"/>
                <w:sz w:val="20"/>
              </w:rPr>
              <w:t xml:space="preserve">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5.1.2.5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5.1.2.6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Combustibles, Lubricantes y Aditivos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5.1.2.7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Vestuario, Blancos, Prendas de Protección y Artículos Deportivos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5.1.2.8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y suministros para Seguridad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5.1.2.9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Herramientas, Refacciones y Accesorios Menores</w:t>
            </w:r>
            <w:r w:rsidR="00790554" w:rsidRPr="00A3064F">
              <w:rPr>
                <w:rFonts w:asciiTheme="minorHAnsi" w:hAnsiTheme="minorHAnsi" w:cstheme="minorHAnsi"/>
                <w:sz w:val="20"/>
              </w:rPr>
              <w:t xml:space="preserve">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5.1.3.1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Básicos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5.1.3.2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Arrendamiento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5.1.3.3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Profesionales, Científicos y Técnicos y Otros Servicios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5.1.3.4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Financieros, Bancarios y Comerciales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5.1.3.5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Instalación, Reparación, Mantenimiento y Conservación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5.1.3.6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Comunicación Social y Publicidad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5.1.3.7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Traslado y Viáticos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5.1.3.8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Oficiales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5.1.3.9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Servicios Generales                                 </w:t>
            </w:r>
          </w:p>
        </w:tc>
      </w:tr>
    </w:tbl>
    <w:p w:rsidR="008566D3" w:rsidRPr="00A3064F" w:rsidRDefault="008566D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6" w:name="_Toc26931148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CC410D">
        <w:rPr>
          <w:rFonts w:asciiTheme="minorHAnsi" w:hAnsiTheme="minorHAnsi" w:cstheme="minorHAnsi"/>
          <w:b w:val="0"/>
          <w:sz w:val="20"/>
          <w:szCs w:val="20"/>
        </w:rPr>
        <w:t>aplicación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del Anticipo a Proveedores por Adquisición de  Bienes y </w:t>
      </w:r>
      <w:r w:rsidR="00B94D6D">
        <w:rPr>
          <w:rFonts w:asciiTheme="minorHAnsi" w:hAnsiTheme="minorHAnsi" w:cstheme="minorHAnsi"/>
          <w:b w:val="0"/>
          <w:sz w:val="20"/>
          <w:szCs w:val="20"/>
        </w:rPr>
        <w:t>Contratación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Servicios.</w:t>
      </w:r>
      <w:bookmarkEnd w:id="346"/>
    </w:p>
    <w:p w:rsidR="00786085" w:rsidRPr="00A3064F" w:rsidRDefault="00786085" w:rsidP="006B4491">
      <w:pPr>
        <w:rPr>
          <w:rFonts w:asciiTheme="minorHAnsi" w:hAnsiTheme="minorHAnsi" w:cstheme="minorHAnsi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6463B1">
        <w:rPr>
          <w:rFonts w:asciiTheme="minorHAnsi" w:hAnsiTheme="minorHAnsi" w:cstheme="minorHAnsi"/>
          <w:sz w:val="20"/>
        </w:rPr>
        <w:t xml:space="preserve">Facturas, contratos, recibos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79"/>
        <w:gridCol w:w="3798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Alimentos y Utensilios 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Materiales y Artículos de Construcción y de Reparación</w:t>
            </w:r>
            <w:r w:rsidR="00790554" w:rsidRPr="00A3064F">
              <w:rPr>
                <w:rFonts w:asciiTheme="minorHAnsi" w:hAnsiTheme="minorHAnsi" w:cstheme="minorHAnsi"/>
                <w:sz w:val="20"/>
              </w:rPr>
              <w:t xml:space="preserve">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Herramientas, Refacciones y Accesorios Menores</w:t>
            </w:r>
            <w:r w:rsidR="00790554" w:rsidRPr="00A3064F">
              <w:rPr>
                <w:rFonts w:asciiTheme="minorHAnsi" w:hAnsiTheme="minorHAnsi" w:cstheme="minorHAnsi"/>
                <w:sz w:val="20"/>
              </w:rPr>
              <w:t xml:space="preserve">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Básicos  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Arrendamiento 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Servicios Oficiales  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5.1.3.9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Servicios Generales                             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y Prestación de Servicios a Corto Plazo</w:t>
            </w: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Anticipos a Largo Plazo </w:t>
            </w:r>
          </w:p>
        </w:tc>
      </w:tr>
      <w:tr w:rsidR="00B94D6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D6D" w:rsidRPr="00A3064F" w:rsidRDefault="00B94D6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D6D" w:rsidRPr="00A3064F" w:rsidRDefault="00B94D6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6D" w:rsidRPr="00A3064F" w:rsidRDefault="00B94D6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D6D" w:rsidRPr="00A3064F" w:rsidRDefault="00B94D6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Anticipos a Proveedores por Adquisición de Bienes y </w:t>
            </w:r>
            <w:r>
              <w:rPr>
                <w:rFonts w:asciiTheme="minorHAnsi" w:hAnsiTheme="minorHAnsi" w:cstheme="minorHAnsi"/>
                <w:sz w:val="20"/>
              </w:rPr>
              <w:t>Contratación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de Servicios LP</w:t>
            </w:r>
          </w:p>
        </w:tc>
      </w:tr>
    </w:tbl>
    <w:p w:rsidR="008566D3" w:rsidRDefault="008566D3" w:rsidP="006B4491">
      <w:pPr>
        <w:rPr>
          <w:rFonts w:asciiTheme="minorHAnsi" w:hAnsiTheme="minorHAnsi" w:cstheme="minorHAnsi"/>
        </w:rPr>
      </w:pPr>
    </w:p>
    <w:p w:rsidR="00BF5283" w:rsidRPr="00A3064F" w:rsidRDefault="00BF5283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7" w:name="_Toc269311489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devengo de Anticipos a Proveedores de Bienes Inmuebles, Muebles e Intangibles.</w:t>
      </w:r>
      <w:bookmarkEnd w:id="347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Recibo, </w:t>
      </w:r>
      <w:r w:rsidR="00B63186" w:rsidRPr="00A3064F">
        <w:rPr>
          <w:rFonts w:asciiTheme="minorHAnsi" w:hAnsiTheme="minorHAnsi" w:cstheme="minorHAnsi"/>
          <w:sz w:val="20"/>
        </w:rPr>
        <w:t xml:space="preserve">factura o </w:t>
      </w:r>
      <w:r w:rsidR="00B63186" w:rsidRPr="002F1219">
        <w:rPr>
          <w:rFonts w:asciiTheme="minorHAnsi" w:hAnsiTheme="minorHAnsi" w:cstheme="minorHAnsi"/>
          <w:sz w:val="20"/>
        </w:rPr>
        <w:t>documento equivalente autorizado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92"/>
        <w:gridCol w:w="3785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Carreteras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Ferroviaria y Multimodal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Portuaria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Aeroportuaria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Telecomunicaciones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Agua Potable, Saneamiento, Hidroagrícola y Control de Inundaciones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Eléctrica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Producción de Hidrocarburos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Refinación, Gas y Petroquímica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de Administración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 de Oficina y Estantería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Muebles, Excepto de Oficina y Estantería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Cómputo y de Tecnologías de la Información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Mobiliarios y Equipos de Administración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Educacional y Recreativo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Equipos y Aparatos Audiovisuales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Aparatos Deportivos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Cámaras Fotográficas y de Video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 Mobiliario y Equipo Educacional y Recreativo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e Instrumental Médico y de Laboratorio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Médico y de Laboratorio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Instrumental Médico y de Laboratorio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Transporte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Automóviles y Camiones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Carrocerías y Remolques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Aeroespacial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Ferroviario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Embarcaciones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de Transporte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Defensa y Seguridad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Maquinaria, Otros Equipos y Herramientas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1.2.4.6.1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Agropecuario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Industrial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 y Equipo de Construcción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Sistemas de Aire Acondicionado, Calefacción y de Refrigeración Industrial y Comercial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Comunicación y Telecomunicación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Equipos de Generación Eléctrica, Aparatos y Accesorios Eléctricos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Herramientas y Máquinas-Herramienta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Colecciones, Obras de Arte y Objetos Valiosos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Artísticos, Culturales y Científicos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Objetos de Valor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Activos Biológicos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Bovinos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Porcinos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Ovinos y Caprinos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Peces y Acuicultura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Equinos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Especies Menores y de Zoológico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Árboles y Plantas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Biológicos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Software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Patentes, Marcas y Derechos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Patentes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Marcas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Derechos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 y Franquicias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Franquicias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Informáticas e Intelectuales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Industriales, Comerciales y Otras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E3D4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D4F" w:rsidRPr="00A3064F" w:rsidRDefault="00AE3D4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Intangibles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D4F" w:rsidRPr="00A3064F" w:rsidRDefault="00AE3D4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                              </w:t>
            </w:r>
          </w:p>
        </w:tc>
      </w:tr>
      <w:tr w:rsidR="009975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2.1.1.2.2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Inmuebles, Muebles e Intangibles por Pagar a CP </w:t>
            </w:r>
          </w:p>
        </w:tc>
      </w:tr>
      <w:tr w:rsidR="0099756F" w:rsidRPr="00A3064F" w:rsidTr="009067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2.1.1.2.9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Deudas Comerciales por Pagar a CP</w:t>
            </w:r>
          </w:p>
        </w:tc>
      </w:tr>
    </w:tbl>
    <w:p w:rsidR="008566D3" w:rsidRDefault="008566D3" w:rsidP="006B4491">
      <w:pPr>
        <w:jc w:val="both"/>
        <w:rPr>
          <w:rFonts w:asciiTheme="minorHAnsi" w:hAnsiTheme="minorHAnsi" w:cstheme="minorHAnsi"/>
          <w:sz w:val="20"/>
        </w:rPr>
      </w:pPr>
    </w:p>
    <w:p w:rsidR="001A7B4F" w:rsidRDefault="001A7B4F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BF5283" w:rsidRPr="00A3064F" w:rsidRDefault="00BF528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8" w:name="_Toc26931149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pago de Anticipos a Proveedores de Bienes Inmuebles, Muebles e Intangibles</w:t>
      </w:r>
      <w:bookmarkEnd w:id="348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336C7" w:rsidRPr="00A3064F" w:rsidRDefault="00083E89" w:rsidP="007336C7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336C7">
        <w:rPr>
          <w:rFonts w:asciiTheme="minorHAnsi" w:hAnsiTheme="minorHAnsi" w:cstheme="minorHAnsi"/>
          <w:sz w:val="20"/>
        </w:rPr>
        <w:t>Cheque</w:t>
      </w:r>
      <w:r w:rsidR="007336C7" w:rsidRPr="00A3064F">
        <w:rPr>
          <w:rFonts w:asciiTheme="minorHAnsi" w:hAnsiTheme="minorHAnsi" w:cstheme="minorHAnsi"/>
          <w:sz w:val="20"/>
        </w:rPr>
        <w:t xml:space="preserve">, </w:t>
      </w:r>
      <w:r w:rsidR="007336C7">
        <w:rPr>
          <w:rFonts w:asciiTheme="minorHAnsi" w:hAnsiTheme="minorHAnsi" w:cstheme="minorHAnsi"/>
          <w:sz w:val="20"/>
        </w:rPr>
        <w:t>transferencia</w:t>
      </w:r>
      <w:r w:rsidR="007336C7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3"/>
        <w:gridCol w:w="1132"/>
        <w:gridCol w:w="3832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2.1.1.2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F654F5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Proveedores por Pagar a Corto Plazo </w:t>
            </w:r>
            <w:r w:rsidR="00790554" w:rsidRPr="00A3064F">
              <w:rPr>
                <w:rFonts w:asciiTheme="minorHAnsi" w:hAnsiTheme="minorHAnsi" w:cstheme="minorHAnsi"/>
                <w:bCs/>
                <w:sz w:val="20"/>
              </w:rPr>
              <w:t xml:space="preserve">      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2.1.1.2.2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Deudas por Adquisición de Bienes Inmuebles, Muebles e Intangibles por Pagar a CP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2.1.1.2.9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Deudas Comerciales por Pagar a CP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Extranjera</w:t>
            </w:r>
          </w:p>
        </w:tc>
      </w:tr>
    </w:tbl>
    <w:p w:rsidR="00790554" w:rsidRPr="00A3064F" w:rsidRDefault="00790554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49" w:name="_Toc269311491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reclasificación de Anticipos a Proveedores de bienes Inmuebles, muebles e intangibles</w:t>
      </w:r>
      <w:bookmarkEnd w:id="349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B63186">
        <w:rPr>
          <w:rFonts w:asciiTheme="minorHAnsi" w:hAnsiTheme="minorHAnsi" w:cstheme="minorHAnsi"/>
          <w:sz w:val="20"/>
        </w:rPr>
        <w:t>P</w:t>
      </w:r>
      <w:r w:rsidR="007336C7">
        <w:rPr>
          <w:rFonts w:asciiTheme="minorHAnsi" w:hAnsiTheme="minorHAnsi" w:cstheme="minorHAnsi"/>
          <w:sz w:val="20"/>
        </w:rPr>
        <w:t>óliza de diario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1"/>
        <w:gridCol w:w="3846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Inmuebles y Muebles a Corto Plazo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Intangibles a Corto Plazo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Anticipos a Largo Plazo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Anticipos a Proveedores por Adquisición de Bienes Inmuebles y Muebles a LP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Anticipos a Proveedores por Adquisición de Bienes Intangibles a LP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Carreteras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Ferroviaria y Multimodal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Portuaria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Aeroportuaria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Telecomunicaciones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Agua Potable, Saneamiento, Hidroagrícola y Control de Inundaciones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Eléctrica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1.2.3.4.8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Producción de Hidrocarburos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Refinación, Gas y Petroquímica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de Administración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 de Oficina y Estantería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Muebles, Excepto de Oficina y Estantería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Cómputo y de Tecnologías de la Información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Mobiliarios y Equipos de Administración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Educacional y Recreativo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Equipos y Aparatos Audiovisuales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Aparatos Deportivos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Cámaras Fotográficas y de Video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 Mobiliario y Equipo Educacional y Recreativo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e Instrumental Médico y de Laboratorio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Médico y de Laboratorio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Instrumental Médico y de Laboratorio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Transporte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Automóviles y Camiones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Carrocerías y Remolques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Aeroespacial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Ferroviario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Embarcaciones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de Transporte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Defensa y Seguridad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Maquinaria, Otros Equipos y Herramientas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Agropecuario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Industrial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 y Equipo de Construcción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Sistemas de Aire Acondicionado, Calefacción y de Refrigeración Industrial y Comercial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Comunicación y Telecomunicación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Equipos de Generación Eléctrica, Aparatos y Accesorios Eléctricos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Herramientas y Máquinas-Herramienta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Colecciones, Obras de Arte y Objetos Valiosos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Artísticos, Culturales y Científicos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Objetos de Valor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Activos Biológicos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Bovinos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Porcinos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Ovinos y Caprinos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Peces y Acuicultura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Equinos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Especies Menores y de Zoológico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1.2.4.8.8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Árboles y Plantas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Biológicos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Software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Patentes, Marcas y Derechos 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Patentes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Marcas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Derechos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 y Franquicias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Franquicias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Informáticas e Intelectuales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Industriales, Comerciales y Otras</w:t>
            </w:r>
          </w:p>
        </w:tc>
      </w:tr>
      <w:tr w:rsidR="0099756F" w:rsidRPr="00A3064F" w:rsidTr="00997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 w:rsidP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Intangibles</w:t>
            </w:r>
          </w:p>
        </w:tc>
      </w:tr>
    </w:tbl>
    <w:p w:rsidR="0099756F" w:rsidRPr="00A3064F" w:rsidRDefault="0099756F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50" w:name="_Toc269311492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aplicación de Anticipos a Proveedores de bienes Inmuebles, muebles e intangibles.</w:t>
      </w:r>
      <w:bookmarkEnd w:id="35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E65670" w:rsidRDefault="00E65670" w:rsidP="00E65670">
      <w:pPr>
        <w:rPr>
          <w:rFonts w:asciiTheme="minorHAnsi" w:hAnsiTheme="minorHAnsi" w:cstheme="minorHAnsi"/>
          <w:i/>
          <w:sz w:val="20"/>
        </w:rPr>
      </w:pPr>
      <w:r w:rsidRPr="001772A7">
        <w:rPr>
          <w:rFonts w:asciiTheme="minorHAnsi" w:hAnsiTheme="minorHAnsi" w:cstheme="minorHAnsi"/>
          <w:i/>
          <w:sz w:val="20"/>
        </w:rPr>
        <w:t>Ejemplo: Bienes Inmuebles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E65670">
        <w:rPr>
          <w:rFonts w:asciiTheme="minorHAnsi" w:hAnsiTheme="minorHAnsi" w:cstheme="minorHAnsi"/>
          <w:sz w:val="20"/>
        </w:rPr>
        <w:t>Contrato o factura.</w:t>
      </w:r>
    </w:p>
    <w:p w:rsidR="00E06052" w:rsidRPr="00A3064F" w:rsidRDefault="00E06052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59"/>
        <w:gridCol w:w="3818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Terrenos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Viviendas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Edificios no Residenciales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Carreteras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Ferroviaria y Multimodal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Portuaria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Aeroportuaria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Telecomunicaciones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Agua Potable, Saneamiento, Hidroagrícola y Control de Inundaciones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Infraestructura Eléctrica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Producción de Hidrocarburos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1.2.3.4.9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Infraestructura de Refinación, Gas y Petroquímica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de Administración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 de Oficina y Estantería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Muebles, Excepto de Oficina y Estantería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Cómputo y de Tecnologías de la Información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1.2.4.1.9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Mobiliarios y Equipos de Administración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Mobiliario y Equipo Educacional y Recreativo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Equipos y Aparatos Audiovisuales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Aparatos Deportivos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Cámaras Fotográficas y de Video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 Mobiliario y Equipo Educacional y </w:t>
            </w: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Recreativo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e Instrumental Médico y de Laboratorio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Médico y de Laboratorio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Instrumental Médico y de Laboratorio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Transporte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Automóviles y Camiones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Carrocerías y Remolques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Aeroespacial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Equipo Ferroviario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Embarcaciones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1.2.4.4.9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de Transporte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Defensa y Seguridad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Maquinaria, Otros Equipos y Herramientas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Agropecuario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Maquinaria y Equipo Industrial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Maquinaria y Equipo de Construcción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Sistemas de Aire Acondicionado, Calefacción y de Refrigeración Industrial y Comercial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 de Comunicación y Telecomunicación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Equipos de Generación Eléctrica, Aparatos y Accesorios Eléctricos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Herramientas y Máquinas-Herramienta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1.2.4.6.9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Otros Equipos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Colecciones, Obras de Arte y Objetos Valiosos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Artísticos, Culturales y Científicos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1.2.4.7.2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Objetos de Valor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Activos Biológicos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Bovinos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Porcinos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Ovinos y Caprinos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Peces y Acuicultura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Equinos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Especies Menores y de Zoológico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Árboles y Plantas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1.2.4.8.9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Biológicos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Software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Patentes, Marcas y Derechos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Patentes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Marcas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1.2.5.2.3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Derechos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 y Franquicias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Concesiones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Franquicias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1.2.5.4.1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Informáticas e Intelectuales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Licencias Industriales, Comerciales y Otras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074E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1.2.5.9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4ED" w:rsidRPr="00A3064F" w:rsidRDefault="006074ED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Otros Activos Intangibles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4ED" w:rsidRPr="00A3064F" w:rsidRDefault="006074E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9756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56F" w:rsidRPr="00A3064F" w:rsidRDefault="0099756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1.1.3.2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56F" w:rsidRPr="00A3064F" w:rsidRDefault="0099756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Inmuebles y Muebles a Corto Plazo</w:t>
            </w:r>
          </w:p>
        </w:tc>
      </w:tr>
      <w:tr w:rsidR="004D01E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01EB" w:rsidRPr="00A3064F" w:rsidRDefault="004D01E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01EB" w:rsidRPr="00A3064F" w:rsidRDefault="004D01E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1EB" w:rsidRPr="00A3064F" w:rsidRDefault="004D01EB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1.1.3.3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EB" w:rsidRPr="00A3064F" w:rsidRDefault="004D01EB" w:rsidP="00705678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Anticipo a Proveedores por Adquisición de Bienes Intangibles a Corto Plazo</w:t>
            </w:r>
          </w:p>
        </w:tc>
      </w:tr>
    </w:tbl>
    <w:p w:rsidR="00066F0E" w:rsidRDefault="00066F0E" w:rsidP="006B4491">
      <w:pPr>
        <w:jc w:val="both"/>
        <w:rPr>
          <w:rFonts w:asciiTheme="minorHAnsi" w:hAnsiTheme="minorHAnsi" w:cstheme="minorHAnsi"/>
          <w:sz w:val="20"/>
        </w:rPr>
      </w:pPr>
    </w:p>
    <w:p w:rsidR="000428DD" w:rsidRPr="00A3064F" w:rsidRDefault="000428DD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0645FA">
      <w:pPr>
        <w:pStyle w:val="Ttulo3"/>
      </w:pPr>
      <w:bookmarkStart w:id="351" w:name="_Toc269311493"/>
      <w:bookmarkStart w:id="352" w:name="OLE_LINK33"/>
      <w:r w:rsidRPr="00A3064F">
        <w:t xml:space="preserve">Anticipos a </w:t>
      </w:r>
      <w:r w:rsidR="00B14764" w:rsidRPr="00B14764">
        <w:t>Contratistas por Obras Públicas</w:t>
      </w:r>
      <w:bookmarkEnd w:id="351"/>
    </w:p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position w:val="2"/>
          <w:sz w:val="20"/>
          <w:szCs w:val="20"/>
        </w:rPr>
      </w:pPr>
      <w:bookmarkStart w:id="353" w:name="_Toc269311494"/>
      <w:bookmarkEnd w:id="352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>Registro del devengo de Anticipos a Contratistas</w:t>
      </w:r>
      <w:bookmarkEnd w:id="353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Contrato, recibo o </w:t>
      </w:r>
      <w:r w:rsidR="002F1219" w:rsidRPr="002F1219">
        <w:rPr>
          <w:rFonts w:asciiTheme="minorHAnsi" w:hAnsiTheme="minorHAnsi" w:cstheme="minorHAnsi"/>
          <w:sz w:val="20"/>
        </w:rPr>
        <w:t>documento equivalente autorizado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92"/>
        <w:gridCol w:w="3785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Construcciones en Proceso en Bienes de Dominio Público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Construcciones en Proceso en Bienes Propios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División de Terrenos y Construcción de Obras de Urbanización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Construcción de Vías de Comunicación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Construcciones de Ingeniería Civil u Obra Pesada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1.2.3.6.7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Instalaciones y Equipamiento en Construcciones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1.2.3.6.9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Trabajos de Acabados en Edificaciones y Otros Trabajos Especializados en Proceso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</w:tr>
    </w:tbl>
    <w:p w:rsidR="00890054" w:rsidRPr="00A3064F" w:rsidRDefault="00890054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position w:val="2"/>
          <w:sz w:val="20"/>
          <w:szCs w:val="20"/>
        </w:rPr>
      </w:pPr>
      <w:bookmarkStart w:id="354" w:name="_Toc269311495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>Registro del pago de Anticipos a Contratistas</w:t>
      </w:r>
      <w:bookmarkEnd w:id="354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31FD5">
        <w:rPr>
          <w:rFonts w:asciiTheme="minorHAnsi" w:hAnsiTheme="minorHAnsi" w:cstheme="minorHAnsi"/>
          <w:sz w:val="20"/>
        </w:rPr>
        <w:t xml:space="preserve">Cheque, </w:t>
      </w:r>
      <w:r w:rsidR="00531FD5" w:rsidRPr="00A3064F">
        <w:rPr>
          <w:rFonts w:asciiTheme="minorHAnsi" w:hAnsiTheme="minorHAnsi" w:cstheme="minorHAnsi"/>
          <w:sz w:val="20"/>
        </w:rPr>
        <w:t xml:space="preserve">ficha de depósito y/o </w:t>
      </w:r>
      <w:r w:rsidR="00531FD5">
        <w:rPr>
          <w:rFonts w:asciiTheme="minorHAnsi" w:hAnsiTheme="minorHAnsi" w:cstheme="minorHAnsi"/>
          <w:sz w:val="20"/>
        </w:rPr>
        <w:t>transferencia</w:t>
      </w:r>
      <w:r w:rsidR="00531FD5" w:rsidRPr="00A3064F">
        <w:rPr>
          <w:rFonts w:asciiTheme="minorHAnsi" w:hAnsiTheme="minorHAnsi" w:cstheme="minorHAnsi"/>
          <w:sz w:val="20"/>
        </w:rPr>
        <w:t xml:space="preserve"> bancaria.</w:t>
      </w:r>
    </w:p>
    <w:p w:rsidR="00890054" w:rsidRPr="00A3064F" w:rsidRDefault="00890054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2"/>
        <w:gridCol w:w="1132"/>
        <w:gridCol w:w="3833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Públicas por Pagar a Corto Plazo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2.1.1.3.1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de Dominio Público por Pagar a CP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B6785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2.1.1.3.2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785" w:rsidRDefault="000B678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Contratistas por Obras en Bienes Propios por Pagar a CP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B6785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Extranjera</w:t>
            </w:r>
          </w:p>
        </w:tc>
      </w:tr>
    </w:tbl>
    <w:p w:rsidR="008566D3" w:rsidRDefault="008566D3" w:rsidP="00890054"/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position w:val="2"/>
          <w:sz w:val="20"/>
          <w:szCs w:val="20"/>
        </w:rPr>
      </w:pPr>
      <w:bookmarkStart w:id="355" w:name="_Toc269311496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>Registro de la reclasificación de Anticipos a Contratistas</w:t>
      </w:r>
      <w:bookmarkEnd w:id="355"/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 xml:space="preserve">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31FD5">
        <w:rPr>
          <w:rFonts w:asciiTheme="minorHAnsi" w:hAnsiTheme="minorHAnsi" w:cstheme="minorHAnsi"/>
          <w:sz w:val="20"/>
        </w:rPr>
        <w:t>Póliza de diario</w:t>
      </w:r>
    </w:p>
    <w:p w:rsidR="00786085" w:rsidRPr="00A3064F" w:rsidRDefault="00786085" w:rsidP="006B4491">
      <w:pPr>
        <w:tabs>
          <w:tab w:val="left" w:pos="603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1"/>
        <w:gridCol w:w="3846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84F5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4F5F" w:rsidRPr="00A3064F" w:rsidRDefault="00B1476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 a Contratistas por Obras Públicas a Corto Plazo           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4F5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4F5F" w:rsidRPr="00A3064F" w:rsidRDefault="001302A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Anticipo a Contratistas por Obra Pública en Bienes de Dominio Público a CP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4F5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4F5F" w:rsidRPr="00A3064F" w:rsidRDefault="00AE527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 a Contratistas por Obra Pública en Bienes Propios a CP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Anticipos a Largo Plazo                              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Anticipos a Contratistas por Obras Públicas a LP     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Construcciones en Proceso en Bienes de Dominio Público       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Habitacional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no Habitacional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Construcción de Obras para el Abastecimiento de Agua, Petróleo, Gas, Electricidad y Telecomunicaciones en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División de Terrenos y Construcción de Obras de Urbanización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Vías de Comunicación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Otras Construcciones de Ingeniería Civil u Obra Pesada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Instalaciones y Equipamiento en Construcciones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1.2.3.5.9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Trabajos de Acabados en Edificaciones y Otros Trabajos Especializados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Construcciones en Proceso en Bienes Propios       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1.2.3.6.1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Habitacional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1.2.3.6.2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Edificación no Habitacional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1.2.3.6.3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Obras para el Abastecimiento de Agua, Petróleo, Gas, Electricidad y Telecomunicaciones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1.2.3.6.4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División de Terrenos y Construcción de Obras de Urbanización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1.2.3.6.5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Construcción de Vías de Comunicación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1.2.3.6.6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Otras Construcciones de Ingeniería Civil u Obra Pesada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1.2.3.6.7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Instalaciones y Equipamiento en Construcciones en Proceso</w:t>
            </w:r>
          </w:p>
        </w:tc>
      </w:tr>
      <w:tr w:rsidR="00CA00FF" w:rsidRPr="00A3064F" w:rsidTr="00EA0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1.2.3.6.9</w:t>
            </w:r>
          </w:p>
        </w:tc>
        <w:tc>
          <w:tcPr>
            <w:tcW w:w="3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Trabajos de Acabados en Edificaciones y Otros Trabajos Especializados en Proceso</w:t>
            </w:r>
          </w:p>
        </w:tc>
      </w:tr>
    </w:tbl>
    <w:p w:rsidR="006A4D18" w:rsidRPr="00A3064F" w:rsidRDefault="006A4D18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56" w:name="_Toc269311497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aplicación de los Anticipos</w:t>
      </w:r>
      <w:r w:rsidRPr="00A3064F">
        <w:rPr>
          <w:rFonts w:asciiTheme="minorHAnsi" w:hAnsiTheme="minorHAnsi" w:cstheme="minorHAnsi"/>
          <w:b w:val="0"/>
          <w:position w:val="2"/>
          <w:sz w:val="20"/>
          <w:szCs w:val="20"/>
        </w:rPr>
        <w:t xml:space="preserve"> a Contratistas</w:t>
      </w:r>
      <w:bookmarkEnd w:id="356"/>
    </w:p>
    <w:p w:rsidR="00E65670" w:rsidRDefault="00E65670" w:rsidP="00E65670">
      <w:pPr>
        <w:rPr>
          <w:rFonts w:asciiTheme="minorHAnsi" w:hAnsiTheme="minorHAnsi" w:cstheme="minorHAnsi"/>
          <w:i/>
          <w:sz w:val="20"/>
        </w:rPr>
      </w:pPr>
      <w:r w:rsidRPr="001772A7">
        <w:rPr>
          <w:rFonts w:asciiTheme="minorHAnsi" w:hAnsiTheme="minorHAnsi" w:cstheme="minorHAnsi"/>
          <w:i/>
          <w:sz w:val="20"/>
        </w:rPr>
        <w:t>Ejemplo: Bienes Inmuebles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31FD5">
        <w:rPr>
          <w:rFonts w:asciiTheme="minorHAnsi" w:hAnsiTheme="minorHAnsi" w:cstheme="minorHAnsi"/>
          <w:sz w:val="20"/>
        </w:rPr>
        <w:t>Póliza de diario</w:t>
      </w:r>
    </w:p>
    <w:p w:rsidR="00E06052" w:rsidRPr="00A3064F" w:rsidRDefault="00E06052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75"/>
        <w:gridCol w:w="3802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57" w:name="OLE_LINK24"/>
            <w:bookmarkStart w:id="358" w:name="OLE_LINK30"/>
            <w:bookmarkStart w:id="359" w:name="OLE_LINK31"/>
            <w:bookmarkStart w:id="360" w:name="OLE_LINK73"/>
            <w:bookmarkStart w:id="361" w:name="OLE_LINK57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Construcciones en Proceso en Bienes de Dominio Público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Habitacional en Proceso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095B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1.2.3.5.2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Edificación no Habitacional en Proceso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95B" w:rsidRPr="00A3064F" w:rsidRDefault="00EA095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4F5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B1476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 a Contratistas por Obras Públicas a Corto Plazo             </w:t>
            </w:r>
          </w:p>
        </w:tc>
      </w:tr>
      <w:tr w:rsidR="00084F5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1.1.3.4.1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1302A9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Anticipo a Contratistas por Obra Pública en Bienes de Dominio Público a CP</w:t>
            </w:r>
          </w:p>
        </w:tc>
      </w:tr>
      <w:tr w:rsidR="00084F5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084F5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1.1.3.4.2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F5F" w:rsidRPr="00A3064F" w:rsidRDefault="00AE527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 a Contratistas por Obra Pública en Bienes Propios a CP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1.2.7.4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Anticipos a Largo Plazo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1.2.7.4.4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0B678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Anticipos a Contratistas por Obras Públicas a LP       </w:t>
            </w:r>
          </w:p>
        </w:tc>
      </w:tr>
    </w:tbl>
    <w:p w:rsidR="00786085" w:rsidRPr="00A3064F" w:rsidRDefault="00786085" w:rsidP="000645FA">
      <w:pPr>
        <w:pStyle w:val="Ttulo3"/>
      </w:pPr>
      <w:bookmarkStart w:id="362" w:name="_Toc269311498"/>
      <w:r w:rsidRPr="00A3064F">
        <w:lastRenderedPageBreak/>
        <w:t>Registro de las Inversiones</w:t>
      </w:r>
      <w:bookmarkEnd w:id="362"/>
      <w:r w:rsidR="00DD0E53">
        <w:t xml:space="preserve"> </w:t>
      </w:r>
    </w:p>
    <w:p w:rsidR="00786085" w:rsidRPr="00CA00FF" w:rsidRDefault="00831EFF" w:rsidP="00166C38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363" w:name="_Toc269311499"/>
      <w:r w:rsidRPr="00CA00FF">
        <w:rPr>
          <w:rFonts w:asciiTheme="minorHAnsi" w:hAnsiTheme="minorHAnsi" w:cstheme="minorHAnsi"/>
          <w:b w:val="0"/>
          <w:sz w:val="20"/>
          <w:szCs w:val="20"/>
        </w:rPr>
        <w:t xml:space="preserve">Registro del devengado y </w:t>
      </w:r>
      <w:r w:rsidR="00786085" w:rsidRPr="00CA00FF">
        <w:rPr>
          <w:rFonts w:asciiTheme="minorHAnsi" w:hAnsiTheme="minorHAnsi" w:cstheme="minorHAnsi"/>
          <w:b w:val="0"/>
          <w:sz w:val="20"/>
          <w:szCs w:val="20"/>
        </w:rPr>
        <w:t>compra de Inversiones financieras a</w:t>
      </w:r>
      <w:bookmarkEnd w:id="363"/>
      <w:r w:rsidR="00786085" w:rsidRPr="00CA00F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786085" w:rsidRDefault="00786085" w:rsidP="006B4491">
      <w:pPr>
        <w:rPr>
          <w:rFonts w:asciiTheme="minorHAnsi" w:hAnsiTheme="minorHAnsi" w:cstheme="minorHAnsi"/>
          <w:sz w:val="20"/>
          <w:lang w:val="es-MX"/>
        </w:rPr>
      </w:pPr>
    </w:p>
    <w:p w:rsidR="00A21E5D" w:rsidRPr="00A3064F" w:rsidRDefault="00A21E5D" w:rsidP="00A21E5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Estado de </w:t>
      </w:r>
      <w:r w:rsidR="00182732" w:rsidRPr="00A3064F">
        <w:rPr>
          <w:rFonts w:asciiTheme="minorHAnsi" w:hAnsiTheme="minorHAnsi" w:cstheme="minorHAnsi"/>
          <w:sz w:val="20"/>
        </w:rPr>
        <w:t>cuenta y/o referencia bancaria</w:t>
      </w:r>
      <w:r w:rsidRPr="00A3064F">
        <w:rPr>
          <w:rFonts w:asciiTheme="minorHAnsi" w:hAnsiTheme="minorHAnsi" w:cstheme="minorHAnsi"/>
          <w:sz w:val="20"/>
        </w:rPr>
        <w:t>.</w:t>
      </w:r>
    </w:p>
    <w:p w:rsidR="00A21E5D" w:rsidRPr="00A21E5D" w:rsidRDefault="00A21E5D" w:rsidP="006B4491">
      <w:pPr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0"/>
        <w:gridCol w:w="3897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Temporales (Hasta 3 meses)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Nacional CP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Extranjera CP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financieras de corto plazo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9067E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a CP (de 3 a 12 meses)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Títulos y Valores a CP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a Largo Plazo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Nacional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Extranjera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a Largo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Bonos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Valores Representativos de Deuda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Obligaciones Negociables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A3064F" w:rsidRDefault="00CA00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00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Default="00CA00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Valores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831EFF" w:rsidRDefault="00CA00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FF" w:rsidRPr="00831EFF" w:rsidRDefault="00CA00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</w:tr>
      <w:tr w:rsidR="00831E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831E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</w:tr>
      <w:tr w:rsidR="00831E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EFF" w:rsidRDefault="00831EFF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Pr="00831EFF" w:rsidRDefault="00831E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Pr="00831EFF" w:rsidRDefault="00831E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</w:tr>
      <w:tr w:rsidR="00831E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EFF" w:rsidRDefault="00831EFF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Pr="00831EFF" w:rsidRDefault="00831E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Pr="00831EFF" w:rsidRDefault="00831EFF" w:rsidP="006B4491">
            <w:pPr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</w:tc>
      </w:tr>
      <w:tr w:rsidR="00A21E5D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E5D" w:rsidRPr="00A3064F" w:rsidRDefault="00A21E5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5D" w:rsidRPr="00A3064F" w:rsidRDefault="00A21E5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5D" w:rsidRPr="00A3064F" w:rsidRDefault="00A21E5D" w:rsidP="00CF73DE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5D" w:rsidRPr="00A3064F" w:rsidRDefault="00A21E5D" w:rsidP="00CF73DE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</w:tr>
    </w:tbl>
    <w:p w:rsidR="00786085" w:rsidRPr="00166C38" w:rsidRDefault="00786085" w:rsidP="00166C38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364" w:name="_Toc269311500"/>
      <w:r w:rsidRPr="00166C38">
        <w:rPr>
          <w:rFonts w:asciiTheme="minorHAnsi" w:hAnsiTheme="minorHAnsi" w:cstheme="minorHAnsi"/>
          <w:b w:val="0"/>
          <w:sz w:val="20"/>
          <w:szCs w:val="20"/>
        </w:rPr>
        <w:t>Registro del cobro de las Inversiones Financieras más sus Intereses</w:t>
      </w:r>
      <w:bookmarkEnd w:id="364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Estado de </w:t>
      </w:r>
      <w:r w:rsidR="00182732" w:rsidRPr="00A3064F">
        <w:rPr>
          <w:rFonts w:asciiTheme="minorHAnsi" w:hAnsiTheme="minorHAnsi" w:cstheme="minorHAnsi"/>
          <w:sz w:val="20"/>
        </w:rPr>
        <w:t>cuenta y/o referencia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"/>
        <w:gridCol w:w="3869"/>
        <w:gridCol w:w="1081"/>
        <w:gridCol w:w="3896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Temporales (Hasta 3 meses)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Nacional CP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1.1.1.4.2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en Moneda Extranjera CP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Inversiones financieras de corto plazo      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9067E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Inversiones a CP (de 3 a 12 meses)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1.1.2.1.2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Títulos y Valores a CP                              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Inversiones a Largo Plazo        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Nacional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1.2.1.1.2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Depósitos a LP en Moneda Extranjera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Títulos y Valores a Largo Plazo       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Bonos       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Valores Representativos de Deuda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1.2.1.2.3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Obligaciones Negociables </w:t>
            </w:r>
          </w:p>
        </w:tc>
      </w:tr>
      <w:tr w:rsidR="006A4A3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1.2.1.2.9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 w:rsidP="0070567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Valores     </w:t>
            </w:r>
          </w:p>
        </w:tc>
      </w:tr>
      <w:tr w:rsidR="00831EFF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EFF" w:rsidRPr="00A3064F" w:rsidRDefault="00831E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EFF" w:rsidRPr="00A3064F" w:rsidRDefault="00831E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4.3.1.2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EFF" w:rsidRDefault="00831EF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Ganados de Valores, Créditos, Bonos y Otros.       </w:t>
            </w:r>
          </w:p>
        </w:tc>
      </w:tr>
    </w:tbl>
    <w:p w:rsidR="00585B4D" w:rsidRPr="00166C38" w:rsidRDefault="00585B4D" w:rsidP="00585B4D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365" w:name="_Toc269311501"/>
      <w:r>
        <w:rPr>
          <w:rFonts w:asciiTheme="minorHAnsi" w:hAnsiTheme="minorHAnsi" w:cstheme="minorHAnsi"/>
          <w:b w:val="0"/>
          <w:sz w:val="20"/>
          <w:szCs w:val="20"/>
        </w:rPr>
        <w:t>Registro del cobro por los pasivos diferidos.</w:t>
      </w:r>
      <w:bookmarkEnd w:id="365"/>
    </w:p>
    <w:p w:rsidR="00585B4D" w:rsidRPr="00A3064F" w:rsidRDefault="00585B4D" w:rsidP="00585B4D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585B4D" w:rsidRPr="00A3064F" w:rsidRDefault="00585B4D" w:rsidP="00585B4D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Estado de </w:t>
      </w:r>
      <w:r w:rsidR="00182732" w:rsidRPr="00A3064F">
        <w:rPr>
          <w:rFonts w:asciiTheme="minorHAnsi" w:hAnsiTheme="minorHAnsi" w:cstheme="minorHAnsi"/>
          <w:sz w:val="20"/>
        </w:rPr>
        <w:t>cuenta y/o referencia bancaria</w:t>
      </w:r>
      <w:r w:rsidRPr="00A3064F">
        <w:rPr>
          <w:rFonts w:asciiTheme="minorHAnsi" w:hAnsiTheme="minorHAnsi" w:cstheme="minorHAnsi"/>
          <w:sz w:val="20"/>
        </w:rPr>
        <w:t>.</w:t>
      </w:r>
    </w:p>
    <w:p w:rsidR="00585B4D" w:rsidRPr="00A3064F" w:rsidRDefault="00585B4D" w:rsidP="00585B4D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"/>
        <w:gridCol w:w="3869"/>
        <w:gridCol w:w="1081"/>
        <w:gridCol w:w="3896"/>
      </w:tblGrid>
      <w:tr w:rsidR="00585B4D" w:rsidRPr="00A3064F" w:rsidTr="00FE5DD6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585B4D" w:rsidRPr="00A3064F" w:rsidRDefault="00585B4D" w:rsidP="00FE5DD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585B4D" w:rsidRPr="00A3064F" w:rsidRDefault="00585B4D" w:rsidP="00FE5DD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585B4D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85B4D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85B4D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Extranjera                                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5B4D" w:rsidRPr="00A3064F" w:rsidRDefault="00585B4D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F4FE1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>2.1.5.1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 xml:space="preserve">Ingresos Cobrados por Adelantado a Corto Plazo       </w:t>
            </w:r>
          </w:p>
        </w:tc>
      </w:tr>
      <w:tr w:rsidR="002F4FE1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>2.1.5.2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>Intereses Cobrados por Adelantado a Corto Plazo</w:t>
            </w:r>
          </w:p>
        </w:tc>
      </w:tr>
      <w:tr w:rsidR="002F4FE1" w:rsidRPr="00A3064F" w:rsidTr="00FE5D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FE1" w:rsidRPr="00A3064F" w:rsidRDefault="002F4FE1" w:rsidP="00FE5DD6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>2.1.5.9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FE1" w:rsidRPr="002F4FE1" w:rsidRDefault="002F4FE1" w:rsidP="002F4FE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2F4FE1">
              <w:rPr>
                <w:rFonts w:asciiTheme="minorHAnsi" w:hAnsiTheme="minorHAnsi" w:cstheme="minorHAnsi"/>
                <w:sz w:val="20"/>
              </w:rPr>
              <w:t xml:space="preserve">Otros Pasivos Diferidos a Corto Plazo       </w:t>
            </w:r>
          </w:p>
        </w:tc>
      </w:tr>
    </w:tbl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BF5283" w:rsidRDefault="00BF5283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2F4FE1" w:rsidRDefault="002F4FE1" w:rsidP="006B4491">
      <w:pPr>
        <w:rPr>
          <w:rFonts w:asciiTheme="minorHAnsi" w:hAnsiTheme="minorHAnsi" w:cstheme="minorHAnsi"/>
          <w:sz w:val="20"/>
        </w:rPr>
      </w:pPr>
    </w:p>
    <w:p w:rsidR="00BA41DD" w:rsidRDefault="00BA41DD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rPr>
          <w:rFonts w:asciiTheme="minorHAnsi" w:hAnsiTheme="minorHAnsi" w:cstheme="minorHAnsi"/>
          <w:sz w:val="20"/>
        </w:rPr>
      </w:pPr>
    </w:p>
    <w:p w:rsidR="00E358D3" w:rsidRPr="00A3064F" w:rsidRDefault="00E358D3" w:rsidP="00E358D3">
      <w:pPr>
        <w:pStyle w:val="NormalWeb"/>
        <w:numPr>
          <w:ilvl w:val="0"/>
          <w:numId w:val="2"/>
        </w:numPr>
        <w:spacing w:before="15" w:beforeAutospacing="0" w:after="15" w:afterAutospacing="0"/>
        <w:ind w:left="993" w:right="15" w:hanging="633"/>
        <w:jc w:val="both"/>
        <w:rPr>
          <w:rFonts w:asciiTheme="minorHAnsi" w:hAnsiTheme="minorHAnsi" w:cstheme="minorHAnsi"/>
          <w:sz w:val="22"/>
          <w:szCs w:val="22"/>
        </w:rPr>
      </w:pPr>
      <w:r>
        <w:t xml:space="preserve"> </w:t>
      </w:r>
      <w:r w:rsidRPr="00A3064F">
        <w:rPr>
          <w:rFonts w:asciiTheme="minorHAnsi" w:hAnsiTheme="minorHAnsi" w:cstheme="minorHAnsi"/>
          <w:sz w:val="22"/>
          <w:szCs w:val="22"/>
        </w:rPr>
        <w:t>Registro de Operaciones de Financiamiento   </w:t>
      </w:r>
    </w:p>
    <w:p w:rsidR="00786085" w:rsidRPr="00A3064F" w:rsidRDefault="005F2878" w:rsidP="00751328">
      <w:pPr>
        <w:pStyle w:val="Ttulo1"/>
      </w:pPr>
      <w:bookmarkStart w:id="366" w:name="_Toc269311502"/>
      <w:r>
        <w:lastRenderedPageBreak/>
        <w:t>O</w:t>
      </w:r>
      <w:r w:rsidRPr="00E358D3">
        <w:t xml:space="preserve">PERACIONES </w:t>
      </w:r>
      <w:r>
        <w:t>DE F</w:t>
      </w:r>
      <w:r w:rsidRPr="00A3064F">
        <w:t>INANCIAMIENTO</w:t>
      </w:r>
      <w:bookmarkEnd w:id="366"/>
    </w:p>
    <w:p w:rsidR="00E06052" w:rsidRPr="00A3064F" w:rsidRDefault="00E06052" w:rsidP="006B4491">
      <w:pPr>
        <w:rPr>
          <w:rFonts w:asciiTheme="minorHAnsi" w:hAnsiTheme="minorHAnsi" w:cstheme="minorHAnsi"/>
          <w:lang w:val="es-MX"/>
        </w:rPr>
      </w:pPr>
    </w:p>
    <w:p w:rsidR="00786085" w:rsidRDefault="00786085" w:rsidP="00DC20CE">
      <w:pPr>
        <w:pStyle w:val="Ttulo2"/>
      </w:pPr>
      <w:bookmarkStart w:id="367" w:name="_Toc269311503"/>
      <w:bookmarkStart w:id="368" w:name="OLE_LINK45"/>
      <w:bookmarkEnd w:id="357"/>
      <w:bookmarkEnd w:id="358"/>
      <w:bookmarkEnd w:id="359"/>
      <w:bookmarkEnd w:id="360"/>
      <w:bookmarkEnd w:id="361"/>
      <w:r w:rsidRPr="00A3064F">
        <w:t xml:space="preserve">Colocación de la Deuda (financiamientos y </w:t>
      </w:r>
      <w:r w:rsidR="000A3D67" w:rsidRPr="00A3064F">
        <w:t>préstamos</w:t>
      </w:r>
      <w:r w:rsidRPr="00A3064F">
        <w:t>)</w:t>
      </w:r>
      <w:bookmarkEnd w:id="367"/>
    </w:p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0A3D67" w:rsidRDefault="00786085" w:rsidP="000A3D67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69" w:name="_Toc269311504"/>
      <w:bookmarkEnd w:id="368"/>
      <w:r w:rsidRPr="000A3D67">
        <w:rPr>
          <w:rFonts w:asciiTheme="minorHAnsi" w:hAnsiTheme="minorHAnsi" w:cstheme="minorHAnsi"/>
          <w:b w:val="0"/>
          <w:sz w:val="20"/>
          <w:szCs w:val="20"/>
        </w:rPr>
        <w:t>Registro de la Colocación de Títulos y Valores de la Deuda Pública a la par</w:t>
      </w:r>
      <w:bookmarkEnd w:id="369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231E04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A21E5D">
        <w:rPr>
          <w:rFonts w:asciiTheme="minorHAnsi" w:hAnsiTheme="minorHAnsi" w:cstheme="minorHAnsi"/>
          <w:sz w:val="20"/>
        </w:rPr>
        <w:t xml:space="preserve"> </w:t>
      </w:r>
      <w:r w:rsidR="00790554" w:rsidRPr="00A3064F">
        <w:rPr>
          <w:rFonts w:asciiTheme="minorHAnsi" w:hAnsiTheme="minorHAnsi" w:cstheme="minorHAnsi"/>
          <w:sz w:val="20"/>
        </w:rPr>
        <w:t>Información del Banco de México</w:t>
      </w:r>
    </w:p>
    <w:p w:rsidR="00531FD5" w:rsidRPr="00A3064F" w:rsidRDefault="00531FD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6"/>
        <w:gridCol w:w="3891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Bancos/Tesorería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 Moneda Nacional                 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 Moneda Extranjera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Largo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</w:tr>
    </w:tbl>
    <w:p w:rsidR="002A1449" w:rsidRPr="00A3064F" w:rsidRDefault="002A1449" w:rsidP="002F5DF4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70" w:name="_Toc269311505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Colocación de Títulos y Valores de la Deuda Pública sobre la par</w:t>
      </w:r>
      <w:bookmarkEnd w:id="370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531FD5" w:rsidRDefault="00083E89" w:rsidP="00531FD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31FD5" w:rsidRPr="00A3064F">
        <w:rPr>
          <w:rFonts w:asciiTheme="minorHAnsi" w:hAnsiTheme="minorHAnsi" w:cstheme="minorHAnsi"/>
          <w:sz w:val="20"/>
        </w:rPr>
        <w:t>Información del Banco de México</w:t>
      </w:r>
    </w:p>
    <w:p w:rsidR="00B439D2" w:rsidRPr="00A3064F" w:rsidRDefault="00B439D2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6"/>
        <w:gridCol w:w="3891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Bancos/Tesorería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 Moneda Nacional                 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 Moneda Extranjera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Largo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</w:tr>
      <w:tr w:rsidR="0052556B" w:rsidRPr="00A3064F" w:rsidTr="00705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Cotizaciones a Favor en Valores Negociables       </w:t>
            </w:r>
          </w:p>
        </w:tc>
      </w:tr>
    </w:tbl>
    <w:p w:rsidR="009067E3" w:rsidRDefault="009067E3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531FD5" w:rsidRDefault="00531FD5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Pr="00A3064F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71" w:name="_Toc269311506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Colocación de Títulos y Valores de la Deuda Pública bajo la par</w:t>
      </w:r>
      <w:bookmarkEnd w:id="371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531FD5" w:rsidRDefault="00083E89" w:rsidP="00531FD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531FD5" w:rsidRPr="00A3064F">
        <w:rPr>
          <w:rFonts w:asciiTheme="minorHAnsi" w:hAnsiTheme="minorHAnsi" w:cstheme="minorHAnsi"/>
          <w:sz w:val="20"/>
        </w:rPr>
        <w:t>Información del Banco de México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6"/>
        <w:gridCol w:w="3891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Bancos/Tesorería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1.1.1.2.1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 Moneda Nacional                 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1.1.1.2.2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 Moneda Extranjera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556B" w:rsidRPr="00A3064F" w:rsidTr="00705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6B" w:rsidRDefault="00531FD5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5.5.9</w:t>
            </w:r>
            <w:r w:rsidR="0052556B">
              <w:rPr>
                <w:rFonts w:ascii="Calibri" w:hAnsi="Calibri" w:cs="Calibri"/>
                <w:color w:val="000000"/>
                <w:sz w:val="20"/>
              </w:rPr>
              <w:t>.5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Cotizaciones Negativas en Valores Negociables       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2.1.4.2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Corto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Largo Plazo                         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</w:tr>
    </w:tbl>
    <w:p w:rsidR="002F5DF4" w:rsidRDefault="002F5DF4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72" w:name="_Toc26931150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porción de la </w:t>
      </w:r>
      <w:r w:rsidR="00182732" w:rsidRPr="00A3064F">
        <w:rPr>
          <w:rFonts w:asciiTheme="minorHAnsi" w:hAnsiTheme="minorHAnsi" w:cstheme="minorHAnsi"/>
          <w:b w:val="0"/>
          <w:sz w:val="20"/>
          <w:szCs w:val="20"/>
        </w:rPr>
        <w:t xml:space="preserve">Deuda Pública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de largo plazo a corto plazo</w:t>
      </w:r>
      <w:bookmarkEnd w:id="372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E6424">
        <w:rPr>
          <w:rFonts w:asciiTheme="minorHAnsi" w:hAnsiTheme="minorHAnsi" w:cstheme="minorHAnsi"/>
          <w:sz w:val="20"/>
        </w:rPr>
        <w:t>Póliza de diario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1"/>
        <w:gridCol w:w="3767"/>
        <w:gridCol w:w="1127"/>
        <w:gridCol w:w="3850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2.2.3.1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Interna a Largo Plazo                 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2.2.3.3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Interna por Pagar a Largo Plazo                 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2.2.3.4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Externa por Pagar a Largo Plazo                       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2.1.3.1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Porción a Corto Plazo de la Deuda Pública Interna                           </w:t>
            </w: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2.1.3.1.1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Porción a CP de Títulos y Valores de Deuda Pública Interna                         </w:t>
            </w: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2.1.3.1.2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Porción a CP de los préstamos de la Deuda Internos                            </w:t>
            </w: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2.1.3.2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Porción a Corto Plazo de la Deuda Pública Externa                           </w:t>
            </w: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2.1.3.2.1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Porción a CP de Títulos y Valores de Deuda Pública Externa                        </w:t>
            </w:r>
          </w:p>
        </w:tc>
      </w:tr>
      <w:tr w:rsidR="00B439D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2.1.3.2.2</w:t>
            </w:r>
          </w:p>
        </w:tc>
        <w:tc>
          <w:tcPr>
            <w:tcW w:w="3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439D2" w:rsidRPr="00A3064F" w:rsidRDefault="00B439D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Porción a CP de los préstamos  de la Deuda Externa                           </w:t>
            </w:r>
          </w:p>
        </w:tc>
      </w:tr>
    </w:tbl>
    <w:p w:rsidR="008566D3" w:rsidRDefault="008566D3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Pr="00A3064F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73" w:name="_Toc269311508"/>
      <w:bookmarkStart w:id="374" w:name="OLE_LINK77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</w:t>
      </w:r>
      <w:r w:rsidR="00F317F1" w:rsidRPr="00A3064F">
        <w:rPr>
          <w:rFonts w:asciiTheme="minorHAnsi" w:hAnsiTheme="minorHAnsi" w:cstheme="minorHAnsi"/>
          <w:b w:val="0"/>
          <w:sz w:val="20"/>
          <w:szCs w:val="20"/>
        </w:rPr>
        <w:t xml:space="preserve">del ingreso de fondos de la </w:t>
      </w:r>
      <w:r w:rsidR="00182732" w:rsidRPr="00A3064F">
        <w:rPr>
          <w:rFonts w:asciiTheme="minorHAnsi" w:hAnsiTheme="minorHAnsi" w:cstheme="minorHAnsi"/>
          <w:b w:val="0"/>
          <w:sz w:val="20"/>
          <w:szCs w:val="20"/>
        </w:rPr>
        <w:t xml:space="preserve">Deuda Pública </w:t>
      </w:r>
      <w:r w:rsidR="00F317F1" w:rsidRPr="00A3064F">
        <w:rPr>
          <w:rFonts w:asciiTheme="minorHAnsi" w:hAnsiTheme="minorHAnsi" w:cstheme="minorHAnsi"/>
          <w:b w:val="0"/>
          <w:sz w:val="20"/>
          <w:szCs w:val="20"/>
        </w:rPr>
        <w:t>derivado de la obtención de préstamos</w:t>
      </w:r>
      <w:bookmarkEnd w:id="373"/>
    </w:p>
    <w:bookmarkEnd w:id="374"/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F317F1" w:rsidRPr="00A3064F">
        <w:rPr>
          <w:rFonts w:asciiTheme="minorHAnsi" w:hAnsiTheme="minorHAnsi" w:cstheme="minorHAnsi"/>
          <w:sz w:val="20"/>
        </w:rPr>
        <w:t xml:space="preserve">Información del Banco </w:t>
      </w:r>
      <w:r w:rsidR="007E6424">
        <w:rPr>
          <w:rFonts w:asciiTheme="minorHAnsi" w:hAnsiTheme="minorHAnsi" w:cstheme="minorHAnsi"/>
          <w:sz w:val="20"/>
        </w:rPr>
        <w:t>de México</w:t>
      </w:r>
      <w:r w:rsidR="00F317F1" w:rsidRPr="00A3064F">
        <w:rPr>
          <w:rFonts w:asciiTheme="minorHAnsi" w:hAnsiTheme="minorHAnsi" w:cstheme="minorHAnsi"/>
          <w:sz w:val="20"/>
        </w:rPr>
        <w:t xml:space="preserve"> o Agente Financiero </w:t>
      </w:r>
    </w:p>
    <w:p w:rsidR="007E6424" w:rsidRPr="00A3064F" w:rsidRDefault="007E6424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89"/>
        <w:gridCol w:w="3888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rPr>
          <w:trHeight w:val="147"/>
          <w:jc w:val="center"/>
        </w:trPr>
        <w:tc>
          <w:tcPr>
            <w:tcW w:w="1080" w:type="dxa"/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</w:t>
            </w:r>
          </w:p>
        </w:tc>
        <w:tc>
          <w:tcPr>
            <w:tcW w:w="3848" w:type="dxa"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Bancos/Tesorería  </w:t>
            </w:r>
          </w:p>
        </w:tc>
        <w:tc>
          <w:tcPr>
            <w:tcW w:w="1089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  <w:tr w:rsidR="00790554" w:rsidRPr="00A3064F" w:rsidTr="00790554">
        <w:trPr>
          <w:trHeight w:val="147"/>
          <w:jc w:val="center"/>
        </w:trPr>
        <w:tc>
          <w:tcPr>
            <w:tcW w:w="1080" w:type="dxa"/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8" w:type="dxa"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Nacional</w:t>
            </w:r>
          </w:p>
        </w:tc>
        <w:tc>
          <w:tcPr>
            <w:tcW w:w="1089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rPr>
          <w:trHeight w:val="147"/>
          <w:jc w:val="center"/>
        </w:trPr>
        <w:tc>
          <w:tcPr>
            <w:tcW w:w="1080" w:type="dxa"/>
            <w:noWrap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1.1.1.2.2</w:t>
            </w:r>
          </w:p>
        </w:tc>
        <w:tc>
          <w:tcPr>
            <w:tcW w:w="3848" w:type="dxa"/>
            <w:vAlign w:val="bottom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Bancos Moneda Extranjera</w:t>
            </w:r>
          </w:p>
        </w:tc>
        <w:tc>
          <w:tcPr>
            <w:tcW w:w="1089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88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rPr>
          <w:trHeight w:val="147"/>
          <w:jc w:val="center"/>
        </w:trPr>
        <w:tc>
          <w:tcPr>
            <w:tcW w:w="1080" w:type="dxa"/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9" w:type="dxa"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2.2.3.3</w:t>
            </w:r>
          </w:p>
        </w:tc>
        <w:tc>
          <w:tcPr>
            <w:tcW w:w="3888" w:type="dxa"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Interna por Pagar a Largo Plazo                         </w:t>
            </w:r>
          </w:p>
        </w:tc>
      </w:tr>
      <w:tr w:rsidR="00790554" w:rsidRPr="00A3064F" w:rsidTr="00790554">
        <w:trPr>
          <w:trHeight w:val="147"/>
          <w:jc w:val="center"/>
        </w:trPr>
        <w:tc>
          <w:tcPr>
            <w:tcW w:w="1080" w:type="dxa"/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9" w:type="dxa"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2.2.3.4</w:t>
            </w:r>
          </w:p>
        </w:tc>
        <w:tc>
          <w:tcPr>
            <w:tcW w:w="3888" w:type="dxa"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Externa por Pagar a Largo Plazo                         </w:t>
            </w:r>
          </w:p>
        </w:tc>
      </w:tr>
    </w:tbl>
    <w:p w:rsidR="008566D3" w:rsidRPr="00A3064F" w:rsidRDefault="008566D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  <w:tab w:val="clear" w:pos="1134"/>
          <w:tab w:val="clear" w:pos="1560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75" w:name="_Toc26931150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="00F317F1" w:rsidRPr="00A3064F">
        <w:rPr>
          <w:rFonts w:asciiTheme="minorHAnsi" w:hAnsiTheme="minorHAnsi" w:cstheme="minorHAnsi"/>
          <w:b w:val="0"/>
          <w:sz w:val="20"/>
          <w:szCs w:val="20"/>
        </w:rPr>
        <w:t>decremento de la Deuda Pública</w:t>
      </w:r>
      <w:r w:rsidR="00A324A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0A3D67">
        <w:rPr>
          <w:rFonts w:asciiTheme="minorHAnsi" w:hAnsiTheme="minorHAnsi" w:cstheme="minorHAnsi"/>
          <w:b w:val="0"/>
          <w:sz w:val="20"/>
          <w:szCs w:val="20"/>
        </w:rPr>
        <w:t>Externa</w:t>
      </w:r>
      <w:r w:rsidR="00F317F1" w:rsidRPr="00A3064F">
        <w:rPr>
          <w:rFonts w:asciiTheme="minorHAnsi" w:hAnsiTheme="minorHAnsi" w:cstheme="minorHAnsi"/>
          <w:b w:val="0"/>
          <w:sz w:val="20"/>
          <w:szCs w:val="20"/>
        </w:rPr>
        <w:t xml:space="preserve"> derivada de la actualización  por tipo de cambio</w:t>
      </w:r>
      <w:bookmarkEnd w:id="375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B5743B" w:rsidRPr="00A3064F">
        <w:rPr>
          <w:rFonts w:asciiTheme="minorHAnsi" w:hAnsiTheme="minorHAnsi" w:cstheme="minorHAnsi"/>
          <w:sz w:val="20"/>
        </w:rPr>
        <w:t xml:space="preserve">Reporte operativo de la </w:t>
      </w:r>
      <w:r w:rsidR="007E6424">
        <w:rPr>
          <w:rFonts w:asciiTheme="minorHAnsi" w:hAnsiTheme="minorHAnsi" w:cstheme="minorHAnsi"/>
          <w:sz w:val="20"/>
        </w:rPr>
        <w:t>Tesorería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9"/>
        <w:gridCol w:w="3898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Externa por Pagar a Largo Plazo                   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C2F12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a Largo Plazo 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C2F12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Internacional a Largo Plazo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642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6424" w:rsidRPr="00A3064F" w:rsidRDefault="007E642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6424" w:rsidRPr="00A3064F" w:rsidRDefault="007E642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424" w:rsidRDefault="007E642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4.3.9.3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424" w:rsidRDefault="007E642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a Favor en Efectivo y Equivalentes       </w:t>
            </w:r>
          </w:p>
        </w:tc>
      </w:tr>
    </w:tbl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B05443" w:rsidP="006B449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76" w:name="_Toc269311510"/>
      <w:r>
        <w:rPr>
          <w:rFonts w:asciiTheme="minorHAnsi" w:hAnsiTheme="minorHAnsi" w:cstheme="minorHAnsi"/>
          <w:b w:val="0"/>
          <w:sz w:val="20"/>
          <w:szCs w:val="20"/>
        </w:rPr>
        <w:t>Registro</w:t>
      </w:r>
      <w:r w:rsidR="00A92084" w:rsidRPr="00A3064F">
        <w:rPr>
          <w:rFonts w:asciiTheme="minorHAnsi" w:hAnsiTheme="minorHAnsi" w:cstheme="minorHAnsi"/>
          <w:b w:val="0"/>
          <w:sz w:val="20"/>
          <w:szCs w:val="20"/>
        </w:rPr>
        <w:t xml:space="preserve"> del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 incremento de la Deuda Pública</w:t>
      </w:r>
      <w:r w:rsidR="0055464A">
        <w:rPr>
          <w:rFonts w:asciiTheme="minorHAnsi" w:hAnsiTheme="minorHAnsi" w:cstheme="minorHAnsi"/>
          <w:b w:val="0"/>
          <w:sz w:val="20"/>
          <w:szCs w:val="20"/>
        </w:rPr>
        <w:t xml:space="preserve"> Externa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derivada de la actualización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por tipo de cambio</w:t>
      </w:r>
      <w:bookmarkEnd w:id="376"/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 xml:space="preserve">   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92084" w:rsidRPr="00A3064F">
        <w:rPr>
          <w:rFonts w:asciiTheme="minorHAnsi" w:hAnsiTheme="minorHAnsi" w:cstheme="minorHAnsi"/>
          <w:sz w:val="20"/>
        </w:rPr>
        <w:t>T</w:t>
      </w:r>
      <w:r w:rsidR="00786085" w:rsidRPr="00A3064F">
        <w:rPr>
          <w:rFonts w:asciiTheme="minorHAnsi" w:hAnsiTheme="minorHAnsi" w:cstheme="minorHAnsi"/>
          <w:sz w:val="20"/>
        </w:rPr>
        <w:t xml:space="preserve">ransferencia o pago </w:t>
      </w:r>
      <w:r w:rsidR="00182732" w:rsidRPr="00A3064F">
        <w:rPr>
          <w:rFonts w:asciiTheme="minorHAnsi" w:hAnsiTheme="minorHAnsi" w:cstheme="minorHAnsi"/>
          <w:sz w:val="20"/>
        </w:rPr>
        <w:t>bancario, contrato y/o pagare, recibo oficial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7"/>
        <w:gridCol w:w="3910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77" w:name="OLE_LINK29"/>
            <w:bookmarkStart w:id="378" w:name="OLE_LINK46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05443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443" w:rsidRDefault="00B0544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5.5.9.4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443" w:rsidRDefault="00B0544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Negativas en Efectivo y Equivalentes      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443" w:rsidRPr="00A3064F" w:rsidRDefault="00B0544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05443" w:rsidRPr="00A3064F" w:rsidRDefault="00B0544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Títulos y Valores de la Deuda Pública Externa a Largo Plazo                         </w:t>
            </w:r>
          </w:p>
        </w:tc>
      </w:tr>
      <w:tr w:rsidR="00790554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2.2.3.4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Préstamos de la Deuda Pública Externa por Pagar a Largo Plazo                         </w:t>
            </w:r>
          </w:p>
        </w:tc>
      </w:tr>
      <w:tr w:rsidR="001C2F1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a Largo Plazo       </w:t>
            </w:r>
          </w:p>
        </w:tc>
      </w:tr>
      <w:tr w:rsidR="001C2F12" w:rsidRPr="00A3064F" w:rsidTr="00230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F12" w:rsidRPr="00A3064F" w:rsidRDefault="001C2F12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2.2.3.5.2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F12" w:rsidRDefault="001C2F12" w:rsidP="00E639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Arrendamiento Financiero Internacional a Largo Plazo  </w:t>
            </w:r>
          </w:p>
        </w:tc>
      </w:tr>
    </w:tbl>
    <w:p w:rsidR="000E16F3" w:rsidRDefault="000E16F3" w:rsidP="006B4491">
      <w:pPr>
        <w:rPr>
          <w:rFonts w:asciiTheme="minorHAnsi" w:hAnsiTheme="minorHAnsi" w:cstheme="minorHAnsi"/>
        </w:rPr>
      </w:pPr>
    </w:p>
    <w:p w:rsidR="008566D3" w:rsidRDefault="008566D3" w:rsidP="006B4491">
      <w:pPr>
        <w:rPr>
          <w:rFonts w:asciiTheme="minorHAnsi" w:hAnsiTheme="minorHAnsi" w:cstheme="minorHAnsi"/>
        </w:rPr>
      </w:pPr>
    </w:p>
    <w:p w:rsidR="007E6424" w:rsidRDefault="007E6424" w:rsidP="006B4491">
      <w:pPr>
        <w:rPr>
          <w:rFonts w:asciiTheme="minorHAnsi" w:hAnsiTheme="minorHAnsi" w:cstheme="minorHAnsi"/>
        </w:rPr>
      </w:pPr>
    </w:p>
    <w:p w:rsidR="000A3D67" w:rsidRDefault="000A3D67" w:rsidP="006B4491">
      <w:pPr>
        <w:rPr>
          <w:rFonts w:asciiTheme="minorHAnsi" w:hAnsiTheme="minorHAnsi" w:cstheme="minorHAnsi"/>
        </w:rPr>
      </w:pPr>
    </w:p>
    <w:p w:rsidR="00786085" w:rsidRPr="00A3064F" w:rsidRDefault="00E06052" w:rsidP="00DC20CE">
      <w:pPr>
        <w:pStyle w:val="Ttulo2"/>
      </w:pPr>
      <w:r w:rsidRPr="00A3064F">
        <w:lastRenderedPageBreak/>
        <w:t xml:space="preserve"> </w:t>
      </w:r>
      <w:bookmarkStart w:id="379" w:name="_Toc269311511"/>
      <w:r w:rsidR="00786085" w:rsidRPr="00A3064F">
        <w:t>Registro de  los préstamos otorgados</w:t>
      </w:r>
      <w:bookmarkEnd w:id="379"/>
    </w:p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6B4491">
      <w:pPr>
        <w:pStyle w:val="Ttulo4"/>
        <w:tabs>
          <w:tab w:val="clear" w:pos="864"/>
          <w:tab w:val="clear" w:pos="1021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80" w:name="_Toc269311512"/>
      <w:bookmarkEnd w:id="377"/>
      <w:bookmarkEnd w:id="378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los préstamos otorgados</w:t>
      </w:r>
      <w:bookmarkEnd w:id="380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A324A3">
        <w:rPr>
          <w:rFonts w:asciiTheme="minorHAnsi" w:hAnsiTheme="minorHAnsi" w:cstheme="minorHAnsi"/>
          <w:sz w:val="20"/>
        </w:rPr>
        <w:t xml:space="preserve">Contrato y/o </w:t>
      </w:r>
      <w:r w:rsidR="00182732">
        <w:rPr>
          <w:rFonts w:asciiTheme="minorHAnsi" w:hAnsiTheme="minorHAnsi" w:cstheme="minorHAnsi"/>
          <w:sz w:val="20"/>
        </w:rPr>
        <w:t>pagaré</w:t>
      </w:r>
    </w:p>
    <w:p w:rsidR="0055464A" w:rsidRPr="00A3064F" w:rsidRDefault="0055464A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65"/>
        <w:gridCol w:w="3812"/>
      </w:tblGrid>
      <w:tr w:rsidR="00790554" w:rsidRPr="00A3064F" w:rsidTr="00790554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81" w:name="OLE_LINK49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790554" w:rsidRPr="00A3064F" w:rsidRDefault="00790554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Corto Plazo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1.1.2.6.1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CP al Sector Público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1.1.2.6.2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CP al Sector Privado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1.1.2.6.3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CP al Sector Externo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1.2.2.4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Largo Plazo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1.2.2.4.1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LP al Sector Público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1.2.2.4.2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LP al Sector Privado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65C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1.2.2.4.3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Préstamos Otorgados a LP al Sector Externo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90554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2.1.1.9</w:t>
            </w: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554" w:rsidRPr="00A3064F" w:rsidRDefault="0079055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Cuentas por pagar a Corto Plazo                             </w:t>
            </w:r>
          </w:p>
        </w:tc>
      </w:tr>
      <w:tr w:rsidR="00DD0E53" w:rsidRPr="00A3064F" w:rsidTr="00790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2.1.1.9.5</w:t>
            </w:r>
          </w:p>
        </w:tc>
        <w:tc>
          <w:tcPr>
            <w:tcW w:w="3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Cuentas por Pagar por Préstamos Otorgados a CP</w:t>
            </w:r>
          </w:p>
        </w:tc>
      </w:tr>
    </w:tbl>
    <w:p w:rsidR="002A1449" w:rsidRPr="00A3064F" w:rsidRDefault="002A1449" w:rsidP="006B4491">
      <w:pPr>
        <w:rPr>
          <w:rFonts w:asciiTheme="minorHAnsi" w:hAnsiTheme="minorHAnsi" w:cstheme="minorHAnsi"/>
        </w:rPr>
      </w:pPr>
    </w:p>
    <w:p w:rsidR="00786085" w:rsidRPr="00A3064F" w:rsidRDefault="00786085" w:rsidP="006B4491">
      <w:pPr>
        <w:pStyle w:val="Ttulo4"/>
        <w:tabs>
          <w:tab w:val="clear" w:pos="864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82" w:name="_Toc269311513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pago de los préstamos otorgados</w:t>
      </w:r>
      <w:bookmarkEnd w:id="382"/>
    </w:p>
    <w:p w:rsidR="00786085" w:rsidRPr="00A3064F" w:rsidRDefault="00786085" w:rsidP="006B4491">
      <w:pPr>
        <w:tabs>
          <w:tab w:val="left" w:pos="239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B05443">
        <w:rPr>
          <w:rFonts w:asciiTheme="minorHAnsi" w:hAnsiTheme="minorHAnsi" w:cstheme="minorHAnsi"/>
          <w:sz w:val="20"/>
        </w:rPr>
        <w:t>Cheque y/o transferencia</w:t>
      </w:r>
      <w:r w:rsidR="00B05443" w:rsidRPr="00A3064F">
        <w:rPr>
          <w:rFonts w:asciiTheme="minorHAnsi" w:hAnsiTheme="minorHAnsi" w:cstheme="minorHAnsi"/>
          <w:sz w:val="20"/>
        </w:rPr>
        <w:t xml:space="preserve"> bancaria.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6"/>
        <w:gridCol w:w="1133"/>
        <w:gridCol w:w="383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F565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565C" w:rsidRPr="00A3064F" w:rsidRDefault="006F565C" w:rsidP="006C128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2.1.1.9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65C" w:rsidRPr="00A3064F" w:rsidRDefault="006F565C" w:rsidP="006C1280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Otras Cuentas por pagar a Corto Plazo  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565C" w:rsidRPr="00A3064F" w:rsidRDefault="006F565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2.1.1.9.5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Cuentas por Pagar por Préstamos Otorgados a CP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E06052" w:rsidRPr="00A3064F" w:rsidRDefault="00E06052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tabs>
          <w:tab w:val="clear" w:pos="864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83" w:name="_Toc269311514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recuperación de los préstamos otorgados más el beneficio por intereses</w:t>
      </w:r>
      <w:bookmarkEnd w:id="383"/>
    </w:p>
    <w:bookmarkEnd w:id="381"/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DA7B50" w:rsidRPr="00A3064F">
        <w:rPr>
          <w:rFonts w:asciiTheme="minorHAnsi" w:hAnsiTheme="minorHAnsi" w:cstheme="minorHAnsi"/>
          <w:sz w:val="20"/>
        </w:rPr>
        <w:t xml:space="preserve">oficial, ficha de depósito y/o </w:t>
      </w:r>
      <w:r w:rsidR="00DA7B50">
        <w:rPr>
          <w:rFonts w:asciiTheme="minorHAnsi" w:hAnsiTheme="minorHAnsi" w:cstheme="minorHAnsi"/>
          <w:sz w:val="20"/>
        </w:rPr>
        <w:t>transferencia</w:t>
      </w:r>
      <w:r w:rsidR="00DA7B50" w:rsidRPr="00A3064F">
        <w:rPr>
          <w:rFonts w:asciiTheme="minorHAnsi" w:hAnsiTheme="minorHAnsi" w:cstheme="minorHAnsi"/>
          <w:sz w:val="20"/>
        </w:rPr>
        <w:t xml:space="preserve"> bancaria</w:t>
      </w:r>
      <w:r w:rsidR="005560A0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5560A0" w:rsidP="005560A0">
      <w:pPr>
        <w:tabs>
          <w:tab w:val="left" w:pos="6244"/>
        </w:tabs>
        <w:jc w:val="both"/>
        <w:rPr>
          <w:rFonts w:asciiTheme="minorHAnsi" w:hAnsiTheme="minorHAnsi" w:cstheme="minorHAnsi"/>
          <w:sz w:val="20"/>
          <w:lang w:val="es-MX"/>
        </w:rPr>
      </w:pPr>
      <w:r>
        <w:rPr>
          <w:rFonts w:asciiTheme="minorHAnsi" w:hAnsiTheme="minorHAnsi" w:cstheme="minorHAnsi"/>
          <w:sz w:val="20"/>
          <w:lang w:val="es-MX"/>
        </w:rPr>
        <w:tab/>
      </w: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39"/>
        <w:gridCol w:w="9"/>
        <w:gridCol w:w="1151"/>
        <w:gridCol w:w="3826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3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384" w:name="OLE_LINK20"/>
            <w:bookmarkStart w:id="385" w:name="OLE_LINK21"/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Corto Plazo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CP al Sector Público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Préstamos Otorgados a CP al Sector Privado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1.1.2.6.3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CP al Sector Externo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Largo Plazo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ind w:left="708" w:hanging="708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Público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Privado       </w:t>
            </w:r>
          </w:p>
        </w:tc>
      </w:tr>
      <w:tr w:rsidR="00DD0E5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E53" w:rsidRPr="00A3064F" w:rsidRDefault="00DD0E5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1.2.2.4.3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D0E53" w:rsidRDefault="00DD0E5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Préstamos Otorgados a LP al Sector Externo       </w:t>
            </w: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</w:tr>
    </w:tbl>
    <w:p w:rsidR="006218FB" w:rsidRDefault="006218F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5212A" w:rsidRPr="00A3064F" w:rsidRDefault="00D5212A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786085" w:rsidRPr="00A3064F" w:rsidRDefault="00A82358" w:rsidP="00DC20CE">
      <w:pPr>
        <w:pStyle w:val="Ttulo2"/>
      </w:pPr>
      <w:r w:rsidRPr="00A3064F">
        <w:lastRenderedPageBreak/>
        <w:t xml:space="preserve"> </w:t>
      </w:r>
      <w:bookmarkStart w:id="386" w:name="_Toc269311515"/>
      <w:r w:rsidR="00786085" w:rsidRPr="00A3064F">
        <w:t>Registro de la ejecución de</w:t>
      </w:r>
      <w:r w:rsidR="00B439D2">
        <w:t xml:space="preserve"> la deuda avalada o</w:t>
      </w:r>
      <w:r w:rsidR="00786085" w:rsidRPr="00A3064F">
        <w:t xml:space="preserve"> garant</w:t>
      </w:r>
      <w:r w:rsidR="00B439D2">
        <w:t>izada</w:t>
      </w:r>
      <w:r w:rsidR="00C70D38">
        <w:t xml:space="preserve"> por el </w:t>
      </w:r>
      <w:r w:rsidR="00D5212A">
        <w:t>ente público</w:t>
      </w:r>
      <w:bookmarkEnd w:id="386"/>
      <w:r w:rsidR="00C70D38">
        <w:t xml:space="preserve"> </w:t>
      </w:r>
    </w:p>
    <w:p w:rsidR="009067E3" w:rsidRPr="00A3064F" w:rsidRDefault="009067E3" w:rsidP="006B4491">
      <w:pPr>
        <w:rPr>
          <w:rFonts w:asciiTheme="minorHAnsi" w:hAnsiTheme="minorHAnsi" w:cstheme="minorHAnsi"/>
          <w:lang w:val="es-MX"/>
        </w:rPr>
      </w:pPr>
    </w:p>
    <w:p w:rsidR="00786085" w:rsidRPr="00A3064F" w:rsidRDefault="00786085" w:rsidP="00DC20CE">
      <w:pPr>
        <w:pStyle w:val="Ttulo4"/>
        <w:tabs>
          <w:tab w:val="clear" w:pos="864"/>
          <w:tab w:val="clear" w:pos="1560"/>
          <w:tab w:val="left" w:pos="993"/>
        </w:tabs>
        <w:spacing w:before="0" w:after="0"/>
        <w:ind w:left="993" w:hanging="993"/>
        <w:rPr>
          <w:rFonts w:asciiTheme="minorHAnsi" w:hAnsiTheme="minorHAnsi" w:cstheme="minorHAnsi"/>
          <w:b w:val="0"/>
          <w:sz w:val="20"/>
          <w:szCs w:val="20"/>
        </w:rPr>
      </w:pPr>
      <w:bookmarkStart w:id="387" w:name="_Toc269311516"/>
      <w:bookmarkEnd w:id="384"/>
      <w:bookmarkEnd w:id="385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de la amortización</w:t>
      </w:r>
      <w:r w:rsidR="00B439D2">
        <w:rPr>
          <w:rFonts w:asciiTheme="minorHAnsi" w:hAnsiTheme="minorHAnsi" w:cstheme="minorHAnsi"/>
          <w:b w:val="0"/>
          <w:sz w:val="20"/>
          <w:szCs w:val="20"/>
        </w:rPr>
        <w:t xml:space="preserve"> y/o los costos financieros a pagar por el Ente Público,</w:t>
      </w:r>
      <w:r w:rsidR="00DC20CE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por Avales y Garantías</w:t>
      </w:r>
      <w:r w:rsidR="00B439D2">
        <w:rPr>
          <w:rFonts w:asciiTheme="minorHAnsi" w:hAnsiTheme="minorHAnsi" w:cstheme="minorHAnsi"/>
          <w:b w:val="0"/>
          <w:sz w:val="20"/>
          <w:szCs w:val="20"/>
        </w:rPr>
        <w:t xml:space="preserve"> de deudas incumplidas por el deudor principal.</w:t>
      </w:r>
      <w:bookmarkEnd w:id="387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  Convenio, contrato ó pagare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80"/>
        <w:gridCol w:w="379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A4A3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34" w:rsidRDefault="006A4A3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4A34" w:rsidRDefault="006A4A3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a Recibir Efectivo o Equivalentes a Corto Plazo   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6E2B" w:rsidRPr="00A3064F" w:rsidTr="00705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E2B" w:rsidRPr="00A3064F" w:rsidRDefault="00696E2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96E2B" w:rsidRPr="00A3064F" w:rsidRDefault="00696E2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2B" w:rsidRDefault="00696E2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E2B" w:rsidRDefault="00696E2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Corto Plazo       </w:t>
            </w:r>
          </w:p>
        </w:tc>
      </w:tr>
      <w:tr w:rsidR="00696E2B" w:rsidRPr="00A3064F" w:rsidTr="00705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E2B" w:rsidRPr="00A3064F" w:rsidRDefault="00696E2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96E2B" w:rsidRPr="00A3064F" w:rsidRDefault="00696E2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2B" w:rsidRDefault="00696E2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2.1.1.9.9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96E2B" w:rsidRDefault="00696E2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Cuentas por Pagar a CP      </w:t>
            </w:r>
          </w:p>
        </w:tc>
      </w:tr>
    </w:tbl>
    <w:p w:rsidR="009067E3" w:rsidRDefault="009067E3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B439D2" w:rsidP="00DC20CE">
      <w:pPr>
        <w:pStyle w:val="Ttulo4"/>
        <w:tabs>
          <w:tab w:val="clear" w:pos="864"/>
        </w:tabs>
        <w:spacing w:before="0" w:after="0"/>
        <w:ind w:left="993" w:hanging="993"/>
        <w:rPr>
          <w:rFonts w:asciiTheme="minorHAnsi" w:hAnsiTheme="minorHAnsi" w:cstheme="minorHAnsi"/>
          <w:b w:val="0"/>
          <w:sz w:val="20"/>
          <w:szCs w:val="20"/>
        </w:rPr>
      </w:pPr>
      <w:bookmarkStart w:id="388" w:name="_Toc269311517"/>
      <w:r>
        <w:rPr>
          <w:rFonts w:asciiTheme="minorHAnsi" w:hAnsiTheme="minorHAnsi" w:cstheme="minorHAnsi"/>
          <w:b w:val="0"/>
          <w:sz w:val="20"/>
          <w:szCs w:val="20"/>
        </w:rPr>
        <w:t xml:space="preserve">Registro del pago por </w:t>
      </w:r>
      <w:r w:rsidR="00786085" w:rsidRPr="00A3064F">
        <w:rPr>
          <w:rFonts w:asciiTheme="minorHAnsi" w:hAnsiTheme="minorHAnsi" w:cstheme="minorHAnsi"/>
          <w:b w:val="0"/>
          <w:sz w:val="20"/>
          <w:szCs w:val="20"/>
        </w:rPr>
        <w:t>la amortización por Avales y Garantías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por el ente público, incumplidas por el deudor principal.</w:t>
      </w:r>
      <w:bookmarkEnd w:id="388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3A5112">
        <w:rPr>
          <w:rFonts w:asciiTheme="minorHAnsi" w:hAnsiTheme="minorHAnsi" w:cstheme="minorHAnsi"/>
          <w:sz w:val="20"/>
        </w:rPr>
        <w:t xml:space="preserve">Cheque </w:t>
      </w:r>
      <w:r w:rsidR="003A5112" w:rsidRPr="00A3064F">
        <w:rPr>
          <w:rFonts w:asciiTheme="minorHAnsi" w:hAnsiTheme="minorHAnsi" w:cstheme="minorHAnsi"/>
          <w:sz w:val="20"/>
        </w:rPr>
        <w:t xml:space="preserve">y/o </w:t>
      </w:r>
      <w:r w:rsidR="003A5112">
        <w:rPr>
          <w:rFonts w:asciiTheme="minorHAnsi" w:hAnsiTheme="minorHAnsi" w:cstheme="minorHAnsi"/>
          <w:sz w:val="20"/>
        </w:rPr>
        <w:t>transferencia</w:t>
      </w:r>
      <w:r w:rsidR="003A5112" w:rsidRPr="00A3064F">
        <w:rPr>
          <w:rFonts w:asciiTheme="minorHAnsi" w:hAnsiTheme="minorHAnsi" w:cstheme="minorHAnsi"/>
          <w:sz w:val="20"/>
        </w:rPr>
        <w:t xml:space="preserve"> bancaria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34"/>
        <w:gridCol w:w="3843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Corto Plazo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2.1.1.9.9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Otras Cuentas por Pagar a CP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</w:tr>
    </w:tbl>
    <w:p w:rsidR="00E91662" w:rsidRPr="00A3064F" w:rsidRDefault="00E91662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tabs>
          <w:tab w:val="clear" w:pos="864"/>
        </w:tabs>
        <w:spacing w:before="0" w:after="0"/>
        <w:ind w:left="0" w:firstLine="0"/>
        <w:rPr>
          <w:rFonts w:asciiTheme="minorHAnsi" w:hAnsiTheme="minorHAnsi" w:cstheme="minorHAnsi"/>
          <w:b w:val="0"/>
          <w:sz w:val="20"/>
          <w:szCs w:val="20"/>
        </w:rPr>
      </w:pPr>
      <w:bookmarkStart w:id="389" w:name="_Toc269311518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recuperación de los Avales más intereses</w:t>
      </w:r>
      <w:bookmarkEnd w:id="389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31E04" w:rsidRPr="00A3064F">
        <w:rPr>
          <w:rFonts w:asciiTheme="minorHAnsi" w:hAnsiTheme="minorHAnsi" w:cstheme="minorHAnsi"/>
          <w:sz w:val="20"/>
        </w:rPr>
        <w:t xml:space="preserve"> </w:t>
      </w:r>
      <w:r w:rsidR="00786085" w:rsidRPr="00A3064F">
        <w:rPr>
          <w:rFonts w:asciiTheme="minorHAnsi" w:hAnsiTheme="minorHAnsi" w:cstheme="minorHAnsi"/>
          <w:sz w:val="20"/>
        </w:rPr>
        <w:t xml:space="preserve">Recibo </w:t>
      </w:r>
      <w:r w:rsidR="00DC20CE" w:rsidRPr="00A3064F">
        <w:rPr>
          <w:rFonts w:asciiTheme="minorHAnsi" w:hAnsiTheme="minorHAnsi" w:cstheme="minorHAnsi"/>
          <w:sz w:val="20"/>
        </w:rPr>
        <w:t xml:space="preserve">oficial, ficha de depósito y/o </w:t>
      </w:r>
      <w:r w:rsidR="00DC20CE">
        <w:rPr>
          <w:rFonts w:asciiTheme="minorHAnsi" w:hAnsiTheme="minorHAnsi" w:cstheme="minorHAnsi"/>
          <w:sz w:val="20"/>
        </w:rPr>
        <w:t>transferencia</w:t>
      </w:r>
      <w:r w:rsidR="00DC20CE" w:rsidRPr="00A3064F">
        <w:rPr>
          <w:rFonts w:asciiTheme="minorHAnsi" w:hAnsiTheme="minorHAnsi" w:cstheme="minorHAnsi"/>
          <w:sz w:val="20"/>
        </w:rPr>
        <w:t xml:space="preserve"> bancaria</w:t>
      </w:r>
      <w:r w:rsidR="00786085" w:rsidRPr="00A3064F">
        <w:rPr>
          <w:rFonts w:asciiTheme="minorHAnsi" w:hAnsiTheme="minorHAnsi" w:cstheme="minorHAnsi"/>
          <w:sz w:val="20"/>
        </w:rPr>
        <w:t>.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80"/>
        <w:gridCol w:w="379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Bancos/Tesorería                                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                             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A4A3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4A34" w:rsidRPr="00A3064F" w:rsidRDefault="006A4A3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34" w:rsidRDefault="006A4A3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1.1.2.9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4A34" w:rsidRDefault="006A4A3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a Recibir Efectivo o Equivalentes a Corto Plazo      </w:t>
            </w:r>
          </w:p>
        </w:tc>
      </w:tr>
      <w:tr w:rsidR="0052556B" w:rsidRPr="00A3064F" w:rsidTr="006C1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556B" w:rsidRPr="00A3064F" w:rsidRDefault="0052556B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</w:tr>
    </w:tbl>
    <w:p w:rsidR="0055464A" w:rsidRDefault="0055464A" w:rsidP="006B4491">
      <w:pPr>
        <w:jc w:val="both"/>
        <w:rPr>
          <w:rFonts w:asciiTheme="minorHAnsi" w:hAnsiTheme="minorHAnsi" w:cstheme="minorHAnsi"/>
          <w:sz w:val="20"/>
        </w:rPr>
      </w:pPr>
    </w:p>
    <w:p w:rsidR="000428DD" w:rsidRDefault="000428D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9C4FC5" w:rsidRPr="00A3064F" w:rsidRDefault="009C4FC5" w:rsidP="00DC20CE">
      <w:pPr>
        <w:pStyle w:val="Ttulo2"/>
      </w:pPr>
      <w:r w:rsidRPr="00A3064F">
        <w:lastRenderedPageBreak/>
        <w:t xml:space="preserve">   </w:t>
      </w:r>
      <w:bookmarkStart w:id="390" w:name="_Toc269311519"/>
      <w:bookmarkStart w:id="391" w:name="OLE_LINK44"/>
      <w:r w:rsidRPr="00A3064F">
        <w:t>Reestructuración de la Deuda</w:t>
      </w:r>
      <w:r>
        <w:t xml:space="preserve"> Pública</w:t>
      </w:r>
      <w:bookmarkEnd w:id="390"/>
    </w:p>
    <w:p w:rsidR="009C4FC5" w:rsidRPr="00A3064F" w:rsidRDefault="009C4FC5" w:rsidP="009C4FC5">
      <w:pPr>
        <w:rPr>
          <w:rFonts w:asciiTheme="minorHAnsi" w:hAnsiTheme="minorHAnsi" w:cstheme="minorHAnsi"/>
          <w:lang w:val="es-MX"/>
        </w:rPr>
      </w:pPr>
    </w:p>
    <w:p w:rsidR="009C4FC5" w:rsidRPr="00A3064F" w:rsidRDefault="009C4FC5" w:rsidP="00DC20CE">
      <w:pPr>
        <w:pStyle w:val="Ttulo4"/>
        <w:tabs>
          <w:tab w:val="clear" w:pos="864"/>
          <w:tab w:val="clear" w:pos="1021"/>
        </w:tabs>
        <w:spacing w:before="0" w:after="0"/>
        <w:ind w:left="1134" w:hanging="1134"/>
        <w:rPr>
          <w:rFonts w:asciiTheme="minorHAnsi" w:hAnsiTheme="minorHAnsi" w:cstheme="minorHAnsi"/>
          <w:b w:val="0"/>
          <w:sz w:val="20"/>
          <w:szCs w:val="20"/>
        </w:rPr>
      </w:pPr>
      <w:bookmarkStart w:id="392" w:name="_Toc269311520"/>
      <w:bookmarkEnd w:id="39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variación positiva del tipo de cambio  por la reestructuración de la deuda </w:t>
      </w:r>
      <w:r>
        <w:rPr>
          <w:rFonts w:asciiTheme="minorHAnsi" w:hAnsiTheme="minorHAnsi" w:cstheme="minorHAnsi"/>
          <w:b w:val="0"/>
          <w:sz w:val="20"/>
          <w:szCs w:val="20"/>
        </w:rPr>
        <w:t>pública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324A3">
        <w:rPr>
          <w:rFonts w:asciiTheme="minorHAnsi" w:hAnsiTheme="minorHAnsi" w:cstheme="minorHAnsi"/>
          <w:b w:val="0"/>
          <w:sz w:val="20"/>
          <w:szCs w:val="20"/>
        </w:rPr>
        <w:t>Externa</w:t>
      </w:r>
      <w:bookmarkEnd w:id="39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Contrato de </w:t>
      </w:r>
      <w:r w:rsidR="00DC20CE" w:rsidRPr="00A3064F">
        <w:rPr>
          <w:rFonts w:asciiTheme="minorHAnsi" w:hAnsiTheme="minorHAnsi" w:cstheme="minorHAnsi"/>
          <w:sz w:val="20"/>
        </w:rPr>
        <w:t>crédito</w:t>
      </w: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74"/>
        <w:gridCol w:w="3903"/>
      </w:tblGrid>
      <w:tr w:rsidR="009C4FC5" w:rsidRPr="00A3064F" w:rsidTr="004B34B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C4FC5" w:rsidRPr="00A3064F" w:rsidRDefault="009C4FC5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9C4FC5" w:rsidRPr="00A3064F" w:rsidRDefault="009C4FC5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9C4FC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Cuentas por Cobrar a Corto Plazo                             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4FC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de Entidades Paraestatales por Deuda Pública reestructurada                         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556B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6B" w:rsidRPr="00A3064F" w:rsidRDefault="0052556B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56B" w:rsidRPr="00A3064F" w:rsidRDefault="0052556B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4.3.9.3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a Favor en Efectivo y Equivalentes       </w:t>
            </w:r>
          </w:p>
        </w:tc>
      </w:tr>
    </w:tbl>
    <w:p w:rsidR="009C4FC5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p w:rsidR="009C4FC5" w:rsidRPr="00A324A3" w:rsidRDefault="009C4FC5" w:rsidP="00DC20CE">
      <w:pPr>
        <w:pStyle w:val="Ttulo4"/>
        <w:tabs>
          <w:tab w:val="clear" w:pos="864"/>
          <w:tab w:val="clear" w:pos="1021"/>
        </w:tabs>
        <w:spacing w:before="0" w:after="0"/>
        <w:ind w:left="1134" w:hanging="1134"/>
        <w:rPr>
          <w:rFonts w:asciiTheme="minorHAnsi" w:hAnsiTheme="minorHAnsi" w:cstheme="minorHAnsi"/>
          <w:b w:val="0"/>
          <w:sz w:val="20"/>
          <w:szCs w:val="20"/>
        </w:rPr>
      </w:pPr>
      <w:bookmarkStart w:id="393" w:name="_Toc26931152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variación negativa del tipo de cambio  por la reestructuración de la deuda </w:t>
      </w:r>
      <w:r w:rsidR="00A324A3">
        <w:rPr>
          <w:rFonts w:asciiTheme="minorHAnsi" w:hAnsiTheme="minorHAnsi" w:cstheme="minorHAnsi"/>
          <w:b w:val="0"/>
          <w:sz w:val="20"/>
          <w:szCs w:val="20"/>
        </w:rPr>
        <w:t>pública</w:t>
      </w:r>
      <w:r w:rsidR="00A324A3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324A3">
        <w:rPr>
          <w:rFonts w:asciiTheme="minorHAnsi" w:hAnsiTheme="minorHAnsi" w:cstheme="minorHAnsi"/>
          <w:b w:val="0"/>
          <w:sz w:val="20"/>
          <w:szCs w:val="20"/>
        </w:rPr>
        <w:t>Externa</w:t>
      </w:r>
      <w:bookmarkEnd w:id="393"/>
      <w:r w:rsidR="00A324A3"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A324A3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Asiento:</w:t>
      </w:r>
      <w:r w:rsidRPr="00A3064F">
        <w:rPr>
          <w:rFonts w:asciiTheme="minorHAnsi" w:hAnsiTheme="minorHAnsi" w:cstheme="minorHAnsi"/>
          <w:sz w:val="20"/>
        </w:rPr>
        <w:t xml:space="preserve"> Contrato de </w:t>
      </w:r>
      <w:r w:rsidR="00DC20CE" w:rsidRPr="00A3064F">
        <w:rPr>
          <w:rFonts w:asciiTheme="minorHAnsi" w:hAnsiTheme="minorHAnsi" w:cstheme="minorHAnsi"/>
          <w:sz w:val="20"/>
        </w:rPr>
        <w:t>crédito</w:t>
      </w:r>
    </w:p>
    <w:p w:rsidR="009C4FC5" w:rsidRPr="00A3064F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3"/>
        <w:gridCol w:w="1048"/>
        <w:gridCol w:w="3916"/>
      </w:tblGrid>
      <w:tr w:rsidR="009C4FC5" w:rsidRPr="00A3064F" w:rsidTr="004B34B3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9C4FC5" w:rsidRPr="00A3064F" w:rsidRDefault="009C4FC5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3"/>
            <w:shd w:val="clear" w:color="auto" w:fill="E6E6E6"/>
            <w:noWrap/>
            <w:vAlign w:val="center"/>
          </w:tcPr>
          <w:p w:rsidR="009C4FC5" w:rsidRPr="00A3064F" w:rsidRDefault="009C4FC5" w:rsidP="004B3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52556B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5.5.6.4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56B" w:rsidRDefault="0052556B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Negativas en Efectivo y Equivalentes     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56B" w:rsidRPr="00A3064F" w:rsidRDefault="0052556B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556B" w:rsidRPr="00A3064F" w:rsidRDefault="0052556B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4FC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1.1.2.2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Cuentas por Cobrar a Corto Plazo                              </w:t>
            </w:r>
          </w:p>
        </w:tc>
      </w:tr>
      <w:tr w:rsidR="009C4FC5" w:rsidRPr="00A3064F" w:rsidTr="004B3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1.1.2.2.4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4FC5" w:rsidRPr="00A3064F" w:rsidRDefault="009C4FC5" w:rsidP="004B34B3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Cuentas por cobrar de Entidades Paraestatales por Deuda Pública reestructurada                          </w:t>
            </w:r>
          </w:p>
        </w:tc>
      </w:tr>
    </w:tbl>
    <w:p w:rsidR="009C4FC5" w:rsidRDefault="009C4FC5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9C4FC5">
      <w:pPr>
        <w:jc w:val="both"/>
        <w:rPr>
          <w:rFonts w:asciiTheme="minorHAnsi" w:hAnsiTheme="minorHAnsi" w:cstheme="minorHAnsi"/>
          <w:sz w:val="20"/>
        </w:rPr>
      </w:pPr>
    </w:p>
    <w:p w:rsidR="009C4FC5" w:rsidRPr="00A3064F" w:rsidRDefault="009C4FC5" w:rsidP="006B4491">
      <w:pPr>
        <w:jc w:val="both"/>
        <w:rPr>
          <w:rFonts w:asciiTheme="minorHAnsi" w:hAnsiTheme="minorHAnsi" w:cstheme="minorHAnsi"/>
          <w:sz w:val="20"/>
        </w:rPr>
      </w:pPr>
    </w:p>
    <w:p w:rsidR="00D5212A" w:rsidRDefault="00D5212A" w:rsidP="00DC20CE">
      <w:pPr>
        <w:pStyle w:val="Ttulo2"/>
      </w:pPr>
      <w:bookmarkStart w:id="394" w:name="_Toc269311522"/>
      <w:r>
        <w:lastRenderedPageBreak/>
        <w:t>Inversiones Financieras</w:t>
      </w:r>
      <w:bookmarkEnd w:id="394"/>
    </w:p>
    <w:p w:rsidR="00066F0E" w:rsidRPr="00066F0E" w:rsidRDefault="00066F0E" w:rsidP="00066F0E">
      <w:pPr>
        <w:rPr>
          <w:lang w:val="es-MX"/>
        </w:rPr>
      </w:pPr>
    </w:p>
    <w:p w:rsidR="00786085" w:rsidRPr="00A3064F" w:rsidRDefault="00786085" w:rsidP="00DC20CE">
      <w:pPr>
        <w:pStyle w:val="Ttulo4"/>
        <w:tabs>
          <w:tab w:val="clear" w:pos="864"/>
          <w:tab w:val="num" w:pos="993"/>
        </w:tabs>
        <w:spacing w:before="0" w:after="0"/>
        <w:ind w:left="993" w:hanging="993"/>
        <w:rPr>
          <w:rFonts w:asciiTheme="minorHAnsi" w:hAnsiTheme="minorHAnsi" w:cstheme="minorHAnsi"/>
          <w:b w:val="0"/>
          <w:sz w:val="20"/>
          <w:szCs w:val="20"/>
        </w:rPr>
      </w:pPr>
      <w:bookmarkStart w:id="395" w:name="_Toc269311523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devengado y pago de Fideicomisos, Mandatos y</w:t>
      </w:r>
      <w:r w:rsidR="0055464A">
        <w:rPr>
          <w:rFonts w:asciiTheme="minorHAnsi" w:hAnsiTheme="minorHAnsi" w:cstheme="minorHAnsi"/>
          <w:b w:val="0"/>
          <w:sz w:val="20"/>
          <w:szCs w:val="20"/>
        </w:rPr>
        <w:t xml:space="preserve"> Contratos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Análogos</w:t>
      </w:r>
      <w:bookmarkEnd w:id="395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BA41DD">
        <w:rPr>
          <w:rFonts w:asciiTheme="minorHAnsi" w:hAnsiTheme="minorHAnsi" w:cstheme="minorHAnsi"/>
          <w:sz w:val="20"/>
        </w:rPr>
        <w:t xml:space="preserve"> Estado de cuenta del fiduciario</w:t>
      </w:r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50"/>
        <w:gridCol w:w="382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1.1.2.1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Inversiones financieras de corto plazo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1.1.2.1.3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Fideicomisos, Mandatos y Contratos Análogos a CP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Ejecutivo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Legislativo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del Poder Judicial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Públicos no Empresariales y no Financieros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Públicos Empresariales y no Financieros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1.2.1.3.6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Públicos Financieros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1.2.1.3.7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Entidades Federativas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1.2.1.3.8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Municipios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1.2.1.3.9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Fideicomisos, Mandatos y Contratos Análogos de Empresas Privadas y Particulares       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E012F" w:rsidRPr="00A3064F" w:rsidTr="00BF5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Otorgadas por Pagar a Corto Plazo       </w:t>
            </w:r>
          </w:p>
        </w:tc>
      </w:tr>
      <w:tr w:rsidR="007E012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12F" w:rsidRPr="00A3064F" w:rsidRDefault="007E012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12F" w:rsidRPr="00A3064F" w:rsidRDefault="007E012F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      </w:t>
            </w:r>
          </w:p>
        </w:tc>
      </w:tr>
      <w:tr w:rsidR="007E012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12F" w:rsidRDefault="007E012F" w:rsidP="00BF528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12F" w:rsidRDefault="007E012F" w:rsidP="00BF528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Otorgadas por Pagar a Corto Plazo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E012F" w:rsidRDefault="007E012F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7E012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12F" w:rsidRDefault="007E012F" w:rsidP="00BF528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2.1.1.5.3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012F" w:rsidRDefault="007E012F" w:rsidP="00BF528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    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2F" w:rsidRPr="00A3064F" w:rsidRDefault="007E012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E012F" w:rsidRPr="00A3064F" w:rsidRDefault="007E012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Bancos/Tesorería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</w:t>
            </w:r>
          </w:p>
        </w:tc>
      </w:tr>
    </w:tbl>
    <w:p w:rsidR="00E91662" w:rsidRDefault="00E91662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786085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396" w:name="_Toc269311524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devengado y pago de Participaciones y Aportaciones</w:t>
      </w:r>
      <w:r w:rsidR="00D5212A">
        <w:rPr>
          <w:rFonts w:asciiTheme="minorHAnsi" w:hAnsiTheme="minorHAnsi" w:cstheme="minorHAnsi"/>
          <w:b w:val="0"/>
          <w:sz w:val="20"/>
          <w:szCs w:val="20"/>
        </w:rPr>
        <w:t xml:space="preserve"> de Capital</w:t>
      </w:r>
      <w:bookmarkEnd w:id="396"/>
    </w:p>
    <w:p w:rsidR="00786085" w:rsidRPr="00A3064F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p w:rsidR="00786085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BA41DD">
        <w:rPr>
          <w:rFonts w:asciiTheme="minorHAnsi" w:hAnsiTheme="minorHAnsi" w:cstheme="minorHAnsi"/>
          <w:sz w:val="20"/>
        </w:rPr>
        <w:t xml:space="preserve"> </w:t>
      </w:r>
      <w:r w:rsidR="00BB6888">
        <w:rPr>
          <w:rFonts w:asciiTheme="minorHAnsi" w:hAnsiTheme="minorHAnsi" w:cstheme="minorHAnsi"/>
          <w:sz w:val="20"/>
        </w:rPr>
        <w:t>Certificado de participaciones o documento equivalente</w:t>
      </w:r>
    </w:p>
    <w:p w:rsidR="00786085" w:rsidRDefault="0078608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54"/>
        <w:gridCol w:w="3823"/>
      </w:tblGrid>
      <w:tr w:rsidR="005D7CAF" w:rsidRPr="00A3064F" w:rsidTr="005D7CA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5D7CAF" w:rsidRPr="00A3064F" w:rsidRDefault="005D7CAF" w:rsidP="00FD16C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5D7CAF" w:rsidRPr="00A3064F" w:rsidRDefault="005D7CAF" w:rsidP="00FD16C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7650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Participaciones y Aportaciones de Capital     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Público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1.2.1.4.2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Privado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7650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1.2.1.4.3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6506" w:rsidRDefault="00276506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y Aportaciones de Capital en el Sector Externo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76506" w:rsidRPr="00A3064F" w:rsidRDefault="0027650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Cuentas por pagar a Corto Plazo</w:t>
            </w:r>
          </w:p>
        </w:tc>
      </w:tr>
      <w:tr w:rsidR="002F5DF4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DF4" w:rsidRPr="00A3064F" w:rsidRDefault="002F5DF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5DF4" w:rsidRPr="00A3064F" w:rsidRDefault="002F5DF4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F4" w:rsidRPr="00A3064F" w:rsidRDefault="002F5D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2.1.1.9.5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F5DF4" w:rsidRPr="00A3064F" w:rsidRDefault="002F5D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Participaciones y Aportaciones de Capital por Pagar a CP </w:t>
            </w:r>
          </w:p>
        </w:tc>
      </w:tr>
      <w:tr w:rsidR="002A7F7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Otras Cuentas por pagar a Corto Plazo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F5DF4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DF4" w:rsidRPr="00A3064F" w:rsidRDefault="002F5D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2.1.1.9.5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5DF4" w:rsidRPr="00A3064F" w:rsidRDefault="002F5DF4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Participaciones y Aportaciones de Capital por Pagar a CP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F4" w:rsidRPr="00A3064F" w:rsidRDefault="002F5D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F5DF4" w:rsidRPr="00A3064F" w:rsidRDefault="002F5DF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1.1.1.2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Bancos/Tesorería</w:t>
            </w:r>
          </w:p>
        </w:tc>
      </w:tr>
      <w:tr w:rsidR="002A7F76" w:rsidRPr="00A3064F" w:rsidTr="005D7C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1.1.1.2.1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Bancos Moneda Nacional </w:t>
            </w:r>
          </w:p>
        </w:tc>
      </w:tr>
    </w:tbl>
    <w:p w:rsidR="00017664" w:rsidRDefault="00017664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1F685D" w:rsidRDefault="001F685D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017664" w:rsidRDefault="00017664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Default="00CC30D2" w:rsidP="00751328">
      <w:pPr>
        <w:pStyle w:val="EstiloTtulo1Verdana"/>
      </w:pPr>
      <w:bookmarkStart w:id="397" w:name="_Toc267039035"/>
      <w:bookmarkStart w:id="398" w:name="_Toc269311525"/>
      <w:r>
        <w:lastRenderedPageBreak/>
        <w:t>CUENTAS</w:t>
      </w:r>
      <w:r w:rsidR="000645FA" w:rsidRPr="00A3064F">
        <w:t xml:space="preserve"> DE ORDEN</w:t>
      </w:r>
      <w:bookmarkEnd w:id="397"/>
      <w:bookmarkEnd w:id="398"/>
    </w:p>
    <w:p w:rsidR="00166C38" w:rsidRPr="00A3064F" w:rsidRDefault="00166C38" w:rsidP="00696E2B"/>
    <w:p w:rsidR="002A7F76" w:rsidRPr="000645FA" w:rsidRDefault="00421429" w:rsidP="00DC20CE">
      <w:pPr>
        <w:pStyle w:val="Ttulo2"/>
        <w:rPr>
          <w:sz w:val="26"/>
          <w:szCs w:val="26"/>
        </w:rPr>
      </w:pPr>
      <w:bookmarkStart w:id="399" w:name="_Toc267039036"/>
      <w:bookmarkStart w:id="400" w:name="_Toc269311526"/>
      <w:r w:rsidRPr="000645FA">
        <w:rPr>
          <w:sz w:val="26"/>
          <w:szCs w:val="26"/>
        </w:rPr>
        <w:t>Registros de orden presupuestario</w:t>
      </w:r>
      <w:bookmarkEnd w:id="399"/>
      <w:bookmarkEnd w:id="400"/>
    </w:p>
    <w:p w:rsidR="00166C38" w:rsidRPr="00166C38" w:rsidRDefault="00166C38" w:rsidP="00696E2B"/>
    <w:p w:rsidR="002A7F76" w:rsidRPr="00A3064F" w:rsidRDefault="002A7F76" w:rsidP="000645FA">
      <w:pPr>
        <w:pStyle w:val="Ttulo3"/>
      </w:pPr>
      <w:bookmarkStart w:id="401" w:name="OLE_LINK25"/>
      <w:bookmarkStart w:id="402" w:name="_Toc267039037"/>
      <w:bookmarkStart w:id="403" w:name="_Toc269311527"/>
      <w:r w:rsidRPr="00A3064F">
        <w:t>Registro Presupuestario de</w:t>
      </w:r>
      <w:r w:rsidR="00837602" w:rsidRPr="00A3064F">
        <w:t xml:space="preserve"> la ley de </w:t>
      </w:r>
      <w:r w:rsidRPr="00A3064F">
        <w:t xml:space="preserve"> </w:t>
      </w:r>
      <w:bookmarkEnd w:id="401"/>
      <w:bookmarkEnd w:id="402"/>
      <w:r w:rsidR="000242F3" w:rsidRPr="00A3064F">
        <w:t>Ingresos</w:t>
      </w:r>
      <w:bookmarkEnd w:id="403"/>
    </w:p>
    <w:p w:rsidR="00C61ACE" w:rsidRPr="00A3064F" w:rsidRDefault="00C61ACE" w:rsidP="00696E2B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96E2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04" w:name="_Toc267039038"/>
      <w:bookmarkStart w:id="405" w:name="_Toc26931152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Ley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Estimada</w:t>
      </w:r>
      <w:bookmarkEnd w:id="404"/>
      <w:bookmarkEnd w:id="405"/>
    </w:p>
    <w:p w:rsidR="002A7F76" w:rsidRPr="00A3064F" w:rsidRDefault="002A7F76" w:rsidP="00696E2B">
      <w:pPr>
        <w:jc w:val="both"/>
        <w:rPr>
          <w:rFonts w:asciiTheme="minorHAnsi" w:hAnsiTheme="minorHAnsi" w:cstheme="minorHAnsi"/>
          <w:sz w:val="20"/>
        </w:rPr>
      </w:pPr>
    </w:p>
    <w:p w:rsidR="002A7F76" w:rsidRDefault="00083E89" w:rsidP="00696E2B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  <w:r w:rsidR="002155BD">
        <w:rPr>
          <w:rFonts w:asciiTheme="minorHAnsi" w:hAnsiTheme="minorHAnsi" w:cstheme="minorHAnsi"/>
          <w:sz w:val="20"/>
        </w:rPr>
        <w:t>Ley</w:t>
      </w:r>
      <w:r w:rsidR="002A7F76" w:rsidRPr="00A3064F">
        <w:rPr>
          <w:rFonts w:asciiTheme="minorHAnsi" w:hAnsiTheme="minorHAnsi" w:cstheme="minorHAnsi"/>
          <w:sz w:val="20"/>
        </w:rPr>
        <w:t xml:space="preserve">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  <w:r w:rsidR="002A7F76" w:rsidRPr="00A3064F">
        <w:rPr>
          <w:rFonts w:asciiTheme="minorHAnsi" w:hAnsiTheme="minorHAnsi" w:cstheme="minorHAnsi"/>
          <w:sz w:val="20"/>
        </w:rPr>
        <w:t xml:space="preserve"> aprobado</w:t>
      </w:r>
    </w:p>
    <w:p w:rsidR="00166C38" w:rsidRPr="00A3064F" w:rsidRDefault="00166C38" w:rsidP="00696E2B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3"/>
        <w:gridCol w:w="3914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96E2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96E2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Estimada                               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96E2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</w:tr>
    </w:tbl>
    <w:p w:rsidR="00C61ACE" w:rsidRPr="00A3064F" w:rsidRDefault="00C61ACE" w:rsidP="00696E2B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96E2B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06" w:name="_Toc269311529"/>
      <w:bookmarkStart w:id="407" w:name="_Toc26703903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645FA" w:rsidRPr="00A3064F">
        <w:rPr>
          <w:rFonts w:asciiTheme="minorHAnsi" w:hAnsiTheme="minorHAnsi" w:cstheme="minorHAnsi"/>
          <w:b w:val="0"/>
          <w:sz w:val="20"/>
          <w:szCs w:val="20"/>
        </w:rPr>
        <w:t xml:space="preserve">modificaciones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positivas a la Ley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bookmarkEnd w:id="40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bookmarkEnd w:id="407"/>
    </w:p>
    <w:p w:rsidR="002A7F76" w:rsidRPr="00A3064F" w:rsidRDefault="002A7F76" w:rsidP="00696E2B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Modificación de </w:t>
      </w:r>
      <w:r w:rsidR="002155BD">
        <w:rPr>
          <w:rFonts w:asciiTheme="minorHAnsi" w:hAnsiTheme="minorHAnsi" w:cstheme="minorHAnsi"/>
          <w:sz w:val="20"/>
        </w:rPr>
        <w:t>Ley</w:t>
      </w:r>
      <w:r w:rsidR="002A7F76" w:rsidRPr="00A3064F">
        <w:rPr>
          <w:rFonts w:asciiTheme="minorHAnsi" w:hAnsiTheme="minorHAnsi" w:cstheme="minorHAnsi"/>
          <w:sz w:val="20"/>
        </w:rPr>
        <w:t xml:space="preserve">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9"/>
        <w:gridCol w:w="390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155BD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55BD" w:rsidRDefault="002155B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8.1.3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5BD" w:rsidRDefault="002155B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 la Ley de Ingresos Estimada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D" w:rsidRPr="00A3064F" w:rsidRDefault="002155B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D" w:rsidRPr="00A3064F" w:rsidRDefault="002155B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08" w:name="_Toc269311530"/>
      <w:bookmarkStart w:id="409" w:name="_Toc26703904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645FA" w:rsidRPr="00A3064F">
        <w:rPr>
          <w:rFonts w:asciiTheme="minorHAnsi" w:hAnsiTheme="minorHAnsi" w:cstheme="minorHAnsi"/>
          <w:b w:val="0"/>
          <w:sz w:val="20"/>
          <w:szCs w:val="20"/>
        </w:rPr>
        <w:t xml:space="preserve">modificaciones 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negativas a la Ley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bookmarkEnd w:id="40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bookmarkEnd w:id="409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Modificación de presupuesto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2"/>
        <w:gridCol w:w="3925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155BD" w:rsidRPr="00A3064F" w:rsidTr="00215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55BD" w:rsidRPr="00A3064F" w:rsidRDefault="002155B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D" w:rsidRPr="00A3064F" w:rsidRDefault="002155BD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5BD" w:rsidRDefault="002155B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8.1.3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5BD" w:rsidRDefault="002155BD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 la Ley de Ingresos Estimada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10" w:name="_Toc267039041"/>
      <w:bookmarkStart w:id="411" w:name="_Toc269311531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Devengados</w:t>
      </w:r>
      <w:bookmarkEnd w:id="410"/>
      <w:bookmarkEnd w:id="411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Devengado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2"/>
        <w:gridCol w:w="3925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Devengada                        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12" w:name="_Toc267039042"/>
      <w:bookmarkStart w:id="413" w:name="_Toc269311532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</w:t>
      </w:r>
      <w:r w:rsidR="000242F3" w:rsidRPr="00A3064F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Recaudados</w:t>
      </w:r>
      <w:bookmarkEnd w:id="412"/>
      <w:bookmarkEnd w:id="413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Recaudado de </w:t>
      </w:r>
      <w:r w:rsidR="000242F3" w:rsidRPr="00A3064F">
        <w:rPr>
          <w:rFonts w:asciiTheme="minorHAnsi" w:hAnsiTheme="minorHAnsi" w:cstheme="minorHAnsi"/>
          <w:sz w:val="20"/>
        </w:rPr>
        <w:t>Ingresos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Devengada           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Recaudada                                </w:t>
            </w:r>
          </w:p>
        </w:tc>
      </w:tr>
    </w:tbl>
    <w:p w:rsidR="002A7F76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  <w:bookmarkStart w:id="414" w:name="OLE_LINK11"/>
    </w:p>
    <w:p w:rsidR="00055CF8" w:rsidRPr="00A3064F" w:rsidRDefault="00055CF8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Default="002A7F76" w:rsidP="000645FA">
      <w:pPr>
        <w:pStyle w:val="Ttulo3"/>
      </w:pPr>
      <w:bookmarkStart w:id="415" w:name="_Toc267039043"/>
      <w:bookmarkStart w:id="416" w:name="_Toc269311533"/>
      <w:r w:rsidRPr="00A3064F">
        <w:lastRenderedPageBreak/>
        <w:t>Registro Presupuestario del  Gasto</w:t>
      </w:r>
      <w:bookmarkEnd w:id="415"/>
      <w:bookmarkEnd w:id="416"/>
    </w:p>
    <w:p w:rsidR="002A1449" w:rsidRPr="002A1449" w:rsidRDefault="002A1449" w:rsidP="002A1449">
      <w:pPr>
        <w:rPr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17" w:name="_Toc267039044"/>
      <w:bookmarkStart w:id="418" w:name="_Toc269311534"/>
      <w:bookmarkEnd w:id="414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del Presupuesto de Egresos Autorizado (crédito inicial)</w:t>
      </w:r>
      <w:bookmarkEnd w:id="417"/>
      <w:bookmarkEnd w:id="418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Presupuesto de </w:t>
      </w:r>
      <w:r w:rsidR="000645FA" w:rsidRPr="00A3064F">
        <w:rPr>
          <w:rFonts w:asciiTheme="minorHAnsi" w:hAnsiTheme="minorHAnsi" w:cstheme="minorHAnsi"/>
          <w:sz w:val="20"/>
        </w:rPr>
        <w:t>Egresos Aprobado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134"/>
        <w:gridCol w:w="3843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8.2.1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Aprobado                                </w:t>
            </w:r>
          </w:p>
        </w:tc>
      </w:tr>
    </w:tbl>
    <w:p w:rsidR="002A7F76" w:rsidRPr="00A3064F" w:rsidRDefault="002A7F76" w:rsidP="006B4491">
      <w:pPr>
        <w:pStyle w:val="Ttulo4"/>
        <w:numPr>
          <w:ilvl w:val="0"/>
          <w:numId w:val="0"/>
        </w:numPr>
        <w:spacing w:before="0" w:after="0"/>
        <w:ind w:left="864" w:hanging="864"/>
        <w:rPr>
          <w:rFonts w:asciiTheme="minorHAnsi" w:hAnsiTheme="minorHAnsi" w:cstheme="minorHAnsi"/>
          <w:b w:val="0"/>
          <w:sz w:val="20"/>
          <w:szCs w:val="20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19" w:name="_Toc267039046"/>
      <w:bookmarkStart w:id="420" w:name="_Toc26931153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 Ampliaciones/Adiciones liquidas al Presupuesto Autorizado</w:t>
      </w:r>
      <w:bookmarkEnd w:id="419"/>
      <w:bookmarkEnd w:id="420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Adecuación presupuestaria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5CF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8.2.3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al Presupuesto de Egresos Aprobados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21" w:name="_Toc267039047"/>
      <w:bookmarkStart w:id="422" w:name="_Toc269311536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 Reducciones liquidas al Presupuesto Autorizado</w:t>
      </w:r>
      <w:bookmarkEnd w:id="421"/>
      <w:bookmarkEnd w:id="422"/>
    </w:p>
    <w:p w:rsidR="00D6017F" w:rsidRPr="00A3064F" w:rsidRDefault="00D6017F" w:rsidP="006B4491">
      <w:pPr>
        <w:rPr>
          <w:rFonts w:asciiTheme="minorHAnsi" w:hAnsiTheme="minorHAnsi" w:cstheme="minorHAnsi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Adecuación presupuestaria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55CF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al Presupuesto de Egresos Aprobados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</w:tr>
    </w:tbl>
    <w:p w:rsidR="00C61ACE" w:rsidRPr="00A3064F" w:rsidRDefault="002A7F76" w:rsidP="00166C38">
      <w:pPr>
        <w:pStyle w:val="Ttulo4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23" w:name="_Toc267039048"/>
      <w:bookmarkStart w:id="424" w:name="_Toc269311537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Registro de Adecuaciones compensadas </w:t>
      </w:r>
      <w:r w:rsidR="00D6017F"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 xml:space="preserve">por incremento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al Presupuesto Autorizado</w:t>
      </w:r>
      <w:bookmarkEnd w:id="423"/>
      <w:bookmarkEnd w:id="424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Adecuación presupuestaria</w:t>
      </w: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055CF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8.2.3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al Presupuesto de Egresos Aprobados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6017F" w:rsidRPr="00A3064F" w:rsidRDefault="00D6017F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25" w:name="_Toc269311538"/>
      <w:r w:rsidRPr="00A3064F">
        <w:rPr>
          <w:rFonts w:asciiTheme="minorHAnsi" w:hAnsiTheme="minorHAnsi" w:cstheme="minorHAnsi"/>
          <w:b w:val="0"/>
          <w:sz w:val="20"/>
          <w:szCs w:val="20"/>
        </w:rPr>
        <w:t>Registro de Adecuaciones compensadas por el decremento en el valor absoluto del Presupuesto Autorizado</w:t>
      </w:r>
      <w:bookmarkEnd w:id="425"/>
    </w:p>
    <w:p w:rsidR="00C61ACE" w:rsidRPr="00A3064F" w:rsidRDefault="00C61ACE" w:rsidP="00C61ACE">
      <w:pPr>
        <w:jc w:val="both"/>
        <w:rPr>
          <w:rFonts w:asciiTheme="minorHAnsi" w:hAnsiTheme="minorHAnsi" w:cstheme="minorHAnsi"/>
          <w:sz w:val="20"/>
        </w:rPr>
      </w:pPr>
    </w:p>
    <w:p w:rsidR="00C61ACE" w:rsidRPr="00A3064F" w:rsidRDefault="00083E89" w:rsidP="00C61ACE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C61ACE" w:rsidRPr="00A3064F">
        <w:rPr>
          <w:rFonts w:asciiTheme="minorHAnsi" w:hAnsiTheme="minorHAnsi" w:cstheme="minorHAnsi"/>
          <w:sz w:val="20"/>
        </w:rPr>
        <w:t xml:space="preserve"> </w:t>
      </w:r>
      <w:r w:rsidR="000645FA" w:rsidRPr="00A3064F">
        <w:rPr>
          <w:rFonts w:asciiTheme="minorHAnsi" w:hAnsiTheme="minorHAnsi" w:cstheme="minorHAnsi"/>
          <w:sz w:val="20"/>
        </w:rPr>
        <w:t>Adecuación presupuestaria</w:t>
      </w:r>
    </w:p>
    <w:p w:rsidR="00C61ACE" w:rsidRPr="00A3064F" w:rsidRDefault="00C61ACE" w:rsidP="00C61ACE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055CF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CF8" w:rsidRDefault="00055CF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Modificaciones al Presupuesto de Egresos Aprobados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F8" w:rsidRPr="00A3064F" w:rsidRDefault="00055CF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</w:tr>
    </w:tbl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26" w:name="_Toc267039049"/>
      <w:bookmarkStart w:id="427" w:name="_Toc269311539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Presupuesto Comprometido</w:t>
      </w:r>
      <w:bookmarkEnd w:id="426"/>
      <w:bookmarkEnd w:id="427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Compromiso de </w:t>
      </w:r>
      <w:r w:rsidR="000645FA" w:rsidRPr="00A3064F">
        <w:rPr>
          <w:rFonts w:asciiTheme="minorHAnsi" w:hAnsiTheme="minorHAnsi" w:cstheme="minorHAnsi"/>
          <w:sz w:val="20"/>
        </w:rPr>
        <w:t>Egresos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68"/>
        <w:gridCol w:w="3909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Comprometido                              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</w:tr>
    </w:tbl>
    <w:p w:rsidR="00E91662" w:rsidRPr="00A3064F" w:rsidRDefault="00E91662" w:rsidP="00E91662">
      <w:pPr>
        <w:rPr>
          <w:rFonts w:asciiTheme="minorHAnsi" w:hAnsiTheme="minorHAnsi" w:cstheme="minorHAnsi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28" w:name="_Toc267039050"/>
      <w:bookmarkStart w:id="429" w:name="_Toc269311540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Presupuesto Devengado</w:t>
      </w:r>
      <w:bookmarkEnd w:id="428"/>
      <w:bookmarkEnd w:id="429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Devengado de </w:t>
      </w:r>
      <w:r w:rsidR="000645FA" w:rsidRPr="00A3064F">
        <w:rPr>
          <w:rFonts w:asciiTheme="minorHAnsi" w:hAnsiTheme="minorHAnsi" w:cstheme="minorHAnsi"/>
          <w:sz w:val="20"/>
        </w:rPr>
        <w:t>Egresos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0"/>
        <w:gridCol w:w="392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Devengado                               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Comprometido                        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30" w:name="_Toc267039051"/>
      <w:bookmarkStart w:id="431" w:name="_Toc269311541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Presupuesto Ejercido</w:t>
      </w:r>
      <w:bookmarkEnd w:id="430"/>
      <w:bookmarkEnd w:id="431"/>
    </w:p>
    <w:p w:rsidR="002A7F76" w:rsidRPr="00A3064F" w:rsidRDefault="002A7F76" w:rsidP="006B4491">
      <w:pPr>
        <w:tabs>
          <w:tab w:val="left" w:pos="2200"/>
        </w:tabs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ab/>
      </w: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Ejercido de </w:t>
      </w:r>
      <w:r w:rsidR="000645FA" w:rsidRPr="00A3064F">
        <w:rPr>
          <w:rFonts w:asciiTheme="minorHAnsi" w:hAnsiTheme="minorHAnsi" w:cstheme="minorHAnsi"/>
          <w:sz w:val="20"/>
        </w:rPr>
        <w:t>Egresos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Ejercido 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Devengado                               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32" w:name="_Toc267039052"/>
      <w:bookmarkStart w:id="433" w:name="_Toc26931154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Presupuesto Pagado</w:t>
      </w:r>
      <w:bookmarkEnd w:id="432"/>
      <w:bookmarkEnd w:id="433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Pago de </w:t>
      </w:r>
      <w:r w:rsidR="000645FA" w:rsidRPr="00A3064F">
        <w:rPr>
          <w:rFonts w:asciiTheme="minorHAnsi" w:hAnsiTheme="minorHAnsi" w:cstheme="minorHAnsi"/>
          <w:sz w:val="20"/>
        </w:rPr>
        <w:t>Egresos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Pagado 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Ejercido                                </w:t>
            </w:r>
          </w:p>
        </w:tc>
      </w:tr>
    </w:tbl>
    <w:p w:rsidR="00694CBC" w:rsidRDefault="00694CBC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5D7CAF" w:rsidRDefault="005D7CAF" w:rsidP="006B4491">
      <w:pPr>
        <w:jc w:val="both"/>
        <w:rPr>
          <w:rFonts w:asciiTheme="minorHAnsi" w:hAnsiTheme="minorHAnsi" w:cstheme="minorHAnsi"/>
          <w:sz w:val="20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Default="00421429" w:rsidP="00DC20CE">
      <w:pPr>
        <w:pStyle w:val="Ttulo2"/>
      </w:pPr>
      <w:bookmarkStart w:id="434" w:name="_Toc267039053"/>
      <w:bookmarkStart w:id="435" w:name="_Toc269311543"/>
      <w:r w:rsidRPr="00A3064F">
        <w:lastRenderedPageBreak/>
        <w:t>Registros de orden contables</w:t>
      </w:r>
      <w:bookmarkEnd w:id="434"/>
      <w:bookmarkEnd w:id="435"/>
    </w:p>
    <w:p w:rsidR="002A1449" w:rsidRPr="002A1449" w:rsidRDefault="002A1449" w:rsidP="005D7CAF"/>
    <w:p w:rsidR="002A7F76" w:rsidRPr="00A3064F" w:rsidRDefault="002A7F76" w:rsidP="000645FA">
      <w:pPr>
        <w:pStyle w:val="Ttulo3"/>
      </w:pPr>
      <w:bookmarkStart w:id="436" w:name="_Toc267039054"/>
      <w:bookmarkStart w:id="437" w:name="_Toc269311544"/>
      <w:r w:rsidRPr="00A3064F">
        <w:t xml:space="preserve">Registro de </w:t>
      </w:r>
      <w:r w:rsidR="000645FA" w:rsidRPr="00A3064F">
        <w:t xml:space="preserve">Avales, Fianzas </w:t>
      </w:r>
      <w:r w:rsidR="000645FA">
        <w:t>y</w:t>
      </w:r>
      <w:r w:rsidR="000645FA" w:rsidRPr="00A3064F">
        <w:t xml:space="preserve"> Garantías</w:t>
      </w:r>
      <w:bookmarkEnd w:id="436"/>
      <w:bookmarkEnd w:id="437"/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  <w:lang w:val="es-MX"/>
        </w:rPr>
      </w:pPr>
      <w:bookmarkStart w:id="438" w:name="_Toc267039055"/>
      <w:bookmarkStart w:id="439" w:name="_Toc269311545"/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Registro de autorización de avales</w:t>
      </w:r>
      <w:bookmarkEnd w:id="438"/>
      <w:bookmarkEnd w:id="439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Suscripción </w:t>
      </w:r>
      <w:r w:rsidR="000645FA" w:rsidRPr="00A3064F">
        <w:rPr>
          <w:rFonts w:asciiTheme="minorHAnsi" w:hAnsiTheme="minorHAnsi" w:cstheme="minorHAnsi"/>
          <w:sz w:val="20"/>
        </w:rPr>
        <w:t>del aval por parte de autoridad competente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6"/>
        <w:gridCol w:w="3911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Avales Autorizados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Avales Firmados</w:t>
            </w:r>
          </w:p>
        </w:tc>
      </w:tr>
    </w:tbl>
    <w:p w:rsidR="00DC69FF" w:rsidRPr="00A3064F" w:rsidRDefault="00DC69FF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40" w:name="_Toc267039056"/>
      <w:bookmarkStart w:id="441" w:name="_Toc26931154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r w:rsidRPr="00A3064F">
        <w:rPr>
          <w:rFonts w:asciiTheme="minorHAnsi" w:hAnsiTheme="minorHAnsi" w:cstheme="minorHAnsi"/>
          <w:b w:val="0"/>
          <w:sz w:val="20"/>
          <w:szCs w:val="20"/>
          <w:lang w:val="es-MX"/>
        </w:rPr>
        <w:t>de cancelación parcial o total de la deuda por parte del deudor avalado</w:t>
      </w:r>
      <w:bookmarkEnd w:id="440"/>
      <w:bookmarkEnd w:id="441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Información del deudor principal o del acreedor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3"/>
        <w:gridCol w:w="3924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Avales Firmados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Avales Autorizados</w:t>
            </w:r>
          </w:p>
        </w:tc>
      </w:tr>
    </w:tbl>
    <w:p w:rsidR="00E91662" w:rsidRPr="00A3064F" w:rsidRDefault="00E91662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42" w:name="_Toc267039057"/>
      <w:bookmarkStart w:id="443" w:name="_Toc269311547"/>
      <w:r w:rsidRPr="00A3064F">
        <w:rPr>
          <w:rFonts w:asciiTheme="minorHAnsi" w:hAnsiTheme="minorHAnsi" w:cstheme="minorHAnsi"/>
          <w:b w:val="0"/>
          <w:sz w:val="20"/>
          <w:szCs w:val="20"/>
        </w:rPr>
        <w:t>Registro de garantías recibidas por deudas a cobrar por parte del Gobierno</w:t>
      </w:r>
      <w:bookmarkEnd w:id="442"/>
      <w:bookmarkEnd w:id="443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Suscripción de la garantía por parte del deudor del Gobierno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61"/>
        <w:gridCol w:w="3916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y Garantías Recibidas por Deudas a Cobrar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7.3.4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y Garantías Recibidas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44" w:name="OLE_LINK68"/>
      <w:bookmarkStart w:id="445" w:name="OLE_LINK69"/>
      <w:bookmarkStart w:id="446" w:name="_Toc267039058"/>
      <w:bookmarkStart w:id="447" w:name="_Toc26931154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</w:t>
      </w:r>
      <w:bookmarkEnd w:id="444"/>
      <w:bookmarkEnd w:id="445"/>
      <w:r w:rsidRPr="00A3064F">
        <w:rPr>
          <w:rFonts w:asciiTheme="minorHAnsi" w:hAnsiTheme="minorHAnsi" w:cstheme="minorHAnsi"/>
          <w:b w:val="0"/>
          <w:sz w:val="20"/>
          <w:szCs w:val="20"/>
        </w:rPr>
        <w:t>del cumplimiento de las obligaciones por parte del deudor del Gobierno</w:t>
      </w:r>
      <w:bookmarkEnd w:id="446"/>
      <w:bookmarkEnd w:id="447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Información del deudor principal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61"/>
        <w:gridCol w:w="3916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y Garantías Recibidas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7.3.3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y Garantías Recibidas por Deudas a Cobrar</w:t>
            </w:r>
          </w:p>
        </w:tc>
      </w:tr>
    </w:tbl>
    <w:p w:rsidR="002A1449" w:rsidRPr="00A3064F" w:rsidRDefault="002A1449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48" w:name="_Toc267039059"/>
      <w:bookmarkStart w:id="449" w:name="_Toc269311549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las fianzas para garantizar el cumplimiento de adquisiciones Inmuebles y Muebles</w:t>
      </w:r>
      <w:bookmarkEnd w:id="448"/>
      <w:bookmarkEnd w:id="449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Información del deudor principal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6"/>
        <w:gridCol w:w="3911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C0236A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Otorgadas para Respaldar Obligaciones no Fiscales del Gobierno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88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Otorgadas</w:t>
            </w:r>
            <w:r w:rsidR="00BB6888">
              <w:rPr>
                <w:rFonts w:asciiTheme="minorHAnsi" w:hAnsiTheme="minorHAnsi" w:cstheme="minorHAnsi"/>
                <w:sz w:val="20"/>
              </w:rPr>
              <w:t xml:space="preserve"> del Gobierno para Respaldar Obligaciones no Fiscales</w:t>
            </w:r>
          </w:p>
        </w:tc>
      </w:tr>
    </w:tbl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50" w:name="_Toc267039060"/>
      <w:bookmarkStart w:id="451" w:name="_Toc269311550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cumplimiento del gobierno con las obligaciones que dieron origen a las fianzas</w:t>
      </w:r>
      <w:bookmarkEnd w:id="450"/>
      <w:bookmarkEnd w:id="451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Información del cumplimiento  de las obligaciones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3"/>
        <w:gridCol w:w="3924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B6888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888" w:rsidRPr="00A3064F" w:rsidRDefault="00BB6888" w:rsidP="0007083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88" w:rsidRPr="00A3064F" w:rsidRDefault="00BB6888" w:rsidP="0007083F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Otorgadas</w:t>
            </w:r>
            <w:r>
              <w:rPr>
                <w:rFonts w:asciiTheme="minorHAnsi" w:hAnsiTheme="minorHAnsi" w:cstheme="minorHAnsi"/>
                <w:sz w:val="20"/>
              </w:rPr>
              <w:t xml:space="preserve"> del Gobierno para Respaldar Obligaciones no Fiscales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88" w:rsidRPr="00A3064F" w:rsidRDefault="00BB688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88" w:rsidRPr="00A3064F" w:rsidRDefault="00BB688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0236A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7.3.5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36A" w:rsidRPr="00A3064F" w:rsidRDefault="00C0236A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Fianzas Otorgadas para Respaldar Obligaciones no Fiscales del Gobierno</w:t>
            </w:r>
          </w:p>
        </w:tc>
      </w:tr>
    </w:tbl>
    <w:p w:rsidR="00166C38" w:rsidRDefault="00166C38" w:rsidP="005D7CAF">
      <w:pPr>
        <w:rPr>
          <w:lang w:val="es-MX"/>
        </w:rPr>
      </w:pPr>
      <w:bookmarkStart w:id="452" w:name="_Toc267039061"/>
    </w:p>
    <w:p w:rsidR="00BB6888" w:rsidRPr="00166C38" w:rsidRDefault="00BB6888" w:rsidP="005D7CAF">
      <w:pPr>
        <w:rPr>
          <w:lang w:val="es-MX"/>
        </w:rPr>
      </w:pPr>
    </w:p>
    <w:p w:rsidR="002A7F76" w:rsidRPr="00A3064F" w:rsidRDefault="002A7F76" w:rsidP="000645FA">
      <w:pPr>
        <w:pStyle w:val="Ttulo3"/>
      </w:pPr>
      <w:bookmarkStart w:id="453" w:name="_Toc269311551"/>
      <w:r w:rsidRPr="00A3064F">
        <w:t>Registro de Valores</w:t>
      </w:r>
      <w:bookmarkEnd w:id="452"/>
      <w:bookmarkEnd w:id="453"/>
      <w:r w:rsidRPr="00A3064F">
        <w:t xml:space="preserve"> </w:t>
      </w:r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694CBC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54" w:name="_Toc267039062"/>
      <w:bookmarkStart w:id="455" w:name="_Toc269311552"/>
      <w:bookmarkStart w:id="456" w:name="OLE_LINK59"/>
      <w:r w:rsidRPr="00A3064F">
        <w:rPr>
          <w:rFonts w:asciiTheme="minorHAnsi" w:hAnsiTheme="minorHAnsi" w:cstheme="minorHAnsi"/>
          <w:b w:val="0"/>
          <w:sz w:val="20"/>
          <w:szCs w:val="20"/>
        </w:rPr>
        <w:t>Registro de Valore</w:t>
      </w:r>
      <w:r w:rsidR="002A7F76" w:rsidRPr="00A3064F">
        <w:rPr>
          <w:rFonts w:asciiTheme="minorHAnsi" w:hAnsiTheme="minorHAnsi" w:cstheme="minorHAnsi"/>
          <w:b w:val="0"/>
          <w:sz w:val="20"/>
          <w:szCs w:val="20"/>
        </w:rPr>
        <w:t>s en custodia</w:t>
      </w:r>
      <w:bookmarkEnd w:id="454"/>
      <w:bookmarkEnd w:id="455"/>
    </w:p>
    <w:bookmarkEnd w:id="456"/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BB6888">
        <w:rPr>
          <w:rFonts w:asciiTheme="minorHAnsi" w:hAnsiTheme="minorHAnsi" w:cstheme="minorHAnsi"/>
          <w:sz w:val="20"/>
        </w:rPr>
        <w:t xml:space="preserve"> Oficio de autorización de recepción de valores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Valores en Custodia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Custodia de Valores</w:t>
            </w:r>
          </w:p>
        </w:tc>
      </w:tr>
    </w:tbl>
    <w:p w:rsidR="00C61ACE" w:rsidRPr="00A3064F" w:rsidRDefault="00C61ACE" w:rsidP="00C61ACE">
      <w:pPr>
        <w:rPr>
          <w:rFonts w:asciiTheme="minorHAnsi" w:hAnsiTheme="minorHAnsi" w:cstheme="minorHAnsi"/>
        </w:rPr>
      </w:pPr>
      <w:bookmarkStart w:id="457" w:name="OLE_LINK67"/>
      <w:bookmarkStart w:id="458" w:name="_Toc267039063"/>
    </w:p>
    <w:p w:rsidR="00694CBC" w:rsidRPr="00A3064F" w:rsidRDefault="00694CBC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59" w:name="_Toc269311553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cancelación de los Valores en custodia</w:t>
      </w:r>
      <w:bookmarkEnd w:id="459"/>
    </w:p>
    <w:p w:rsidR="00694CBC" w:rsidRPr="00A3064F" w:rsidRDefault="00694CBC" w:rsidP="006B4491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</w:p>
    <w:p w:rsidR="00694CBC" w:rsidRPr="00BB6888" w:rsidRDefault="00694CBC" w:rsidP="006B4491">
      <w:pPr>
        <w:jc w:val="both"/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BB6888" w:rsidRPr="00BB6888">
        <w:rPr>
          <w:rFonts w:asciiTheme="minorHAnsi" w:hAnsiTheme="minorHAnsi" w:cstheme="minorHAnsi"/>
          <w:sz w:val="20"/>
        </w:rPr>
        <w:t xml:space="preserve"> </w:t>
      </w:r>
      <w:r w:rsidR="00BB6888">
        <w:rPr>
          <w:rFonts w:asciiTheme="minorHAnsi" w:hAnsiTheme="minorHAnsi" w:cstheme="minorHAnsi"/>
          <w:sz w:val="20"/>
        </w:rPr>
        <w:t xml:space="preserve">Oficio de </w:t>
      </w:r>
      <w:r w:rsidR="00D859B0">
        <w:rPr>
          <w:rFonts w:asciiTheme="minorHAnsi" w:hAnsiTheme="minorHAnsi" w:cstheme="minorHAnsi"/>
          <w:sz w:val="20"/>
        </w:rPr>
        <w:t>liberación</w:t>
      </w:r>
      <w:r w:rsidR="00BB6888">
        <w:rPr>
          <w:rFonts w:asciiTheme="minorHAnsi" w:hAnsiTheme="minorHAnsi" w:cstheme="minorHAnsi"/>
          <w:sz w:val="20"/>
        </w:rPr>
        <w:t xml:space="preserve"> de recepción de valores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94CBC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Custodia de Valores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Valores en Custodia</w:t>
            </w:r>
          </w:p>
        </w:tc>
      </w:tr>
    </w:tbl>
    <w:p w:rsidR="00C61ACE" w:rsidRPr="00A3064F" w:rsidRDefault="00C61ACE" w:rsidP="006B4491">
      <w:pPr>
        <w:rPr>
          <w:rFonts w:asciiTheme="minorHAnsi" w:hAnsiTheme="minorHAnsi" w:cstheme="minorHAnsi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0" w:name="_Toc269311554"/>
      <w:r w:rsidRPr="00A3064F">
        <w:rPr>
          <w:rFonts w:asciiTheme="minorHAnsi" w:hAnsiTheme="minorHAnsi" w:cstheme="minorHAnsi"/>
          <w:b w:val="0"/>
          <w:sz w:val="20"/>
          <w:szCs w:val="20"/>
        </w:rPr>
        <w:t>Registro de instrumentos prestados a formadores de mercado</w:t>
      </w:r>
      <w:bookmarkEnd w:id="457"/>
      <w:bookmarkEnd w:id="458"/>
      <w:bookmarkEnd w:id="460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BB6888">
        <w:rPr>
          <w:rFonts w:asciiTheme="minorHAnsi" w:hAnsiTheme="minorHAnsi" w:cstheme="minorHAnsi"/>
          <w:sz w:val="20"/>
        </w:rPr>
        <w:t xml:space="preserve"> </w:t>
      </w:r>
      <w:r w:rsidR="00D859B0">
        <w:rPr>
          <w:rFonts w:asciiTheme="minorHAnsi" w:hAnsiTheme="minorHAnsi" w:cstheme="minorHAnsi"/>
          <w:sz w:val="20"/>
        </w:rPr>
        <w:t>Oficio de</w:t>
      </w:r>
      <w:r w:rsidR="00BB6888">
        <w:rPr>
          <w:rFonts w:asciiTheme="minorHAnsi" w:hAnsiTheme="minorHAnsi" w:cstheme="minorHAnsi"/>
          <w:sz w:val="20"/>
        </w:rPr>
        <w:t xml:space="preserve"> recepción de instrumentos</w:t>
      </w:r>
    </w:p>
    <w:p w:rsidR="00C61ACE" w:rsidRPr="00A3064F" w:rsidRDefault="00C61ACE" w:rsidP="00BB6888">
      <w:pPr>
        <w:jc w:val="center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Instrumentos de Crédito Prestados a Formadores de Mercado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 de Instrumentos de Crédito a Formadores de Mercado y su Garantía</w:t>
            </w:r>
          </w:p>
        </w:tc>
      </w:tr>
    </w:tbl>
    <w:p w:rsidR="00C61ACE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Pr="00A3064F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694CBC" w:rsidRPr="00A3064F" w:rsidRDefault="00694CBC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1" w:name="_Toc269311555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>Registro de la cancelación de los instrumentos prestados a formadores de mercado</w:t>
      </w:r>
      <w:bookmarkEnd w:id="461"/>
    </w:p>
    <w:p w:rsidR="00694CBC" w:rsidRPr="00A3064F" w:rsidRDefault="00694CBC" w:rsidP="006B4491">
      <w:pPr>
        <w:jc w:val="both"/>
        <w:rPr>
          <w:rFonts w:asciiTheme="minorHAnsi" w:hAnsiTheme="minorHAnsi" w:cstheme="minorHAnsi"/>
          <w:sz w:val="20"/>
        </w:rPr>
      </w:pPr>
    </w:p>
    <w:p w:rsidR="00694CBC" w:rsidRPr="00A3064F" w:rsidRDefault="00694CBC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BB6888">
        <w:rPr>
          <w:rFonts w:asciiTheme="minorHAnsi" w:hAnsiTheme="minorHAnsi" w:cstheme="minorHAnsi"/>
          <w:sz w:val="20"/>
        </w:rPr>
        <w:t xml:space="preserve"> Oficio de </w:t>
      </w:r>
      <w:r w:rsidR="00D859B0">
        <w:rPr>
          <w:rFonts w:asciiTheme="minorHAnsi" w:hAnsiTheme="minorHAnsi" w:cstheme="minorHAnsi"/>
          <w:sz w:val="20"/>
        </w:rPr>
        <w:t xml:space="preserve">liberación </w:t>
      </w:r>
      <w:r w:rsidR="00BB6888">
        <w:rPr>
          <w:rFonts w:asciiTheme="minorHAnsi" w:hAnsiTheme="minorHAnsi" w:cstheme="minorHAnsi"/>
          <w:sz w:val="20"/>
        </w:rPr>
        <w:t>de recepción de instrumentos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694CBC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Préstamo de Instrumentos de Crédito a Formadores de Mercado y su Garantía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7.1.3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Instrumentos de Crédito Prestados a Formadores de Mercado</w:t>
            </w:r>
          </w:p>
        </w:tc>
      </w:tr>
    </w:tbl>
    <w:p w:rsidR="00BB6888" w:rsidRDefault="00BB6888" w:rsidP="00BB6888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  <w:bookmarkStart w:id="462" w:name="_Toc267039064"/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3" w:name="_Toc26931155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instrumentos </w:t>
      </w:r>
      <w:r w:rsidR="002D7884">
        <w:rPr>
          <w:rFonts w:asciiTheme="minorHAnsi" w:hAnsiTheme="minorHAnsi" w:cstheme="minorHAnsi"/>
          <w:b w:val="0"/>
          <w:sz w:val="20"/>
          <w:szCs w:val="20"/>
        </w:rPr>
        <w:t>recibo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s de formadores de mercado</w:t>
      </w:r>
      <w:bookmarkEnd w:id="462"/>
      <w:bookmarkEnd w:id="463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D859B0">
        <w:rPr>
          <w:rFonts w:asciiTheme="minorHAnsi" w:hAnsiTheme="minorHAnsi" w:cstheme="minorHAnsi"/>
          <w:sz w:val="20"/>
        </w:rPr>
        <w:t xml:space="preserve"> Oficio de recepción de instrumentos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5"/>
        <w:gridCol w:w="3912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Instrumentos de Crédito </w:t>
            </w:r>
            <w:r w:rsidR="002D7884">
              <w:rPr>
                <w:rFonts w:asciiTheme="minorHAnsi" w:hAnsiTheme="minorHAnsi" w:cstheme="minorHAnsi"/>
                <w:sz w:val="20"/>
              </w:rPr>
              <w:t>Recibo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s en Garantía de los Formadores de Mercado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7.1.6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Garantía de Créditos </w:t>
            </w:r>
            <w:r w:rsidR="002D7884">
              <w:rPr>
                <w:rFonts w:asciiTheme="minorHAnsi" w:hAnsiTheme="minorHAnsi" w:cstheme="minorHAnsi"/>
                <w:sz w:val="20"/>
              </w:rPr>
              <w:t>Recibo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s de los Formadores de Mercado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694CBC" w:rsidRPr="00A3064F" w:rsidRDefault="00694CBC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4" w:name="_Toc269311557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cancelación de los instrumentos </w:t>
      </w:r>
      <w:r w:rsidR="002D7884">
        <w:rPr>
          <w:rFonts w:asciiTheme="minorHAnsi" w:hAnsiTheme="minorHAnsi" w:cstheme="minorHAnsi"/>
          <w:b w:val="0"/>
          <w:sz w:val="20"/>
          <w:szCs w:val="20"/>
        </w:rPr>
        <w:t>recibo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>s de formadores de mercado</w:t>
      </w:r>
      <w:bookmarkEnd w:id="464"/>
    </w:p>
    <w:p w:rsidR="00694CBC" w:rsidRPr="00A3064F" w:rsidRDefault="00694CBC" w:rsidP="006B4491">
      <w:pPr>
        <w:jc w:val="both"/>
        <w:rPr>
          <w:rFonts w:asciiTheme="minorHAnsi" w:hAnsiTheme="minorHAnsi" w:cstheme="minorHAnsi"/>
          <w:sz w:val="20"/>
        </w:rPr>
      </w:pPr>
    </w:p>
    <w:p w:rsidR="00694CBC" w:rsidRPr="00D859B0" w:rsidRDefault="00694CBC" w:rsidP="006B4491">
      <w:pPr>
        <w:jc w:val="both"/>
      </w:pPr>
      <w:r w:rsidRPr="00A3064F">
        <w:rPr>
          <w:rFonts w:asciiTheme="minorHAnsi" w:hAnsiTheme="minorHAnsi" w:cstheme="minorHAnsi"/>
          <w:sz w:val="20"/>
        </w:rPr>
        <w:t>Documento/Fuente del Asiento:</w:t>
      </w:r>
      <w:r w:rsidR="00D859B0" w:rsidRPr="00D859B0">
        <w:rPr>
          <w:rFonts w:asciiTheme="minorHAnsi" w:hAnsiTheme="minorHAnsi" w:cstheme="minorHAnsi"/>
          <w:sz w:val="20"/>
        </w:rPr>
        <w:t xml:space="preserve"> </w:t>
      </w:r>
      <w:r w:rsidR="00D859B0">
        <w:rPr>
          <w:rFonts w:asciiTheme="minorHAnsi" w:hAnsiTheme="minorHAnsi" w:cstheme="minorHAnsi"/>
          <w:sz w:val="20"/>
        </w:rPr>
        <w:t>Oficio de liberación de recepción de instrumentos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5"/>
        <w:gridCol w:w="3912"/>
      </w:tblGrid>
      <w:tr w:rsidR="00694CBC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94CBC" w:rsidRPr="00A3064F" w:rsidRDefault="00694CBC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Garantía de Créditos </w:t>
            </w:r>
            <w:r w:rsidR="002D7884">
              <w:rPr>
                <w:rFonts w:asciiTheme="minorHAnsi" w:hAnsiTheme="minorHAnsi" w:cstheme="minorHAnsi"/>
                <w:sz w:val="20"/>
              </w:rPr>
              <w:t>Recibo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s de los Formadores de Mercado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4CBC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7.1.5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BC" w:rsidRPr="00A3064F" w:rsidRDefault="00694CBC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Instrumentos de Crédito </w:t>
            </w:r>
            <w:r w:rsidR="002D7884">
              <w:rPr>
                <w:rFonts w:asciiTheme="minorHAnsi" w:hAnsiTheme="minorHAnsi" w:cstheme="minorHAnsi"/>
                <w:sz w:val="20"/>
              </w:rPr>
              <w:t>Recibo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s en Garantía de los Formadores de Mercado </w:t>
            </w:r>
          </w:p>
        </w:tc>
      </w:tr>
    </w:tbl>
    <w:p w:rsidR="00DC69FF" w:rsidRDefault="00DC69FF" w:rsidP="006B4491">
      <w:pPr>
        <w:rPr>
          <w:rFonts w:asciiTheme="minorHAnsi" w:hAnsiTheme="minorHAnsi" w:cstheme="minorHAnsi"/>
          <w:lang w:val="es-MX"/>
        </w:rPr>
      </w:pPr>
      <w:bookmarkStart w:id="465" w:name="_Toc267039065"/>
    </w:p>
    <w:p w:rsidR="00DC69FF" w:rsidRPr="00A3064F" w:rsidRDefault="00DC69FF" w:rsidP="006B4491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0645FA">
      <w:pPr>
        <w:pStyle w:val="Ttulo3"/>
      </w:pPr>
      <w:bookmarkStart w:id="466" w:name="_Toc269311558"/>
      <w:r w:rsidRPr="00A3064F">
        <w:t>Registro de la Emisión de Obligaciones</w:t>
      </w:r>
      <w:bookmarkEnd w:id="465"/>
      <w:bookmarkEnd w:id="466"/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7" w:name="_Toc267039066"/>
      <w:bookmarkStart w:id="468" w:name="_Toc269311559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 la </w:t>
      </w:r>
      <w:r w:rsidRPr="00751328">
        <w:rPr>
          <w:rFonts w:asciiTheme="minorHAnsi" w:hAnsiTheme="minorHAnsi" w:cstheme="minorHAnsi"/>
          <w:b w:val="0"/>
          <w:sz w:val="20"/>
          <w:szCs w:val="20"/>
        </w:rPr>
        <w:t>Emisión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Títulos de Deuda Pública</w:t>
      </w:r>
      <w:bookmarkEnd w:id="467"/>
      <w:bookmarkEnd w:id="468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Acto Administrativo que autoriza la emisión (por el valor </w:t>
      </w:r>
      <w:r w:rsidR="00DC69FF" w:rsidRPr="00A3064F">
        <w:rPr>
          <w:rFonts w:asciiTheme="minorHAnsi" w:hAnsiTheme="minorHAnsi" w:cstheme="minorHAnsi"/>
          <w:sz w:val="20"/>
        </w:rPr>
        <w:t>Nominal</w:t>
      </w:r>
      <w:r w:rsidR="002A7F76" w:rsidRPr="00A3064F">
        <w:rPr>
          <w:rFonts w:asciiTheme="minorHAnsi" w:hAnsiTheme="minorHAnsi" w:cstheme="minorHAnsi"/>
          <w:sz w:val="20"/>
        </w:rPr>
        <w:t xml:space="preserve"> total en pesos o en la moneda de origen al tipo de cambio de la fecha de la emisión)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2"/>
        <w:gridCol w:w="3915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362D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Autorización para la Emisión de Bonos, Títulos y Valores de la Deuda Pública Interna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62D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Autorización para la Emisión de Bonos, Títulos y Valores de la Deuda Pública Externa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62D7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7.2.3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Emisiones Autorizadas de la Deuda Pública Interna y Externa </w:t>
            </w:r>
          </w:p>
        </w:tc>
      </w:tr>
    </w:tbl>
    <w:p w:rsidR="00C61ACE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172D58" w:rsidRPr="00A3064F" w:rsidRDefault="00172D58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69" w:name="_Toc267039067"/>
      <w:bookmarkStart w:id="470" w:name="_Toc269311560"/>
      <w:r w:rsidRPr="00A3064F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Registro de la </w:t>
      </w:r>
      <w:r w:rsidRPr="00751328">
        <w:rPr>
          <w:rFonts w:asciiTheme="minorHAnsi" w:hAnsiTheme="minorHAnsi" w:cstheme="minorHAnsi"/>
          <w:b w:val="0"/>
          <w:sz w:val="20"/>
          <w:szCs w:val="20"/>
        </w:rPr>
        <w:t>Colocación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Títulos de Deuda Pública</w:t>
      </w:r>
      <w:bookmarkEnd w:id="469"/>
      <w:bookmarkEnd w:id="470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Liquidación del Agente Financiero (por el Valor </w:t>
      </w:r>
      <w:r w:rsidR="00DC69FF" w:rsidRPr="00A3064F">
        <w:rPr>
          <w:rFonts w:asciiTheme="minorHAnsi" w:hAnsiTheme="minorHAnsi" w:cstheme="minorHAnsi"/>
          <w:sz w:val="20"/>
        </w:rPr>
        <w:t>Nominal</w:t>
      </w:r>
      <w:r w:rsidR="002A7F76" w:rsidRPr="00A3064F">
        <w:rPr>
          <w:rFonts w:asciiTheme="minorHAnsi" w:hAnsiTheme="minorHAnsi" w:cstheme="minorHAnsi"/>
          <w:sz w:val="20"/>
        </w:rPr>
        <w:t xml:space="preserve"> del total colocado en pesos o en la moneda de origen al tipo de cambio del momento de la colocación)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7"/>
        <w:gridCol w:w="3920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362D7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Emisiones Autorizadas de la Deuda Pública Interna y Externa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62D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Autorización para la Emisión de Bonos, Títulos y Valores de la Deuda Pública Interna</w:t>
            </w:r>
          </w:p>
        </w:tc>
      </w:tr>
      <w:tr w:rsidR="00A362D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Autorización para la Emisión de Bonos, Títulos y Valores de la Deuda Pública Externa</w:t>
            </w:r>
          </w:p>
        </w:tc>
      </w:tr>
    </w:tbl>
    <w:p w:rsidR="00BB6888" w:rsidRDefault="00BB6888" w:rsidP="000645FA">
      <w:pPr>
        <w:pStyle w:val="Ttulo3"/>
        <w:numPr>
          <w:ilvl w:val="0"/>
          <w:numId w:val="0"/>
        </w:numPr>
        <w:ind w:left="993"/>
      </w:pPr>
      <w:bookmarkStart w:id="471" w:name="_Toc267039068"/>
    </w:p>
    <w:p w:rsidR="002A7F76" w:rsidRPr="00A3064F" w:rsidRDefault="002A7F76" w:rsidP="000645FA">
      <w:pPr>
        <w:pStyle w:val="Ttulo3"/>
      </w:pPr>
      <w:bookmarkStart w:id="472" w:name="_Toc269311561"/>
      <w:r w:rsidRPr="00A3064F">
        <w:t>Registro de las operaciones de financiamiento a través de préstamos de los OFIS y Bilaterales</w:t>
      </w:r>
      <w:bookmarkEnd w:id="471"/>
      <w:bookmarkEnd w:id="472"/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73" w:name="_Toc267039069"/>
      <w:bookmarkStart w:id="474" w:name="_Toc269311562"/>
      <w:r w:rsidRPr="00A3064F">
        <w:rPr>
          <w:rFonts w:asciiTheme="minorHAnsi" w:hAnsiTheme="minorHAnsi" w:cstheme="minorHAnsi"/>
          <w:b w:val="0"/>
          <w:sz w:val="20"/>
          <w:szCs w:val="20"/>
        </w:rPr>
        <w:t>Registro del momento en que se firman los Contratos</w:t>
      </w:r>
      <w:bookmarkEnd w:id="473"/>
      <w:bookmarkEnd w:id="474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Contratos firmados.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Suscripción de Contratos de Préstamos y Otras Obligaciones de la Deuda Pública Interna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Suscripción de Contratos de Préstamos y Otras Obligaciones de la Deuda Pública Externa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362D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  <w:lang w:val="es-AR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  <w:lang w:val="es-A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7.2.6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D7" w:rsidRPr="00A3064F" w:rsidRDefault="00A362D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Contratos de Préstamos y Otras Obligaciones de la Deuda Pública Interna y Externa</w:t>
            </w:r>
          </w:p>
        </w:tc>
      </w:tr>
    </w:tbl>
    <w:p w:rsidR="00DC69FF" w:rsidRPr="00A3064F" w:rsidRDefault="00DC69FF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75" w:name="_Toc267039070"/>
      <w:bookmarkStart w:id="476" w:name="_Toc269311563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Registro del </w:t>
      </w:r>
      <w:r w:rsidRPr="00751328">
        <w:rPr>
          <w:rFonts w:asciiTheme="minorHAnsi" w:hAnsiTheme="minorHAnsi" w:cstheme="minorHAnsi"/>
          <w:b w:val="0"/>
          <w:sz w:val="20"/>
          <w:szCs w:val="20"/>
        </w:rPr>
        <w:t>desembolso</w:t>
      </w:r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de los préstamos</w:t>
      </w:r>
      <w:bookmarkEnd w:id="475"/>
      <w:bookmarkEnd w:id="476"/>
      <w:r w:rsidRPr="00A3064F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Informe Bancario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Contratos de Préstamos y Otras Obligaciones de la Deuda Pública Interna y Externa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Suscripción de Contratos de Préstamos y Otras Obligaciones de la Deuda Pública Interna</w:t>
            </w: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7.2.5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Suscripción de Contratos de Préstamos y Otras Obligaciones de la Deuda Pública Externa </w:t>
            </w:r>
          </w:p>
        </w:tc>
      </w:tr>
    </w:tbl>
    <w:p w:rsidR="002A7F76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0645FA">
      <w:pPr>
        <w:pStyle w:val="Ttulo3"/>
      </w:pPr>
      <w:bookmarkStart w:id="477" w:name="_Toc267039071"/>
      <w:bookmarkStart w:id="478" w:name="_Toc269311564"/>
      <w:r w:rsidRPr="00A3064F">
        <w:lastRenderedPageBreak/>
        <w:t>Registro de Juicios</w:t>
      </w:r>
      <w:bookmarkEnd w:id="477"/>
      <w:bookmarkEnd w:id="478"/>
      <w:r w:rsidRPr="00A3064F">
        <w:t xml:space="preserve"> </w:t>
      </w:r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79" w:name="_Toc267039072"/>
      <w:bookmarkStart w:id="480" w:name="_Toc269311565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los juicios en contra del Gobierno, en proceso</w:t>
      </w:r>
      <w:bookmarkEnd w:id="479"/>
      <w:bookmarkEnd w:id="480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C61ACE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Informe </w:t>
      </w:r>
      <w:r w:rsidR="00D859B0">
        <w:rPr>
          <w:rFonts w:asciiTheme="minorHAnsi" w:hAnsiTheme="minorHAnsi" w:cstheme="minorHAnsi"/>
          <w:sz w:val="20"/>
        </w:rPr>
        <w:t>de Jurídico</w:t>
      </w:r>
    </w:p>
    <w:p w:rsidR="00D859B0" w:rsidRPr="00A3064F" w:rsidRDefault="00D859B0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1"/>
        <w:gridCol w:w="3916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7.4.1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Demandas Judiciales en Proceso de Resolución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7.4.2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Resolución de Demandas en Procesos Judiciales</w:t>
            </w:r>
          </w:p>
        </w:tc>
      </w:tr>
    </w:tbl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81" w:name="_Toc267039073"/>
      <w:bookmarkStart w:id="482" w:name="_Toc269311566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los juicios que derivaron en sentencias judiciales</w:t>
      </w:r>
      <w:bookmarkEnd w:id="481"/>
      <w:bookmarkEnd w:id="482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  <w:r w:rsidR="00D859B0" w:rsidRPr="00A3064F">
        <w:rPr>
          <w:rFonts w:asciiTheme="minorHAnsi" w:hAnsiTheme="minorHAnsi" w:cstheme="minorHAnsi"/>
          <w:sz w:val="20"/>
        </w:rPr>
        <w:t xml:space="preserve">Informe </w:t>
      </w:r>
      <w:r w:rsidR="00D859B0">
        <w:rPr>
          <w:rFonts w:asciiTheme="minorHAnsi" w:hAnsiTheme="minorHAnsi" w:cstheme="minorHAnsi"/>
          <w:sz w:val="20"/>
        </w:rPr>
        <w:t>de Jurídico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7.4.2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Resolución de Demandas en Procesos Judiciales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DC69FF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7.4.1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FF" w:rsidRPr="00A3064F" w:rsidRDefault="00DC69FF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Demandas Judiciales en Proceso de Resolución</w:t>
            </w:r>
          </w:p>
        </w:tc>
      </w:tr>
    </w:tbl>
    <w:p w:rsidR="002A7F76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166C38" w:rsidRPr="00A3064F" w:rsidRDefault="00166C38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0645FA">
      <w:pPr>
        <w:pStyle w:val="Ttulo3"/>
      </w:pPr>
      <w:bookmarkStart w:id="483" w:name="_Toc267039074"/>
      <w:bookmarkStart w:id="484" w:name="_Toc269311567"/>
      <w:r w:rsidRPr="00A3064F">
        <w:t>Registro de Inversión Pública</w:t>
      </w:r>
      <w:bookmarkEnd w:id="483"/>
      <w:bookmarkEnd w:id="484"/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85" w:name="_Toc267039075"/>
      <w:bookmarkStart w:id="486" w:name="_Toc269311568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las Inversiones Públicas Contratadas</w:t>
      </w:r>
      <w:bookmarkEnd w:id="485"/>
      <w:bookmarkEnd w:id="486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6"/>
        <w:gridCol w:w="3921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71C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7.5.1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Contratos para Inversión Pública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71C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7.5.2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Inversión Pública Contratada</w:t>
            </w:r>
          </w:p>
        </w:tc>
      </w:tr>
    </w:tbl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87" w:name="_Toc269311569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cancelación de las Inversiones Públicas Contratadas</w:t>
      </w:r>
      <w:bookmarkEnd w:id="487"/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6"/>
        <w:gridCol w:w="3921"/>
      </w:tblGrid>
      <w:tr w:rsidR="006471C3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7.5.2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Inversión Pública Contratada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7.5.1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Contratos para Inversión Pública </w:t>
            </w:r>
          </w:p>
        </w:tc>
      </w:tr>
    </w:tbl>
    <w:p w:rsidR="006471C3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BB6888" w:rsidRPr="00A3064F" w:rsidRDefault="00BB6888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0645FA">
      <w:pPr>
        <w:pStyle w:val="Ttulo3"/>
      </w:pPr>
      <w:bookmarkStart w:id="488" w:name="_Toc267039076"/>
      <w:bookmarkStart w:id="489" w:name="_Toc269311570"/>
      <w:r w:rsidRPr="00A3064F">
        <w:lastRenderedPageBreak/>
        <w:t>Registro de Bienes en Concesionados o en comodato</w:t>
      </w:r>
      <w:bookmarkEnd w:id="488"/>
      <w:bookmarkEnd w:id="489"/>
      <w:r w:rsidRPr="00A3064F">
        <w:t xml:space="preserve"> </w:t>
      </w:r>
    </w:p>
    <w:p w:rsidR="00C61ACE" w:rsidRPr="00A3064F" w:rsidRDefault="00C61ACE" w:rsidP="00C61ACE">
      <w:pPr>
        <w:rPr>
          <w:rFonts w:asciiTheme="minorHAnsi" w:hAnsiTheme="minorHAnsi" w:cstheme="minorHAnsi"/>
          <w:lang w:val="es-MX"/>
        </w:rPr>
      </w:pPr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90" w:name="_Toc267039077"/>
      <w:bookmarkStart w:id="491" w:name="_Toc269311571"/>
      <w:r w:rsidRPr="00A3064F">
        <w:rPr>
          <w:rFonts w:asciiTheme="minorHAnsi" w:hAnsiTheme="minorHAnsi" w:cstheme="minorHAnsi"/>
          <w:b w:val="0"/>
          <w:sz w:val="20"/>
          <w:szCs w:val="20"/>
        </w:rPr>
        <w:t>Registro de Bienes Concesionados</w:t>
      </w:r>
      <w:bookmarkEnd w:id="490"/>
      <w:bookmarkEnd w:id="491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71C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Bajo Contrato en Concesión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71C3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Contrato de Concesión por Bienes</w:t>
            </w:r>
          </w:p>
        </w:tc>
      </w:tr>
    </w:tbl>
    <w:p w:rsidR="007A2047" w:rsidRPr="00A3064F" w:rsidRDefault="007A2047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92" w:name="_Toc269311572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cancelación de los Bienes Concesionados</w:t>
      </w:r>
      <w:bookmarkEnd w:id="492"/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471C3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Contrato de Concesión por Bienes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Bajo Contrato en Concesión</w:t>
            </w:r>
          </w:p>
        </w:tc>
      </w:tr>
    </w:tbl>
    <w:p w:rsidR="00BB6888" w:rsidRDefault="00BB6888" w:rsidP="00BB6888">
      <w:pPr>
        <w:pStyle w:val="Ttulo4"/>
        <w:numPr>
          <w:ilvl w:val="0"/>
          <w:numId w:val="0"/>
        </w:numPr>
        <w:spacing w:before="0" w:after="0"/>
        <w:ind w:left="864"/>
        <w:rPr>
          <w:rFonts w:asciiTheme="minorHAnsi" w:hAnsiTheme="minorHAnsi" w:cstheme="minorHAnsi"/>
          <w:b w:val="0"/>
          <w:sz w:val="20"/>
          <w:szCs w:val="20"/>
        </w:rPr>
      </w:pPr>
      <w:bookmarkStart w:id="493" w:name="_Toc267039078"/>
    </w:p>
    <w:p w:rsidR="002A7F76" w:rsidRPr="00A3064F" w:rsidRDefault="002A7F76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94" w:name="_Toc269311573"/>
      <w:r w:rsidRPr="00A3064F">
        <w:rPr>
          <w:rFonts w:asciiTheme="minorHAnsi" w:hAnsiTheme="minorHAnsi" w:cstheme="minorHAnsi"/>
          <w:b w:val="0"/>
          <w:sz w:val="20"/>
          <w:szCs w:val="20"/>
        </w:rPr>
        <w:t>Registro de Bienes en Comodato</w:t>
      </w:r>
      <w:bookmarkEnd w:id="493"/>
      <w:bookmarkEnd w:id="494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 bajo contrato en comodato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Contrato de comodato por bienes </w:t>
            </w:r>
          </w:p>
        </w:tc>
      </w:tr>
    </w:tbl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495" w:name="_Toc269311574"/>
      <w:bookmarkStart w:id="496" w:name="_Toc242512391"/>
      <w:r w:rsidRPr="00A3064F">
        <w:rPr>
          <w:rFonts w:asciiTheme="minorHAnsi" w:hAnsiTheme="minorHAnsi" w:cstheme="minorHAnsi"/>
          <w:b w:val="0"/>
          <w:sz w:val="20"/>
          <w:szCs w:val="20"/>
        </w:rPr>
        <w:t>Registro de la cancelación de los Bienes en Comodato</w:t>
      </w:r>
      <w:bookmarkEnd w:id="495"/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0"/>
        <w:gridCol w:w="3917"/>
      </w:tblGrid>
      <w:tr w:rsidR="006471C3" w:rsidRPr="00A3064F" w:rsidTr="00B92515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6471C3" w:rsidRPr="00A3064F" w:rsidRDefault="006471C3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Contrato de comodato por bienes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471C3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7.6.3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C3" w:rsidRPr="00A3064F" w:rsidRDefault="006471C3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Bienes  bajo contrato en comodato</w:t>
            </w:r>
          </w:p>
        </w:tc>
      </w:tr>
    </w:tbl>
    <w:p w:rsidR="006471C3" w:rsidRPr="00A3064F" w:rsidRDefault="006471C3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Default="002A7F76" w:rsidP="00751328">
      <w:pPr>
        <w:pStyle w:val="Ttulo1"/>
      </w:pPr>
      <w:r w:rsidRPr="00A3064F">
        <w:br w:type="page"/>
      </w:r>
      <w:bookmarkStart w:id="497" w:name="_Toc267039079"/>
      <w:bookmarkStart w:id="498" w:name="_Toc269311575"/>
      <w:r w:rsidR="00F97212">
        <w:lastRenderedPageBreak/>
        <w:t>OPERACIONES DE</w:t>
      </w:r>
      <w:r w:rsidR="00751328">
        <w:t xml:space="preserve"> </w:t>
      </w:r>
      <w:bookmarkEnd w:id="496"/>
      <w:bookmarkEnd w:id="497"/>
      <w:r w:rsidR="003E7AC4" w:rsidRPr="00F97212">
        <w:t>CIERRE DEL EJERCICIO</w:t>
      </w:r>
      <w:r w:rsidR="00F97212" w:rsidRPr="00F97212">
        <w:t xml:space="preserve"> PATRIMONIALES Y PRESUPUESTARIAS</w:t>
      </w:r>
      <w:bookmarkEnd w:id="498"/>
    </w:p>
    <w:p w:rsidR="00E402DE" w:rsidRPr="00E402DE" w:rsidRDefault="00E402DE" w:rsidP="00751328">
      <w:pPr>
        <w:pStyle w:val="Ttulo2"/>
        <w:numPr>
          <w:ilvl w:val="0"/>
          <w:numId w:val="0"/>
        </w:numPr>
        <w:ind w:left="993"/>
      </w:pPr>
    </w:p>
    <w:p w:rsidR="002A7F76" w:rsidRPr="00751328" w:rsidRDefault="00421429" w:rsidP="00DC20CE">
      <w:pPr>
        <w:pStyle w:val="Ttulo2"/>
        <w:rPr>
          <w:sz w:val="26"/>
          <w:szCs w:val="26"/>
        </w:rPr>
      </w:pPr>
      <w:bookmarkStart w:id="499" w:name="_Toc267039080"/>
      <w:bookmarkStart w:id="500" w:name="_Toc269311576"/>
      <w:r w:rsidRPr="00751328">
        <w:rPr>
          <w:sz w:val="26"/>
          <w:szCs w:val="26"/>
        </w:rPr>
        <w:t>Cierre de actividades y determinación del resultado del ejercicio</w:t>
      </w:r>
      <w:bookmarkEnd w:id="499"/>
      <w:bookmarkEnd w:id="500"/>
    </w:p>
    <w:p w:rsidR="00C61ACE" w:rsidRPr="00A3064F" w:rsidRDefault="00C61ACE" w:rsidP="00963F81"/>
    <w:p w:rsidR="00E402DE" w:rsidRPr="00A3064F" w:rsidRDefault="00E402DE" w:rsidP="000645FA">
      <w:pPr>
        <w:pStyle w:val="Ttulo3"/>
      </w:pPr>
      <w:bookmarkStart w:id="501" w:name="_Toc269311577"/>
      <w:bookmarkStart w:id="502" w:name="_Toc267039081"/>
      <w:r w:rsidRPr="00A3064F">
        <w:t xml:space="preserve">Cierre de Cuentas </w:t>
      </w:r>
      <w:r>
        <w:t>de Ingresos y Gastos</w:t>
      </w:r>
      <w:bookmarkEnd w:id="501"/>
    </w:p>
    <w:p w:rsidR="002A7F76" w:rsidRPr="00E402DE" w:rsidRDefault="00E402DE" w:rsidP="00751328">
      <w:pPr>
        <w:pStyle w:val="Ttulo4"/>
        <w:tabs>
          <w:tab w:val="clear" w:pos="864"/>
          <w:tab w:val="num" w:pos="993"/>
        </w:tabs>
        <w:ind w:left="993" w:hanging="993"/>
        <w:rPr>
          <w:rFonts w:asciiTheme="minorHAnsi" w:hAnsiTheme="minorHAnsi" w:cstheme="minorHAnsi"/>
          <w:b w:val="0"/>
          <w:sz w:val="20"/>
          <w:szCs w:val="20"/>
        </w:rPr>
      </w:pPr>
      <w:bookmarkStart w:id="503" w:name="_Toc269311578"/>
      <w:bookmarkEnd w:id="502"/>
      <w:r w:rsidRPr="00E402DE">
        <w:rPr>
          <w:rFonts w:asciiTheme="minorHAnsi" w:hAnsiTheme="minorHAnsi" w:cstheme="minorHAnsi"/>
          <w:b w:val="0"/>
          <w:sz w:val="20"/>
          <w:szCs w:val="20"/>
        </w:rPr>
        <w:t>Traspaso al cierre del ejercicio del saldo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de Ingresos</w:t>
      </w:r>
      <w:bookmarkEnd w:id="503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 xml:space="preserve">Fuente del Asiento: 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0"/>
        <w:gridCol w:w="3768"/>
        <w:gridCol w:w="1127"/>
        <w:gridCol w:w="3850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los Ingresos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el Patrimonio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la Producción, el Consumo y las Transacciones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al Comercio Exterior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Asimilables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Ecológicos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Impuestos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4.1.1.9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Impuestos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para Fondos de Vivienda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para el Seguro Social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Cuotas de Ahorro para el Retiro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Cuotas y Aportaciones de Seguridad Social     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4.1.2.9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Cuotas y Aportaciones para la Seguridad Social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4.1.3.1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Contribución de Mejoras por Obras Públicas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el Uso, Goce, Aprovechamiento o Explotación de Bienes de Dominio Público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a los Hidrocarburos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Derechos por Prestación de Servicios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Accesorios de Derechos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4.1.4.9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Derechos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Productos Derivados del Uso y Aprovechamiento de Bienes no Sujetos a Régimen de Dominio Público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Enajenación de Bienes Muebles no Sujetos a ser Inventariados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4.1.5.9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Productos que Generan Ingresos Corrientes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Incentivos Derivados de la Colaboración Fiscal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Multas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Indemnizaciones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Reintegros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Provenientes de Obras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Públicas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lastRenderedPageBreak/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>4.1.6.6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Participaciones Derivadas de la Aplicación de Leyes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Aportaciones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Aprovechamientos por Cooperaciones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4.1.6.9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Aprovechamientos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Mercancías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Producidos en Establecimientos del Gobierno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por Venta de Bienes y Servicios de Organismos Descentralizados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4.1.7.4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Ingresos de Operación de Entidades Paraestatales Empresariales y no Financieras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Impuestos no Comprendidos en las Fracciones de la Ley de Ingresos Causados en Ejercicios Fiscales Anteriores Pendientes de Liquidación o Pago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4.1.9.2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335A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Participaciones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4.2.1.2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Aportaciones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4.2.1.3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Convenios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Internas y Asignaciones al Sector Público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al Resto del Sector Público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4.2.2.3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Subsidios y Subvenciones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4.2.2.4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Ayudas Sociales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4.2.2.5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Pensiones y Jubilaciones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487823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487823">
              <w:rPr>
                <w:rFonts w:ascii="Calibri" w:hAnsi="Calibri" w:cs="Calibri"/>
                <w:color w:val="000000"/>
                <w:sz w:val="20"/>
              </w:rPr>
              <w:t xml:space="preserve">Intereses Ganados de Valores, Créditos, Bonos y Otros.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E02B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4.3.1.9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2B7" w:rsidRDefault="00EE02B7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Financieros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E02B7" w:rsidRPr="00A3064F" w:rsidRDefault="00EE02B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de Ejercicios Anteriores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Bonificaciones y Descuentos Obtenidos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a Favor en Efectivo y Equivalentes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Cotizaciones a Favor en Valores Negociables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Resultado por Posición Monetaria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4.3.9.6 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Utilidades por Participación Patrimonial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667D8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4.3.9.9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67D8" w:rsidRDefault="003667D8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Ingresos y Beneficios Varios        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667D8" w:rsidRPr="00A3064F" w:rsidRDefault="003667D8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B92515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6.1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Resumen de Ingresos y Gastos </w:t>
            </w:r>
          </w:p>
        </w:tc>
      </w:tr>
    </w:tbl>
    <w:p w:rsidR="00E402DE" w:rsidRPr="00E402DE" w:rsidRDefault="00E402DE" w:rsidP="00E402DE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04" w:name="_Toc269311579"/>
      <w:r w:rsidRPr="00E402DE">
        <w:rPr>
          <w:rFonts w:asciiTheme="minorHAnsi" w:hAnsiTheme="minorHAnsi" w:cstheme="minorHAnsi"/>
          <w:b w:val="0"/>
          <w:sz w:val="20"/>
          <w:szCs w:val="20"/>
        </w:rPr>
        <w:lastRenderedPageBreak/>
        <w:t>Traspaso al cierre del ejercicio del saldo</w:t>
      </w:r>
      <w:r>
        <w:rPr>
          <w:rFonts w:asciiTheme="minorHAnsi" w:hAnsiTheme="minorHAnsi" w:cstheme="minorHAnsi"/>
          <w:b w:val="0"/>
          <w:sz w:val="20"/>
          <w:szCs w:val="20"/>
        </w:rPr>
        <w:t xml:space="preserve"> de Gastos</w:t>
      </w:r>
      <w:bookmarkEnd w:id="504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39"/>
        <w:gridCol w:w="9"/>
        <w:gridCol w:w="1033"/>
        <w:gridCol w:w="3944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3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B92515" w:rsidRPr="00A3064F" w:rsidTr="00B925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6.1</w:t>
            </w: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2515" w:rsidRPr="00A3064F" w:rsidRDefault="00B92515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Resumen de Ingresos y Gastos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15" w:rsidRPr="00A3064F" w:rsidRDefault="00B92515" w:rsidP="006B4491">
            <w:pPr>
              <w:tabs>
                <w:tab w:val="left" w:pos="741"/>
              </w:tabs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92515" w:rsidRPr="00A3064F" w:rsidRDefault="00B92515" w:rsidP="006B4491">
            <w:pPr>
              <w:tabs>
                <w:tab w:val="left" w:pos="741"/>
              </w:tabs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Remuneraciones al Personal de Carácter Permanente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Remuneraciones al Personal de Carácter Transitorio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Remuneraciones Adicionales y Especiales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Seguridad Social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5.1.1.5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Otras Prestaciones Sociales y Económicas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5.1.1.6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Pago de Estímulos a Servidores Públicos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5.1.1.7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Impuestos Sobre Nóminas y Otros que se Deriven de una Relación Laboral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de Administración, Emisión de Documentos y Artículos Oficiales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Alimentos y Utensilios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Materias Primas y Materiales de Producción y Comercialización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y Artículos de Construcción y de Reparación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5.1.2.5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Productos Químicos, Farmacéuticos y de Laboratorio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5.1.2.6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Combustibles, Lubricantes y Aditivos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5.1.2.7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Vestuario, Blancos, Prendas de Protección y Artículos Deportivos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5.1.2.8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Materiales y Suministros para Seguridad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5.1.2.9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Herramientas, Refacciones y Accesorios Menores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Básicos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Arrendamiento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Profesionales, Científicos y Técnicos y Otros Servicios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Financieros, Bancarios y Comerciales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5.1.3.5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Instalación, Reparación, Mantenimiento y Conservación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5.1.3.6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Comunicación Social y Publicidad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5.1.3.7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de Traslado y Viáticos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5.1.3.8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Servicios Oficiales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5.1.3.9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Servicios Generales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5.2.1.1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Asignaciones al Sector Público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5.2.1.2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Internas al Sector Público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5.2.2.1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Transferencias a Entidades Paraestatales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5.2.2.2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Transferencias a Entidades Federativas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5.2.2.3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Transferencias a Municipios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5.2.3.1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Subsidios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5.2.3.2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Subvenciones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5.2.4.1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Ayudas Sociales a Personas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5.2.4.2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Becas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5.2.4.3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Ayudas Sociales a Instituciones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5.2.4.4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Ayudas Sociales por Desastres Naturales y Otros Siniestros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5.2.5.1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Pensiones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5.2.5.2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Jubilaciones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5.2.6.1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al Gobierno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5.2.6.2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Transferencias a Fideicomisos, Mandatos y Contratos Análogos a Entidades Paraestatales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5.2.7.1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Transferencias al Exterior a Gobiernos Extranjeros y Organismos Internacionales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5.2.7.2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Transferencias al Sector Privado Externo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5.3.1.1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de la Federación a Entidades Federativas y Municipios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5.3.1.2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Participaciones de las Entidades Federativas a los Municipios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5.3.2.1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Aportaciones de la Federación a Entidades Federativas y Municipios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5.3.2.2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Aportaciones de las Entidades Federativas a los Municipios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Convenios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5.3.3.1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Convenios de Reasignación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5.3.3.2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Convenios de Descentralización y Otros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5.4.1.1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Intereses de la Deuda Pública Interna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5.4.1.2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Intereses de la Deuda Pública Externa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5.4.2.1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Interna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5.4.2.2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Comisiones de la Deuda Pública Externa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5.4.3.1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Gastos de la Deuda Pública Interna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5.4.3.2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Gastos de la Deuda Pública Externa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5.4.4.1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Costo por Coberturas de la Deuda Pública Interna      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5.4.4.2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Costo por Coberturas de la deuda Pública Externa  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5.4.5.1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Apoyos Financieros a Intermediarios</w:t>
            </w:r>
          </w:p>
        </w:tc>
      </w:tr>
      <w:tr w:rsidR="00CF73DE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3DE" w:rsidRPr="00A3064F" w:rsidRDefault="00CF73DE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5.4.5.2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73DE" w:rsidRDefault="00CF73DE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Apoyo Financieros a Ahorradores y Deudores del Sistema Financiero Nacional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Otros Gastos de Ejercicios Anteriores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Pérdidas por Responsabilidades        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5.5.6.3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Bonificaciones y Descuentos Otorgados        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5.5.6.4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por Tipo de Cambio Negativas en Efectivo y Equivalentes       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5.5.6.5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Diferencias de Cotizaciones Negativas en Valores Negociables       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5.5.6.6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Resultado por Posición Monetaria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5.5.6.7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Pérdidas por Participación Patrimonial        </w:t>
            </w:r>
          </w:p>
        </w:tc>
      </w:tr>
      <w:tr w:rsidR="00B65D44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D44" w:rsidRPr="00A3064F" w:rsidRDefault="00B65D44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5.5.6.9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5D44" w:rsidRDefault="00B65D44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Otros Gastos Varios        </w:t>
            </w:r>
          </w:p>
        </w:tc>
      </w:tr>
    </w:tbl>
    <w:p w:rsidR="002A7F76" w:rsidRPr="00E402DE" w:rsidRDefault="00751328" w:rsidP="00E402DE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05" w:name="_Toc267039083"/>
      <w:bookmarkStart w:id="506" w:name="_Toc269311580"/>
      <w:r>
        <w:rPr>
          <w:rFonts w:asciiTheme="minorHAnsi" w:hAnsiTheme="minorHAnsi" w:cstheme="minorHAnsi"/>
          <w:b w:val="0"/>
          <w:sz w:val="20"/>
          <w:szCs w:val="20"/>
        </w:rPr>
        <w:lastRenderedPageBreak/>
        <w:t>Registro del ahorro en la Hacienda Pública/</w:t>
      </w:r>
      <w:r w:rsidR="002A7F76" w:rsidRPr="00E402DE">
        <w:rPr>
          <w:rFonts w:asciiTheme="minorHAnsi" w:hAnsiTheme="minorHAnsi" w:cstheme="minorHAnsi"/>
          <w:b w:val="0"/>
          <w:sz w:val="20"/>
          <w:szCs w:val="20"/>
        </w:rPr>
        <w:t>Patrimonio</w:t>
      </w:r>
      <w:bookmarkEnd w:id="505"/>
      <w:bookmarkEnd w:id="506"/>
      <w:r w:rsidR="002A7F76" w:rsidRPr="00E402DE">
        <w:rPr>
          <w:rFonts w:asciiTheme="minorHAnsi" w:hAnsiTheme="minorHAnsi" w:cstheme="minorHAnsi"/>
          <w:b w:val="0"/>
          <w:sz w:val="20"/>
          <w:szCs w:val="20"/>
        </w:rPr>
        <w:tab/>
      </w: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2"/>
        <w:gridCol w:w="3915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Resumen de </w:t>
            </w:r>
            <w:r w:rsidR="000242F3" w:rsidRPr="00A3064F">
              <w:rPr>
                <w:rFonts w:asciiTheme="minorHAnsi" w:hAnsiTheme="minorHAnsi" w:cstheme="minorHAnsi"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y Gastos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6.2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Ahorro de la gestión </w:t>
            </w:r>
          </w:p>
        </w:tc>
      </w:tr>
    </w:tbl>
    <w:p w:rsidR="002A7F76" w:rsidRPr="00E402DE" w:rsidRDefault="002A7F76" w:rsidP="00E402DE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07" w:name="_Toc267039084"/>
      <w:bookmarkStart w:id="508" w:name="_Toc269311581"/>
      <w:r w:rsidRPr="00E402DE">
        <w:rPr>
          <w:rFonts w:asciiTheme="minorHAnsi" w:hAnsiTheme="minorHAnsi" w:cstheme="minorHAnsi"/>
          <w:b w:val="0"/>
          <w:sz w:val="20"/>
          <w:szCs w:val="20"/>
        </w:rPr>
        <w:t xml:space="preserve">Registro del desahorro en </w:t>
      </w:r>
      <w:bookmarkEnd w:id="507"/>
      <w:r w:rsidR="00751328">
        <w:rPr>
          <w:rFonts w:asciiTheme="minorHAnsi" w:hAnsiTheme="minorHAnsi" w:cstheme="minorHAnsi"/>
          <w:b w:val="0"/>
          <w:sz w:val="20"/>
          <w:szCs w:val="20"/>
        </w:rPr>
        <w:t>la Hacienda Pública/</w:t>
      </w:r>
      <w:r w:rsidR="00751328" w:rsidRPr="00E402DE">
        <w:rPr>
          <w:rFonts w:asciiTheme="minorHAnsi" w:hAnsiTheme="minorHAnsi" w:cstheme="minorHAnsi"/>
          <w:b w:val="0"/>
          <w:sz w:val="20"/>
          <w:szCs w:val="20"/>
        </w:rPr>
        <w:t>Patrimonio</w:t>
      </w:r>
      <w:bookmarkEnd w:id="508"/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</w:rPr>
      </w:pPr>
      <w:r w:rsidRPr="00A3064F">
        <w:rPr>
          <w:rFonts w:asciiTheme="minorHAnsi" w:hAnsiTheme="minorHAnsi" w:cstheme="minorHAnsi"/>
          <w:sz w:val="20"/>
        </w:rPr>
        <w:t>Documento/Fuente del Asiento: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Desahorro de la gestión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Resumen de </w:t>
            </w:r>
            <w:r w:rsidR="000242F3" w:rsidRPr="00A3064F">
              <w:rPr>
                <w:rFonts w:asciiTheme="minorHAnsi" w:hAnsiTheme="minorHAnsi" w:cstheme="minorHAnsi"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sz w:val="20"/>
              </w:rPr>
              <w:t xml:space="preserve"> y Gastos</w:t>
            </w:r>
          </w:p>
        </w:tc>
      </w:tr>
    </w:tbl>
    <w:p w:rsidR="00C61ACE" w:rsidRDefault="00C61ACE" w:rsidP="006B4491">
      <w:pPr>
        <w:ind w:left="708"/>
        <w:jc w:val="both"/>
        <w:rPr>
          <w:rFonts w:asciiTheme="minorHAnsi" w:hAnsiTheme="minorHAnsi" w:cstheme="minorHAnsi"/>
          <w:sz w:val="20"/>
        </w:rPr>
      </w:pPr>
    </w:p>
    <w:p w:rsidR="00602AFF" w:rsidRPr="00A3064F" w:rsidRDefault="00602AFF" w:rsidP="006B4491">
      <w:pPr>
        <w:ind w:left="708"/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421429" w:rsidP="000645FA">
      <w:pPr>
        <w:pStyle w:val="Ttulo3"/>
      </w:pPr>
      <w:r w:rsidRPr="00A3064F">
        <w:t xml:space="preserve"> </w:t>
      </w:r>
      <w:bookmarkStart w:id="509" w:name="_Toc267039085"/>
      <w:bookmarkStart w:id="510" w:name="_Toc269311582"/>
      <w:r w:rsidRPr="00A3064F">
        <w:t xml:space="preserve">Cierre de cuentas </w:t>
      </w:r>
      <w:r>
        <w:t>P</w:t>
      </w:r>
      <w:r w:rsidRPr="00A3064F">
        <w:t>atrimoniales</w:t>
      </w:r>
      <w:bookmarkEnd w:id="509"/>
      <w:bookmarkEnd w:id="510"/>
    </w:p>
    <w:p w:rsidR="00532C83" w:rsidRDefault="00532C83" w:rsidP="006B4491">
      <w:pPr>
        <w:jc w:val="both"/>
        <w:rPr>
          <w:rFonts w:asciiTheme="minorHAnsi" w:hAnsiTheme="minorHAnsi" w:cstheme="minorHAnsi"/>
          <w:sz w:val="20"/>
        </w:rPr>
      </w:pPr>
      <w:bookmarkStart w:id="511" w:name="_Toc267039086"/>
      <w:bookmarkEnd w:id="511"/>
    </w:p>
    <w:p w:rsidR="002A7F76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002275" w:rsidRPr="00A3064F" w:rsidRDefault="0000227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5"/>
        <w:gridCol w:w="3922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Ahorro de la gestión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Patrimonio Generado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3.2.1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Resultados del Ejercicio: Ahorro/(Desahorro)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3.2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Patrimonio Generado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3.2.1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Resultados del Ejercicio: Ahorro/(Desahorro)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6.3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Desahorro de la gestión</w:t>
            </w:r>
          </w:p>
        </w:tc>
      </w:tr>
    </w:tbl>
    <w:p w:rsidR="002A7F76" w:rsidRPr="00A3064F" w:rsidRDefault="002A7F76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C61ACE" w:rsidRDefault="00C61ACE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859B0" w:rsidRDefault="00D859B0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859B0" w:rsidRDefault="00D859B0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859B0" w:rsidRDefault="00D859B0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859B0" w:rsidRDefault="00D859B0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D859B0" w:rsidRDefault="00D859B0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696E2B" w:rsidRPr="00A3064F" w:rsidRDefault="00696E2B" w:rsidP="006B4491">
      <w:pPr>
        <w:jc w:val="both"/>
        <w:rPr>
          <w:rFonts w:asciiTheme="minorHAnsi" w:hAnsiTheme="minorHAnsi" w:cstheme="minorHAnsi"/>
          <w:sz w:val="20"/>
          <w:lang w:val="es-MX"/>
        </w:rPr>
      </w:pPr>
    </w:p>
    <w:p w:rsidR="002A7F76" w:rsidRDefault="00421429" w:rsidP="000645FA">
      <w:pPr>
        <w:pStyle w:val="Ttulo3"/>
      </w:pPr>
      <w:bookmarkStart w:id="512" w:name="_Toc267039087"/>
      <w:bookmarkStart w:id="513" w:name="_Toc269311583"/>
      <w:r w:rsidRPr="00A3064F">
        <w:lastRenderedPageBreak/>
        <w:t xml:space="preserve">Cierre de cuentas </w:t>
      </w:r>
      <w:r>
        <w:t>P</w:t>
      </w:r>
      <w:r w:rsidRPr="00A3064F">
        <w:t>resupuestarias</w:t>
      </w:r>
      <w:bookmarkEnd w:id="512"/>
      <w:bookmarkEnd w:id="513"/>
    </w:p>
    <w:p w:rsidR="002A7F76" w:rsidRPr="00532C83" w:rsidRDefault="002A7F76" w:rsidP="00532C83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14" w:name="_Toc267039088"/>
      <w:bookmarkStart w:id="515" w:name="_Toc269311584"/>
      <w:r w:rsidRPr="00532C83">
        <w:rPr>
          <w:rFonts w:asciiTheme="minorHAnsi" w:hAnsiTheme="minorHAnsi" w:cstheme="minorHAnsi"/>
          <w:b w:val="0"/>
          <w:sz w:val="20"/>
          <w:szCs w:val="20"/>
        </w:rPr>
        <w:t xml:space="preserve">Ley de </w:t>
      </w:r>
      <w:r w:rsidR="000242F3" w:rsidRPr="00532C83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532C83">
        <w:rPr>
          <w:rFonts w:asciiTheme="minorHAnsi" w:hAnsiTheme="minorHAnsi" w:cstheme="minorHAnsi"/>
          <w:b w:val="0"/>
          <w:sz w:val="20"/>
          <w:szCs w:val="20"/>
        </w:rPr>
        <w:t xml:space="preserve"> devengada no recaudada</w:t>
      </w:r>
      <w:bookmarkEnd w:id="514"/>
      <w:bookmarkEnd w:id="515"/>
    </w:p>
    <w:p w:rsidR="002A7F76" w:rsidRPr="00532C83" w:rsidRDefault="002A7F76" w:rsidP="006B4491">
      <w:pPr>
        <w:jc w:val="both"/>
        <w:rPr>
          <w:rFonts w:asciiTheme="minorHAnsi" w:hAnsiTheme="minorHAnsi" w:cstheme="minorHAnsi"/>
          <w:sz w:val="20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69"/>
        <w:gridCol w:w="390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8.1.4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Devengada                         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02AF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02AFF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02AF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02AFF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</w:tr>
    </w:tbl>
    <w:p w:rsidR="00602AFF" w:rsidRPr="00602AFF" w:rsidRDefault="00602AFF" w:rsidP="00602AFF">
      <w:bookmarkStart w:id="516" w:name="_Toc267039089"/>
    </w:p>
    <w:p w:rsidR="002A7F76" w:rsidRPr="00532C83" w:rsidRDefault="002A7F76" w:rsidP="00602AFF">
      <w:pPr>
        <w:pStyle w:val="Ttulo4"/>
        <w:spacing w:before="0" w:after="0"/>
        <w:rPr>
          <w:rFonts w:asciiTheme="minorHAnsi" w:hAnsiTheme="minorHAnsi" w:cstheme="minorHAnsi"/>
          <w:b w:val="0"/>
          <w:sz w:val="20"/>
          <w:szCs w:val="20"/>
        </w:rPr>
      </w:pPr>
      <w:bookmarkStart w:id="517" w:name="_Toc269311585"/>
      <w:r w:rsidRPr="00532C83">
        <w:rPr>
          <w:rFonts w:asciiTheme="minorHAnsi" w:hAnsiTheme="minorHAnsi" w:cstheme="minorHAnsi"/>
          <w:b w:val="0"/>
          <w:sz w:val="20"/>
          <w:szCs w:val="20"/>
        </w:rPr>
        <w:t xml:space="preserve">Ley de </w:t>
      </w:r>
      <w:r w:rsidR="000242F3" w:rsidRPr="00532C83">
        <w:rPr>
          <w:rFonts w:asciiTheme="minorHAnsi" w:hAnsiTheme="minorHAnsi" w:cstheme="minorHAnsi"/>
          <w:b w:val="0"/>
          <w:sz w:val="20"/>
          <w:szCs w:val="20"/>
        </w:rPr>
        <w:t>Ingresos</w:t>
      </w:r>
      <w:r w:rsidRPr="00532C83">
        <w:rPr>
          <w:rFonts w:asciiTheme="minorHAnsi" w:hAnsiTheme="minorHAnsi" w:cstheme="minorHAnsi"/>
          <w:b w:val="0"/>
          <w:sz w:val="20"/>
          <w:szCs w:val="20"/>
        </w:rPr>
        <w:t xml:space="preserve"> por Ejecutar no devengada</w:t>
      </w:r>
      <w:bookmarkEnd w:id="516"/>
      <w:bookmarkEnd w:id="517"/>
    </w:p>
    <w:p w:rsidR="002A7F76" w:rsidRPr="00532C83" w:rsidRDefault="002A7F76" w:rsidP="00963F81"/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C61ACE" w:rsidRPr="00A3064F" w:rsidRDefault="00C61AC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"/>
        <w:gridCol w:w="3847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por Ejecutar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Estimada                                </w:t>
            </w:r>
          </w:p>
        </w:tc>
      </w:tr>
    </w:tbl>
    <w:p w:rsidR="002A7F76" w:rsidRPr="005D1959" w:rsidRDefault="002A7F76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18" w:name="_Toc267039090"/>
      <w:bookmarkStart w:id="519" w:name="_Toc269311586"/>
      <w:r w:rsidRPr="005D1959">
        <w:rPr>
          <w:rFonts w:asciiTheme="minorHAnsi" w:hAnsiTheme="minorHAnsi" w:cstheme="minorHAnsi"/>
          <w:b w:val="0"/>
          <w:sz w:val="20"/>
          <w:szCs w:val="20"/>
        </w:rPr>
        <w:t xml:space="preserve">Presupuesto de </w:t>
      </w:r>
      <w:r w:rsidR="002908E3" w:rsidRPr="005D1959">
        <w:rPr>
          <w:rFonts w:asciiTheme="minorHAnsi" w:hAnsiTheme="minorHAnsi" w:cstheme="minorHAnsi"/>
          <w:b w:val="0"/>
          <w:sz w:val="20"/>
          <w:szCs w:val="20"/>
        </w:rPr>
        <w:t xml:space="preserve">Egresos </w:t>
      </w:r>
      <w:r w:rsidRPr="005D1959">
        <w:rPr>
          <w:rFonts w:asciiTheme="minorHAnsi" w:hAnsiTheme="minorHAnsi" w:cstheme="minorHAnsi"/>
          <w:b w:val="0"/>
          <w:sz w:val="20"/>
          <w:szCs w:val="20"/>
        </w:rPr>
        <w:t xml:space="preserve">por ejercer no </w:t>
      </w:r>
      <w:r w:rsidR="002908E3" w:rsidRPr="005D1959">
        <w:rPr>
          <w:rFonts w:asciiTheme="minorHAnsi" w:hAnsiTheme="minorHAnsi" w:cstheme="minorHAnsi"/>
          <w:b w:val="0"/>
          <w:sz w:val="20"/>
          <w:szCs w:val="20"/>
        </w:rPr>
        <w:t>comprometido</w:t>
      </w:r>
      <w:bookmarkEnd w:id="518"/>
      <w:bookmarkEnd w:id="519"/>
    </w:p>
    <w:p w:rsidR="002A7F76" w:rsidRPr="005D1959" w:rsidRDefault="002A7F76" w:rsidP="00963F81"/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FB0D9E" w:rsidRPr="00A3064F" w:rsidRDefault="00FB0D9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9"/>
        <w:gridCol w:w="3918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Aprobado                              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</w:tr>
    </w:tbl>
    <w:p w:rsidR="002A7F76" w:rsidRPr="005D1959" w:rsidRDefault="002A7F76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20" w:name="_Toc267039091"/>
      <w:bookmarkStart w:id="521" w:name="_Toc269311587"/>
      <w:r w:rsidRPr="005D1959">
        <w:rPr>
          <w:rFonts w:asciiTheme="minorHAnsi" w:hAnsiTheme="minorHAnsi" w:cstheme="minorHAnsi"/>
          <w:b w:val="0"/>
          <w:sz w:val="20"/>
          <w:szCs w:val="20"/>
        </w:rPr>
        <w:t xml:space="preserve">Presupuesto de </w:t>
      </w:r>
      <w:r w:rsidR="002908E3" w:rsidRPr="005D1959">
        <w:rPr>
          <w:rFonts w:asciiTheme="minorHAnsi" w:hAnsiTheme="minorHAnsi" w:cstheme="minorHAnsi"/>
          <w:b w:val="0"/>
          <w:sz w:val="20"/>
          <w:szCs w:val="20"/>
        </w:rPr>
        <w:t xml:space="preserve">Egresos </w:t>
      </w:r>
      <w:r w:rsidRPr="005D1959">
        <w:rPr>
          <w:rFonts w:asciiTheme="minorHAnsi" w:hAnsiTheme="minorHAnsi" w:cstheme="minorHAnsi"/>
          <w:b w:val="0"/>
          <w:sz w:val="20"/>
          <w:szCs w:val="20"/>
        </w:rPr>
        <w:t>Comprometido no devengado</w:t>
      </w:r>
      <w:bookmarkEnd w:id="520"/>
      <w:bookmarkEnd w:id="521"/>
    </w:p>
    <w:p w:rsidR="002A7F76" w:rsidRPr="005D1959" w:rsidRDefault="002A7F76" w:rsidP="00963F81"/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FB0D9E" w:rsidRPr="00A3064F" w:rsidRDefault="00FB0D9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0"/>
        <w:gridCol w:w="3927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por Ejercer                              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Comprometido                                </w:t>
            </w:r>
          </w:p>
        </w:tc>
      </w:tr>
    </w:tbl>
    <w:p w:rsidR="002A7F76" w:rsidRPr="005D1959" w:rsidRDefault="005D1959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22" w:name="_Toc267039092"/>
      <w:bookmarkStart w:id="523" w:name="_Toc269311588"/>
      <w:r>
        <w:rPr>
          <w:rFonts w:asciiTheme="minorHAnsi" w:hAnsiTheme="minorHAnsi" w:cstheme="minorHAnsi"/>
          <w:b w:val="0"/>
          <w:sz w:val="20"/>
          <w:szCs w:val="20"/>
        </w:rPr>
        <w:t>Asiento Final de</w:t>
      </w:r>
      <w:r w:rsidR="002A7F76" w:rsidRPr="005D1959">
        <w:rPr>
          <w:rFonts w:asciiTheme="minorHAnsi" w:hAnsiTheme="minorHAnsi" w:cstheme="minorHAnsi"/>
          <w:b w:val="0"/>
          <w:sz w:val="20"/>
          <w:szCs w:val="20"/>
        </w:rPr>
        <w:t xml:space="preserve"> los gastos durante el ejercicio –Determinación de </w:t>
      </w:r>
      <w:r w:rsidRPr="005D1959">
        <w:rPr>
          <w:rFonts w:asciiTheme="minorHAnsi" w:hAnsiTheme="minorHAnsi" w:cstheme="minorHAnsi"/>
          <w:b w:val="0"/>
          <w:sz w:val="20"/>
        </w:rPr>
        <w:t>Adeudos de Ejercicios Fiscales Anteriores</w:t>
      </w:r>
      <w:r w:rsidRPr="005D1959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A7F76" w:rsidRPr="005D1959">
        <w:rPr>
          <w:rFonts w:asciiTheme="minorHAnsi" w:hAnsiTheme="minorHAnsi" w:cstheme="minorHAnsi"/>
          <w:b w:val="0"/>
          <w:sz w:val="20"/>
          <w:szCs w:val="20"/>
        </w:rPr>
        <w:t>-</w:t>
      </w:r>
      <w:bookmarkEnd w:id="522"/>
      <w:bookmarkEnd w:id="523"/>
    </w:p>
    <w:p w:rsidR="002A7F76" w:rsidRPr="005D1959" w:rsidRDefault="002A7F76" w:rsidP="00963F81"/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FB0D9E" w:rsidRPr="00A3064F" w:rsidRDefault="00FB0D9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46"/>
        <w:gridCol w:w="3931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9.3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Adeudos de Ejercicios Fiscales Anteriores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8.2.5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Devengado                                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8.2.6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Ejercido                                </w:t>
            </w:r>
          </w:p>
        </w:tc>
      </w:tr>
    </w:tbl>
    <w:p w:rsidR="002A7F76" w:rsidRPr="005D1959" w:rsidRDefault="002A7F76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24" w:name="_Toc267039093"/>
      <w:bookmarkStart w:id="525" w:name="_Toc269311589"/>
      <w:r w:rsidRPr="005D1959"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Asiento Final de acuerdo con la </w:t>
      </w:r>
      <w:r w:rsidR="002908E3" w:rsidRPr="005D1959">
        <w:rPr>
          <w:rFonts w:asciiTheme="minorHAnsi" w:hAnsiTheme="minorHAnsi" w:cstheme="minorHAnsi"/>
          <w:b w:val="0"/>
          <w:sz w:val="20"/>
          <w:szCs w:val="20"/>
        </w:rPr>
        <w:t xml:space="preserve">Ley </w:t>
      </w:r>
      <w:r w:rsidRPr="005D1959">
        <w:rPr>
          <w:rFonts w:asciiTheme="minorHAnsi" w:hAnsiTheme="minorHAnsi" w:cstheme="minorHAnsi"/>
          <w:b w:val="0"/>
          <w:sz w:val="20"/>
          <w:szCs w:val="20"/>
        </w:rPr>
        <w:t>de Presupuesto (Superávit Financiero)</w:t>
      </w:r>
      <w:bookmarkEnd w:id="524"/>
      <w:bookmarkEnd w:id="525"/>
    </w:p>
    <w:p w:rsidR="002A7F76" w:rsidRPr="00A3064F" w:rsidRDefault="002A7F76" w:rsidP="00963F81"/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FB0D9E" w:rsidRPr="00A3064F" w:rsidRDefault="00FB0D9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5"/>
        <w:gridCol w:w="3922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Recaudada                            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8.2.7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Pagado                                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9.1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Superávit Financiero                                  </w:t>
            </w:r>
          </w:p>
        </w:tc>
      </w:tr>
      <w:tr w:rsidR="007A204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047" w:rsidRPr="00A3064F" w:rsidRDefault="007A204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47" w:rsidRPr="00A3064F" w:rsidRDefault="007A2047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47" w:rsidRPr="005D1959" w:rsidRDefault="007A2047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5D1959">
              <w:rPr>
                <w:rFonts w:asciiTheme="minorHAnsi" w:hAnsiTheme="minorHAnsi" w:cstheme="minorHAnsi"/>
                <w:bCs/>
                <w:iCs/>
                <w:sz w:val="20"/>
              </w:rPr>
              <w:t>9.3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47" w:rsidRPr="005D1959" w:rsidRDefault="005D1959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Adeudos d</w:t>
            </w:r>
            <w:r w:rsidRPr="005D1959">
              <w:rPr>
                <w:rFonts w:asciiTheme="minorHAnsi" w:hAnsiTheme="minorHAnsi" w:cstheme="minorHAnsi"/>
                <w:sz w:val="20"/>
              </w:rPr>
              <w:t>e Ejercicios Fiscales Anteriores</w:t>
            </w:r>
          </w:p>
        </w:tc>
      </w:tr>
    </w:tbl>
    <w:p w:rsidR="002A7F76" w:rsidRPr="005D1959" w:rsidRDefault="002A7F76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26" w:name="_Toc267039094"/>
      <w:bookmarkStart w:id="527" w:name="_Toc269311590"/>
      <w:r w:rsidRPr="005D1959">
        <w:rPr>
          <w:rFonts w:asciiTheme="minorHAnsi" w:hAnsiTheme="minorHAnsi" w:cstheme="minorHAnsi"/>
          <w:b w:val="0"/>
          <w:sz w:val="20"/>
          <w:szCs w:val="20"/>
        </w:rPr>
        <w:t xml:space="preserve">Asiento Final de acuerdo con la </w:t>
      </w:r>
      <w:r w:rsidR="002908E3" w:rsidRPr="005D1959">
        <w:rPr>
          <w:rFonts w:asciiTheme="minorHAnsi" w:hAnsiTheme="minorHAnsi" w:cstheme="minorHAnsi"/>
          <w:b w:val="0"/>
          <w:sz w:val="20"/>
          <w:szCs w:val="20"/>
        </w:rPr>
        <w:t xml:space="preserve">Ley </w:t>
      </w:r>
      <w:r w:rsidRPr="005D1959">
        <w:rPr>
          <w:rFonts w:asciiTheme="minorHAnsi" w:hAnsiTheme="minorHAnsi" w:cstheme="minorHAnsi"/>
          <w:b w:val="0"/>
          <w:sz w:val="20"/>
          <w:szCs w:val="20"/>
        </w:rPr>
        <w:t>de Presupuesto (Déficit Financiero)</w:t>
      </w:r>
      <w:bookmarkEnd w:id="526"/>
      <w:bookmarkEnd w:id="527"/>
    </w:p>
    <w:p w:rsidR="002A7F76" w:rsidRPr="005D1959" w:rsidRDefault="002A7F76" w:rsidP="00963F81"/>
    <w:p w:rsidR="002A7F76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</w:p>
    <w:p w:rsidR="00002275" w:rsidRPr="00A3064F" w:rsidRDefault="00002275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5"/>
        <w:gridCol w:w="3922"/>
      </w:tblGrid>
      <w:tr w:rsidR="002A7F76" w:rsidRPr="00A3064F" w:rsidTr="00DF4A4F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2A7F76" w:rsidRPr="00A3064F" w:rsidRDefault="002A7F76" w:rsidP="006B449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</w:t>
            </w:r>
            <w:r w:rsidR="000242F3" w:rsidRPr="00A3064F">
              <w:rPr>
                <w:rFonts w:asciiTheme="minorHAnsi" w:hAnsiTheme="minorHAnsi" w:cstheme="minorHAnsi"/>
                <w:bCs/>
                <w:sz w:val="20"/>
              </w:rPr>
              <w:t>Ingresos</w:t>
            </w: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 Recaudada                            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9.2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Déficit Financiero                              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7A2047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047" w:rsidRPr="00A3064F" w:rsidRDefault="007A204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47" w:rsidRPr="00A3064F" w:rsidRDefault="007A2047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47" w:rsidRPr="005D1959" w:rsidRDefault="007A2047">
            <w:pPr>
              <w:jc w:val="both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5D1959">
              <w:rPr>
                <w:rFonts w:asciiTheme="minorHAnsi" w:hAnsiTheme="minorHAnsi" w:cstheme="minorHAnsi"/>
                <w:bCs/>
                <w:iCs/>
                <w:sz w:val="20"/>
              </w:rPr>
              <w:t>9.3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047" w:rsidRPr="005D1959" w:rsidRDefault="005D1959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Adeudos d</w:t>
            </w:r>
            <w:r w:rsidRPr="005D1959">
              <w:rPr>
                <w:rFonts w:asciiTheme="minorHAnsi" w:hAnsiTheme="minorHAnsi" w:cstheme="minorHAnsi"/>
                <w:sz w:val="20"/>
              </w:rPr>
              <w:t>e Ejercicios Fiscales Anteriores</w:t>
            </w:r>
          </w:p>
        </w:tc>
      </w:tr>
      <w:tr w:rsidR="002A7F76" w:rsidRPr="00A3064F" w:rsidTr="00DF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8.2.7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F76" w:rsidRPr="00A3064F" w:rsidRDefault="002A7F76" w:rsidP="006B449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Pagado                                </w:t>
            </w:r>
          </w:p>
        </w:tc>
      </w:tr>
    </w:tbl>
    <w:p w:rsidR="002A7F76" w:rsidRPr="005D1959" w:rsidRDefault="002A7F76" w:rsidP="005D1959">
      <w:pPr>
        <w:pStyle w:val="Ttulo4"/>
        <w:rPr>
          <w:rFonts w:asciiTheme="minorHAnsi" w:hAnsiTheme="minorHAnsi" w:cstheme="minorHAnsi"/>
          <w:b w:val="0"/>
          <w:sz w:val="20"/>
          <w:szCs w:val="20"/>
        </w:rPr>
      </w:pPr>
      <w:bookmarkStart w:id="528" w:name="_Toc267039095"/>
      <w:bookmarkStart w:id="529" w:name="_Toc269311591"/>
      <w:r w:rsidRPr="005D1959">
        <w:rPr>
          <w:rFonts w:asciiTheme="minorHAnsi" w:hAnsiTheme="minorHAnsi" w:cstheme="minorHAnsi"/>
          <w:b w:val="0"/>
          <w:sz w:val="20"/>
          <w:szCs w:val="20"/>
        </w:rPr>
        <w:t>Cierre de Cuentas</w:t>
      </w:r>
      <w:bookmarkEnd w:id="528"/>
      <w:bookmarkEnd w:id="529"/>
    </w:p>
    <w:p w:rsidR="00A83CD1" w:rsidRPr="005D1959" w:rsidRDefault="00A83CD1" w:rsidP="006B4491">
      <w:pPr>
        <w:rPr>
          <w:rFonts w:asciiTheme="minorHAnsi" w:hAnsiTheme="minorHAnsi" w:cstheme="minorHAnsi"/>
          <w:sz w:val="20"/>
          <w:lang w:val="es-MX"/>
        </w:rPr>
      </w:pPr>
    </w:p>
    <w:p w:rsidR="002A7F76" w:rsidRPr="00A3064F" w:rsidRDefault="00083E89" w:rsidP="006B4491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Documento Fuente del Asiento</w:t>
      </w:r>
      <w:r w:rsidR="005B7145">
        <w:rPr>
          <w:rFonts w:asciiTheme="minorHAnsi" w:hAnsiTheme="minorHAnsi" w:cstheme="minorHAnsi"/>
          <w:sz w:val="20"/>
        </w:rPr>
        <w:t>:</w:t>
      </w:r>
      <w:r w:rsidR="002A7F76" w:rsidRPr="00A3064F">
        <w:rPr>
          <w:rFonts w:asciiTheme="minorHAnsi" w:hAnsiTheme="minorHAnsi" w:cstheme="minorHAnsi"/>
          <w:sz w:val="20"/>
        </w:rPr>
        <w:t xml:space="preserve"> </w:t>
      </w:r>
    </w:p>
    <w:p w:rsidR="00FB0D9E" w:rsidRDefault="00FB0D9E" w:rsidP="006B4491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9905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848"/>
        <w:gridCol w:w="1055"/>
        <w:gridCol w:w="3922"/>
      </w:tblGrid>
      <w:tr w:rsidR="00A92EC9" w:rsidRPr="00A3064F" w:rsidTr="00A92EC9">
        <w:trPr>
          <w:trHeight w:val="375"/>
          <w:tblHeader/>
          <w:jc w:val="center"/>
        </w:trPr>
        <w:tc>
          <w:tcPr>
            <w:tcW w:w="4928" w:type="dxa"/>
            <w:gridSpan w:val="2"/>
            <w:shd w:val="clear" w:color="auto" w:fill="E6E6E6"/>
            <w:noWrap/>
            <w:vAlign w:val="center"/>
          </w:tcPr>
          <w:p w:rsidR="00A92EC9" w:rsidRPr="00A3064F" w:rsidRDefault="00A92EC9" w:rsidP="00A92EC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4977" w:type="dxa"/>
            <w:gridSpan w:val="2"/>
            <w:shd w:val="clear" w:color="auto" w:fill="E6E6E6"/>
            <w:noWrap/>
            <w:vAlign w:val="center"/>
          </w:tcPr>
          <w:p w:rsidR="00A92EC9" w:rsidRPr="00A3064F" w:rsidRDefault="00A92EC9" w:rsidP="00A92EC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64F">
              <w:rPr>
                <w:rFonts w:asciiTheme="minorHAnsi" w:hAnsiTheme="minorHAnsi" w:cstheme="minorHAnsi"/>
                <w:b/>
                <w:sz w:val="24"/>
                <w:szCs w:val="24"/>
              </w:rPr>
              <w:t>Abono</w:t>
            </w:r>
          </w:p>
        </w:tc>
      </w:tr>
      <w:tr w:rsidR="00A92EC9" w:rsidRPr="00A3064F" w:rsidTr="00A92E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8.2.1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Presupuesto de Egresos Aprobado                            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A92EC9" w:rsidRPr="00A3064F" w:rsidTr="00A92E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>9.1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A3064F">
              <w:rPr>
                <w:rFonts w:asciiTheme="minorHAnsi" w:hAnsiTheme="minorHAnsi" w:cstheme="minorHAnsi"/>
                <w:sz w:val="20"/>
              </w:rPr>
              <w:t xml:space="preserve">Superávit Financiero                                 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C9" w:rsidRPr="00A3064F" w:rsidRDefault="00A92EC9" w:rsidP="00A92EC9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810F9" w:rsidRPr="00A3064F" w:rsidTr="00A92E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0F9" w:rsidRPr="00A3064F" w:rsidRDefault="005810F9" w:rsidP="00A92E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9" w:rsidRPr="00A3064F" w:rsidRDefault="005810F9" w:rsidP="00A92E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9" w:rsidRPr="00A3064F" w:rsidRDefault="005810F9" w:rsidP="00FD16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>8.1.1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9" w:rsidRPr="00A3064F" w:rsidRDefault="005810F9" w:rsidP="00FD16C9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3064F">
              <w:rPr>
                <w:rFonts w:asciiTheme="minorHAnsi" w:hAnsiTheme="minorHAnsi" w:cstheme="minorHAnsi"/>
                <w:bCs/>
                <w:sz w:val="20"/>
              </w:rPr>
              <w:t xml:space="preserve">Ley de Ingresos Estimada                                </w:t>
            </w:r>
          </w:p>
        </w:tc>
      </w:tr>
    </w:tbl>
    <w:p w:rsidR="00A92EC9" w:rsidRDefault="00A92EC9" w:rsidP="00C74BDA">
      <w:pPr>
        <w:jc w:val="both"/>
        <w:rPr>
          <w:rFonts w:asciiTheme="minorHAnsi" w:hAnsiTheme="minorHAnsi" w:cstheme="minorHAnsi"/>
          <w:sz w:val="20"/>
        </w:rPr>
      </w:pPr>
    </w:p>
    <w:sectPr w:rsidR="00A92EC9" w:rsidSect="003F1C7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664" w:right="1701" w:bottom="1418" w:left="1701" w:header="709" w:footer="3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56C" w:rsidRDefault="0022356C">
      <w:r>
        <w:separator/>
      </w:r>
    </w:p>
  </w:endnote>
  <w:endnote w:type="continuationSeparator" w:id="0">
    <w:p w:rsidR="0022356C" w:rsidRDefault="0022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E41" w:rsidRDefault="00161E41" w:rsidP="002119D9">
    <w:pPr>
      <w:pStyle w:val="Piedepgina"/>
      <w:jc w:val="center"/>
    </w:pPr>
    <w:r w:rsidRPr="00651017">
      <w:rPr>
        <w:rFonts w:ascii="Arial" w:hAnsi="Arial"/>
        <w:smallCaps/>
        <w:sz w:val="20"/>
      </w:rPr>
      <w:t>Vigencia  01-Enero-</w:t>
    </w:r>
    <w:r w:rsidRPr="00712BB2">
      <w:rPr>
        <w:rFonts w:asciiTheme="minorHAnsi" w:hAnsiTheme="minorHAnsi" w:cstheme="minorHAnsi"/>
        <w:b/>
        <w:smallCaps/>
        <w:szCs w:val="22"/>
      </w:rPr>
      <w:t xml:space="preserve">2011                                                                                                                   </w:t>
    </w:r>
    <w:r w:rsidR="00712BB2">
      <w:rPr>
        <w:rFonts w:asciiTheme="minorHAnsi" w:hAnsiTheme="minorHAnsi" w:cstheme="minorHAnsi"/>
        <w:b/>
        <w:smallCaps/>
        <w:szCs w:val="22"/>
      </w:rPr>
      <w:t xml:space="preserve">    </w:t>
    </w:r>
    <w:r w:rsidR="00712BB2" w:rsidRPr="00712BB2">
      <w:rPr>
        <w:rFonts w:asciiTheme="minorHAnsi" w:hAnsiTheme="minorHAnsi" w:cstheme="minorHAnsi"/>
        <w:b/>
        <w:smallCaps/>
        <w:szCs w:val="22"/>
      </w:rPr>
      <w:t>V</w:t>
    </w:r>
    <w:r w:rsidR="00712BB2">
      <w:rPr>
        <w:rFonts w:asciiTheme="minorHAnsi" w:hAnsiTheme="minorHAnsi" w:cstheme="minorHAnsi"/>
        <w:b/>
        <w:smallCaps/>
        <w:szCs w:val="22"/>
      </w:rPr>
      <w:t>-</w:t>
    </w:r>
    <w:r w:rsidRPr="00712BB2">
      <w:rPr>
        <w:rFonts w:asciiTheme="minorHAnsi" w:hAnsiTheme="minorHAnsi" w:cstheme="minorHAnsi"/>
        <w:b/>
        <w:smallCaps/>
        <w:szCs w:val="22"/>
      </w:rPr>
      <w:t xml:space="preserve"> </w:t>
    </w:r>
    <w:r w:rsidR="005A01C6" w:rsidRPr="00712BB2">
      <w:rPr>
        <w:rFonts w:asciiTheme="minorHAnsi" w:hAnsiTheme="minorHAnsi" w:cstheme="minorHAnsi"/>
        <w:b/>
        <w:szCs w:val="22"/>
      </w:rPr>
      <w:fldChar w:fldCharType="begin"/>
    </w:r>
    <w:r w:rsidRPr="00712BB2">
      <w:rPr>
        <w:rFonts w:asciiTheme="minorHAnsi" w:hAnsiTheme="minorHAnsi" w:cstheme="minorHAnsi"/>
        <w:b/>
        <w:szCs w:val="22"/>
      </w:rPr>
      <w:instrText xml:space="preserve"> PAGE   \* MERGEFORMAT </w:instrText>
    </w:r>
    <w:r w:rsidR="005A01C6" w:rsidRPr="00712BB2">
      <w:rPr>
        <w:rFonts w:asciiTheme="minorHAnsi" w:hAnsiTheme="minorHAnsi" w:cstheme="minorHAnsi"/>
        <w:b/>
        <w:szCs w:val="22"/>
      </w:rPr>
      <w:fldChar w:fldCharType="separate"/>
    </w:r>
    <w:r w:rsidR="0044111E">
      <w:rPr>
        <w:rFonts w:asciiTheme="minorHAnsi" w:hAnsiTheme="minorHAnsi" w:cstheme="minorHAnsi"/>
        <w:b/>
        <w:noProof/>
        <w:szCs w:val="22"/>
      </w:rPr>
      <w:t>1</w:t>
    </w:r>
    <w:r w:rsidR="005A01C6" w:rsidRPr="00712BB2">
      <w:rPr>
        <w:rFonts w:asciiTheme="minorHAnsi" w:hAnsiTheme="minorHAnsi" w:cstheme="minorHAnsi"/>
        <w:b/>
        <w:szCs w:val="22"/>
      </w:rPr>
      <w:fldChar w:fldCharType="end"/>
    </w:r>
  </w:p>
  <w:p w:rsidR="00161E41" w:rsidRPr="00651017" w:rsidRDefault="00161E41" w:rsidP="00696B69">
    <w:pPr>
      <w:pStyle w:val="Piedepgina"/>
      <w:rPr>
        <w:sz w:val="20"/>
      </w:rPr>
    </w:pPr>
    <w:r>
      <w:rPr>
        <w:rFonts w:ascii="Arial" w:hAnsi="Arial"/>
        <w:smallCaps/>
        <w:sz w:val="20"/>
      </w:rPr>
      <w:tab/>
    </w:r>
  </w:p>
  <w:p w:rsidR="00161E41" w:rsidRDefault="00161E41" w:rsidP="001F302F">
    <w:pPr>
      <w:pStyle w:val="Piedepgina"/>
      <w:jc w:val="both"/>
      <w:rPr>
        <w:rStyle w:val="Nmerodepgina"/>
        <w:rFonts w:cs="Arial"/>
      </w:rPr>
    </w:pPr>
    <w:r>
      <w:rPr>
        <w:rStyle w:val="Nmerodepgina"/>
        <w:rFonts w:cs="Arial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E41" w:rsidRDefault="00161E41" w:rsidP="006330B7">
    <w:pPr>
      <w:pStyle w:val="Piedepgina"/>
      <w:jc w:val="center"/>
    </w:pPr>
    <w:r w:rsidRPr="00651017">
      <w:rPr>
        <w:rFonts w:ascii="Arial" w:hAnsi="Arial"/>
        <w:smallCaps/>
        <w:sz w:val="20"/>
      </w:rPr>
      <w:t>Vigencia  01-Enero-2011</w:t>
    </w:r>
    <w:r>
      <w:rPr>
        <w:rFonts w:ascii="Arial" w:hAnsi="Arial"/>
        <w:smallCaps/>
        <w:sz w:val="20"/>
      </w:rPr>
      <w:t xml:space="preserve">                                                                                                                       </w:t>
    </w:r>
    <w:r w:rsidR="005A01C6" w:rsidRPr="00E669FA">
      <w:rPr>
        <w:rFonts w:ascii="Arial" w:hAnsi="Arial"/>
        <w:sz w:val="20"/>
      </w:rPr>
      <w:fldChar w:fldCharType="begin"/>
    </w:r>
    <w:r w:rsidRPr="00E669FA">
      <w:rPr>
        <w:rFonts w:ascii="Arial" w:hAnsi="Arial"/>
        <w:sz w:val="20"/>
      </w:rPr>
      <w:instrText xml:space="preserve"> PAGE   \* MERGEFORMAT </w:instrText>
    </w:r>
    <w:r w:rsidR="005A01C6" w:rsidRPr="00E669FA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0</w:t>
    </w:r>
    <w:r w:rsidR="005A01C6" w:rsidRPr="00E669FA">
      <w:rPr>
        <w:rFonts w:ascii="Arial" w:hAnsi="Arial"/>
        <w:sz w:val="20"/>
      </w:rPr>
      <w:fldChar w:fldCharType="end"/>
    </w:r>
  </w:p>
  <w:p w:rsidR="00161E41" w:rsidRDefault="00161E4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56C" w:rsidRDefault="0022356C">
      <w:r>
        <w:separator/>
      </w:r>
    </w:p>
  </w:footnote>
  <w:footnote w:type="continuationSeparator" w:id="0">
    <w:p w:rsidR="0022356C" w:rsidRDefault="0022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E41" w:rsidRDefault="005A01C6">
    <w:pPr>
      <w:pStyle w:val="Encabezado"/>
    </w:pPr>
    <w:r w:rsidRPr="005A01C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15419" o:spid="_x0000_s2050" type="#_x0000_t136" style="position:absolute;margin-left:0;margin-top:0;width:576.9pt;height:46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Versión para auscultació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Look w:val="00A0"/>
    </w:tblPr>
    <w:tblGrid>
      <w:gridCol w:w="7797"/>
      <w:gridCol w:w="1843"/>
    </w:tblGrid>
    <w:tr w:rsidR="00161E41" w:rsidRPr="006E127B" w:rsidTr="00696B69">
      <w:trPr>
        <w:trHeight w:val="841"/>
      </w:trPr>
      <w:tc>
        <w:tcPr>
          <w:tcW w:w="7797" w:type="dxa"/>
        </w:tcPr>
        <w:p w:rsidR="00161E41" w:rsidRPr="00516188" w:rsidRDefault="005A01C6" w:rsidP="00696B69">
          <w:pPr>
            <w:pStyle w:val="Encabezado"/>
            <w:jc w:val="center"/>
            <w:rPr>
              <w:rFonts w:ascii="Calibri" w:hAnsi="Calibri" w:cs="Arial"/>
              <w:b/>
              <w:smallCaps/>
              <w:sz w:val="36"/>
              <w:szCs w:val="36"/>
            </w:rPr>
          </w:pPr>
          <w:r w:rsidRPr="005A01C6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40715420" o:spid="_x0000_s2051" type="#_x0000_t136" style="position:absolute;left:0;text-align:left;margin-left:0;margin-top:0;width:576.9pt;height:46.15pt;rotation:315;z-index:-25165209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Verdana&quot;;font-size:1pt" string="Versión para auscultación"/>
                <w10:wrap anchorx="margin" anchory="margin"/>
              </v:shape>
            </w:pict>
          </w:r>
          <w:r w:rsidR="00161E41">
            <w:rPr>
              <w:noProof/>
              <w:lang w:val="es-MX" w:eastAsia="es-MX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41910</wp:posOffset>
                </wp:positionV>
                <wp:extent cx="1217930" cy="474980"/>
                <wp:effectExtent l="19050" t="0" r="1270" b="0"/>
                <wp:wrapNone/>
                <wp:docPr id="2" name="Imagen 1" descr="con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on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161E41" w:rsidRPr="00516188">
            <w:rPr>
              <w:rFonts w:ascii="Calibri" w:hAnsi="Calibri" w:cs="Arial"/>
              <w:b/>
              <w:smallCaps/>
              <w:sz w:val="36"/>
              <w:szCs w:val="36"/>
            </w:rPr>
            <w:t>Manual de Contabilidad Gubernamental</w:t>
          </w:r>
        </w:p>
        <w:p w:rsidR="00161E41" w:rsidRPr="00516188" w:rsidRDefault="00161E41" w:rsidP="00696B69">
          <w:pPr>
            <w:pStyle w:val="Encabezado"/>
            <w:jc w:val="center"/>
            <w:rPr>
              <w:rFonts w:ascii="Calibri" w:hAnsi="Calibri" w:cs="Arial"/>
              <w:b/>
              <w:sz w:val="20"/>
            </w:rPr>
          </w:pPr>
          <w:r w:rsidRPr="00516188">
            <w:rPr>
              <w:rFonts w:ascii="Calibri" w:hAnsi="Calibri" w:cs="Arial"/>
              <w:b/>
              <w:smallCaps/>
              <w:sz w:val="32"/>
              <w:szCs w:val="32"/>
            </w:rPr>
            <w:t>Modelo de Asientos</w:t>
          </w:r>
        </w:p>
      </w:tc>
      <w:tc>
        <w:tcPr>
          <w:tcW w:w="1843" w:type="dxa"/>
        </w:tcPr>
        <w:p w:rsidR="00161E41" w:rsidRPr="00516188" w:rsidRDefault="00161E41" w:rsidP="00696B69">
          <w:pPr>
            <w:pStyle w:val="Encabezado"/>
            <w:rPr>
              <w:rFonts w:ascii="Calibri" w:hAnsi="Calibri" w:cs="Arial"/>
              <w:b/>
              <w:sz w:val="20"/>
            </w:rPr>
          </w:pPr>
        </w:p>
      </w:tc>
    </w:tr>
  </w:tbl>
  <w:p w:rsidR="00161E41" w:rsidRDefault="00161E41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Look w:val="00A0"/>
    </w:tblPr>
    <w:tblGrid>
      <w:gridCol w:w="7797"/>
      <w:gridCol w:w="1843"/>
    </w:tblGrid>
    <w:tr w:rsidR="00161E41" w:rsidRPr="006E127B" w:rsidTr="00125279">
      <w:trPr>
        <w:trHeight w:val="841"/>
      </w:trPr>
      <w:tc>
        <w:tcPr>
          <w:tcW w:w="7797" w:type="dxa"/>
        </w:tcPr>
        <w:p w:rsidR="00161E41" w:rsidRPr="00516188" w:rsidRDefault="005A01C6" w:rsidP="00125279">
          <w:pPr>
            <w:pStyle w:val="Encabezado"/>
            <w:jc w:val="center"/>
            <w:rPr>
              <w:rFonts w:ascii="Calibri" w:hAnsi="Calibri" w:cs="Arial"/>
              <w:b/>
              <w:smallCaps/>
              <w:sz w:val="36"/>
              <w:szCs w:val="36"/>
            </w:rPr>
          </w:pPr>
          <w:r w:rsidRPr="005A01C6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2" type="#_x0000_t136" style="position:absolute;left:0;text-align:left;margin-left:0;margin-top:0;width:567pt;height:54pt;rotation:315;z-index:-251649024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Verdana&quot;;font-size:44pt" string="Version para auscultación"/>
                <w10:wrap anchorx="margin" anchory="margin"/>
              </v:shape>
            </w:pict>
          </w:r>
          <w:r w:rsidR="00161E41">
            <w:rPr>
              <w:noProof/>
              <w:lang w:val="es-MX" w:eastAsia="es-MX"/>
            </w:rPr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41910</wp:posOffset>
                </wp:positionV>
                <wp:extent cx="1217930" cy="474980"/>
                <wp:effectExtent l="19050" t="0" r="1270" b="0"/>
                <wp:wrapNone/>
                <wp:docPr id="13" name="Imagen 1" descr="con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on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161E41" w:rsidRPr="00516188">
            <w:rPr>
              <w:rFonts w:ascii="Calibri" w:hAnsi="Calibri" w:cs="Arial"/>
              <w:b/>
              <w:smallCaps/>
              <w:sz w:val="36"/>
              <w:szCs w:val="36"/>
            </w:rPr>
            <w:t>Manual de Contabilidad Gubernamental</w:t>
          </w:r>
        </w:p>
        <w:p w:rsidR="00161E41" w:rsidRPr="00516188" w:rsidRDefault="00161E41" w:rsidP="00125279">
          <w:pPr>
            <w:pStyle w:val="Encabezado"/>
            <w:jc w:val="center"/>
            <w:rPr>
              <w:rFonts w:ascii="Calibri" w:hAnsi="Calibri" w:cs="Arial"/>
              <w:b/>
              <w:sz w:val="20"/>
            </w:rPr>
          </w:pPr>
          <w:r w:rsidRPr="00516188">
            <w:rPr>
              <w:rFonts w:ascii="Calibri" w:hAnsi="Calibri" w:cs="Arial"/>
              <w:b/>
              <w:smallCaps/>
              <w:sz w:val="32"/>
              <w:szCs w:val="32"/>
            </w:rPr>
            <w:t>Modelo de Asientos</w:t>
          </w:r>
        </w:p>
      </w:tc>
      <w:tc>
        <w:tcPr>
          <w:tcW w:w="1843" w:type="dxa"/>
        </w:tcPr>
        <w:p w:rsidR="00161E41" w:rsidRPr="00516188" w:rsidRDefault="00161E41" w:rsidP="00125279">
          <w:pPr>
            <w:pStyle w:val="Encabezado"/>
            <w:rPr>
              <w:rFonts w:ascii="Calibri" w:hAnsi="Calibri" w:cs="Arial"/>
              <w:b/>
              <w:sz w:val="20"/>
            </w:rPr>
          </w:pPr>
        </w:p>
      </w:tc>
    </w:tr>
  </w:tbl>
  <w:p w:rsidR="00161E41" w:rsidRDefault="005A01C6">
    <w:pPr>
      <w:pStyle w:val="Encabezado"/>
    </w:pPr>
    <w:r w:rsidRPr="005A01C6">
      <w:rPr>
        <w:noProof/>
      </w:rPr>
      <w:pict>
        <v:shape id="PowerPlusWaterMarkObject40715418" o:spid="_x0000_s2049" type="#_x0000_t136" style="position:absolute;margin-left:0;margin-top:0;width:576.9pt;height:46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Versión para auscultació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24C0"/>
    <w:multiLevelType w:val="hybridMultilevel"/>
    <w:tmpl w:val="4078D04E"/>
    <w:lvl w:ilvl="0" w:tplc="0F9C28A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E1420"/>
    <w:multiLevelType w:val="multilevel"/>
    <w:tmpl w:val="AFB4F7E2"/>
    <w:lvl w:ilvl="0">
      <w:start w:val="1"/>
      <w:numFmt w:val="upperRoman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860"/>
        </w:tabs>
        <w:ind w:left="1860" w:hanging="1008"/>
      </w:pPr>
      <w:rPr>
        <w:rFonts w:cs="Times New Roman" w:hint="default"/>
        <w:lang w:val="es-ES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76B4C"/>
    <w:rsid w:val="000006A2"/>
    <w:rsid w:val="0000128C"/>
    <w:rsid w:val="00001BCE"/>
    <w:rsid w:val="00001D0A"/>
    <w:rsid w:val="00002275"/>
    <w:rsid w:val="0000454C"/>
    <w:rsid w:val="00004E62"/>
    <w:rsid w:val="000059C9"/>
    <w:rsid w:val="00005D2A"/>
    <w:rsid w:val="00005E0E"/>
    <w:rsid w:val="00005E15"/>
    <w:rsid w:val="000103FC"/>
    <w:rsid w:val="00011941"/>
    <w:rsid w:val="000124C8"/>
    <w:rsid w:val="00012AEE"/>
    <w:rsid w:val="000145BE"/>
    <w:rsid w:val="00015DF3"/>
    <w:rsid w:val="00015E72"/>
    <w:rsid w:val="0001601C"/>
    <w:rsid w:val="000164DB"/>
    <w:rsid w:val="00016DE1"/>
    <w:rsid w:val="00016E6C"/>
    <w:rsid w:val="00017664"/>
    <w:rsid w:val="00017A09"/>
    <w:rsid w:val="00020612"/>
    <w:rsid w:val="00020CC7"/>
    <w:rsid w:val="00021746"/>
    <w:rsid w:val="00022072"/>
    <w:rsid w:val="0002213A"/>
    <w:rsid w:val="000223D9"/>
    <w:rsid w:val="0002310D"/>
    <w:rsid w:val="0002377E"/>
    <w:rsid w:val="00023E40"/>
    <w:rsid w:val="000242F3"/>
    <w:rsid w:val="000247FD"/>
    <w:rsid w:val="00024950"/>
    <w:rsid w:val="00024DBF"/>
    <w:rsid w:val="000258EF"/>
    <w:rsid w:val="00025EC1"/>
    <w:rsid w:val="00027096"/>
    <w:rsid w:val="00027661"/>
    <w:rsid w:val="00027998"/>
    <w:rsid w:val="00030158"/>
    <w:rsid w:val="00030695"/>
    <w:rsid w:val="00030DEC"/>
    <w:rsid w:val="00031115"/>
    <w:rsid w:val="0003281F"/>
    <w:rsid w:val="00032ACC"/>
    <w:rsid w:val="00032FB1"/>
    <w:rsid w:val="00033368"/>
    <w:rsid w:val="00033597"/>
    <w:rsid w:val="00034484"/>
    <w:rsid w:val="00034A66"/>
    <w:rsid w:val="00035975"/>
    <w:rsid w:val="00035E69"/>
    <w:rsid w:val="00035FE8"/>
    <w:rsid w:val="0003662D"/>
    <w:rsid w:val="000370B9"/>
    <w:rsid w:val="0003719B"/>
    <w:rsid w:val="00037B38"/>
    <w:rsid w:val="000410AD"/>
    <w:rsid w:val="000416D2"/>
    <w:rsid w:val="000422FA"/>
    <w:rsid w:val="0004272D"/>
    <w:rsid w:val="000428DD"/>
    <w:rsid w:val="00042AA8"/>
    <w:rsid w:val="000439B4"/>
    <w:rsid w:val="000440E3"/>
    <w:rsid w:val="00044E3F"/>
    <w:rsid w:val="00044F46"/>
    <w:rsid w:val="000459AD"/>
    <w:rsid w:val="000467E1"/>
    <w:rsid w:val="00046D3A"/>
    <w:rsid w:val="00046D89"/>
    <w:rsid w:val="0004783D"/>
    <w:rsid w:val="00047DC2"/>
    <w:rsid w:val="000515EA"/>
    <w:rsid w:val="000517CC"/>
    <w:rsid w:val="00051D55"/>
    <w:rsid w:val="00053249"/>
    <w:rsid w:val="000536EF"/>
    <w:rsid w:val="00053772"/>
    <w:rsid w:val="000539C8"/>
    <w:rsid w:val="00055CF8"/>
    <w:rsid w:val="00056038"/>
    <w:rsid w:val="00056D85"/>
    <w:rsid w:val="0005730E"/>
    <w:rsid w:val="00060069"/>
    <w:rsid w:val="00061057"/>
    <w:rsid w:val="00062383"/>
    <w:rsid w:val="000625C9"/>
    <w:rsid w:val="00062DB0"/>
    <w:rsid w:val="00062DF9"/>
    <w:rsid w:val="00062F43"/>
    <w:rsid w:val="000631C9"/>
    <w:rsid w:val="00063201"/>
    <w:rsid w:val="000635E8"/>
    <w:rsid w:val="00063E65"/>
    <w:rsid w:val="000645FA"/>
    <w:rsid w:val="00064B35"/>
    <w:rsid w:val="00064CE7"/>
    <w:rsid w:val="00064FAC"/>
    <w:rsid w:val="0006533E"/>
    <w:rsid w:val="0006547F"/>
    <w:rsid w:val="00065488"/>
    <w:rsid w:val="000655F5"/>
    <w:rsid w:val="00065A89"/>
    <w:rsid w:val="00065E72"/>
    <w:rsid w:val="0006658D"/>
    <w:rsid w:val="00066871"/>
    <w:rsid w:val="00066F0E"/>
    <w:rsid w:val="00067858"/>
    <w:rsid w:val="00067E5C"/>
    <w:rsid w:val="0007083F"/>
    <w:rsid w:val="00071055"/>
    <w:rsid w:val="00072FFE"/>
    <w:rsid w:val="000731FE"/>
    <w:rsid w:val="0007324C"/>
    <w:rsid w:val="00073268"/>
    <w:rsid w:val="00073E1A"/>
    <w:rsid w:val="0007496B"/>
    <w:rsid w:val="0007504E"/>
    <w:rsid w:val="000759E6"/>
    <w:rsid w:val="00075C04"/>
    <w:rsid w:val="00076581"/>
    <w:rsid w:val="00077257"/>
    <w:rsid w:val="00077D8E"/>
    <w:rsid w:val="00080EE8"/>
    <w:rsid w:val="00080EF3"/>
    <w:rsid w:val="00081184"/>
    <w:rsid w:val="00081969"/>
    <w:rsid w:val="00081AE8"/>
    <w:rsid w:val="00081C22"/>
    <w:rsid w:val="00082EEC"/>
    <w:rsid w:val="00083E89"/>
    <w:rsid w:val="00084F5F"/>
    <w:rsid w:val="000852B0"/>
    <w:rsid w:val="000859EB"/>
    <w:rsid w:val="000860B8"/>
    <w:rsid w:val="00086ADC"/>
    <w:rsid w:val="00086B3A"/>
    <w:rsid w:val="00087227"/>
    <w:rsid w:val="0008727A"/>
    <w:rsid w:val="00087AC7"/>
    <w:rsid w:val="00090F1A"/>
    <w:rsid w:val="0009180B"/>
    <w:rsid w:val="00092A2A"/>
    <w:rsid w:val="00092F08"/>
    <w:rsid w:val="0009328A"/>
    <w:rsid w:val="000935F8"/>
    <w:rsid w:val="000954E9"/>
    <w:rsid w:val="00095D42"/>
    <w:rsid w:val="0009628D"/>
    <w:rsid w:val="00096409"/>
    <w:rsid w:val="0009671A"/>
    <w:rsid w:val="000A0475"/>
    <w:rsid w:val="000A1853"/>
    <w:rsid w:val="000A25A2"/>
    <w:rsid w:val="000A2674"/>
    <w:rsid w:val="000A3015"/>
    <w:rsid w:val="000A3233"/>
    <w:rsid w:val="000A3D67"/>
    <w:rsid w:val="000A4B46"/>
    <w:rsid w:val="000A715E"/>
    <w:rsid w:val="000A7317"/>
    <w:rsid w:val="000A7650"/>
    <w:rsid w:val="000A7C28"/>
    <w:rsid w:val="000B06CB"/>
    <w:rsid w:val="000B0C97"/>
    <w:rsid w:val="000B1176"/>
    <w:rsid w:val="000B1BEF"/>
    <w:rsid w:val="000B2518"/>
    <w:rsid w:val="000B2B53"/>
    <w:rsid w:val="000B2EC5"/>
    <w:rsid w:val="000B394B"/>
    <w:rsid w:val="000B40FB"/>
    <w:rsid w:val="000B41B4"/>
    <w:rsid w:val="000B462E"/>
    <w:rsid w:val="000B4A2F"/>
    <w:rsid w:val="000B4E35"/>
    <w:rsid w:val="000B5450"/>
    <w:rsid w:val="000B5D89"/>
    <w:rsid w:val="000B6044"/>
    <w:rsid w:val="000B62CB"/>
    <w:rsid w:val="000B6785"/>
    <w:rsid w:val="000B790C"/>
    <w:rsid w:val="000C2051"/>
    <w:rsid w:val="000C2F87"/>
    <w:rsid w:val="000C42E2"/>
    <w:rsid w:val="000C4FB4"/>
    <w:rsid w:val="000C504A"/>
    <w:rsid w:val="000C5474"/>
    <w:rsid w:val="000C5864"/>
    <w:rsid w:val="000C6373"/>
    <w:rsid w:val="000C6392"/>
    <w:rsid w:val="000C695F"/>
    <w:rsid w:val="000C75CF"/>
    <w:rsid w:val="000D07C4"/>
    <w:rsid w:val="000D0B39"/>
    <w:rsid w:val="000D0E8E"/>
    <w:rsid w:val="000D2159"/>
    <w:rsid w:val="000D22D2"/>
    <w:rsid w:val="000D4AE6"/>
    <w:rsid w:val="000D4DA9"/>
    <w:rsid w:val="000D5252"/>
    <w:rsid w:val="000D668A"/>
    <w:rsid w:val="000D6CED"/>
    <w:rsid w:val="000D74C8"/>
    <w:rsid w:val="000D7732"/>
    <w:rsid w:val="000D7DE0"/>
    <w:rsid w:val="000E0365"/>
    <w:rsid w:val="000E10C4"/>
    <w:rsid w:val="000E12F2"/>
    <w:rsid w:val="000E16F3"/>
    <w:rsid w:val="000E1D7C"/>
    <w:rsid w:val="000E3321"/>
    <w:rsid w:val="000E370A"/>
    <w:rsid w:val="000E3BFB"/>
    <w:rsid w:val="000E41D8"/>
    <w:rsid w:val="000E4D2D"/>
    <w:rsid w:val="000E4DE2"/>
    <w:rsid w:val="000E6063"/>
    <w:rsid w:val="000E67A7"/>
    <w:rsid w:val="000E7583"/>
    <w:rsid w:val="000E7CC7"/>
    <w:rsid w:val="000F0143"/>
    <w:rsid w:val="000F07F7"/>
    <w:rsid w:val="000F08C8"/>
    <w:rsid w:val="000F0C0A"/>
    <w:rsid w:val="000F1231"/>
    <w:rsid w:val="000F250E"/>
    <w:rsid w:val="000F2817"/>
    <w:rsid w:val="000F2BFC"/>
    <w:rsid w:val="000F3071"/>
    <w:rsid w:val="000F3366"/>
    <w:rsid w:val="000F4E97"/>
    <w:rsid w:val="000F5E84"/>
    <w:rsid w:val="000F63CE"/>
    <w:rsid w:val="000F71A2"/>
    <w:rsid w:val="000F7524"/>
    <w:rsid w:val="000F7CD9"/>
    <w:rsid w:val="00100D21"/>
    <w:rsid w:val="00102DCB"/>
    <w:rsid w:val="00105C0D"/>
    <w:rsid w:val="0010650D"/>
    <w:rsid w:val="00107708"/>
    <w:rsid w:val="00110135"/>
    <w:rsid w:val="00111B1E"/>
    <w:rsid w:val="00111DDB"/>
    <w:rsid w:val="001120FC"/>
    <w:rsid w:val="00112752"/>
    <w:rsid w:val="001129BD"/>
    <w:rsid w:val="0011350C"/>
    <w:rsid w:val="00114114"/>
    <w:rsid w:val="0011415F"/>
    <w:rsid w:val="00114296"/>
    <w:rsid w:val="00114523"/>
    <w:rsid w:val="00116B5A"/>
    <w:rsid w:val="00116FAE"/>
    <w:rsid w:val="00117729"/>
    <w:rsid w:val="00121F50"/>
    <w:rsid w:val="00122DF5"/>
    <w:rsid w:val="00122F47"/>
    <w:rsid w:val="001238F3"/>
    <w:rsid w:val="00123CDF"/>
    <w:rsid w:val="001243BA"/>
    <w:rsid w:val="0012451D"/>
    <w:rsid w:val="00124AF5"/>
    <w:rsid w:val="00124CA9"/>
    <w:rsid w:val="00125279"/>
    <w:rsid w:val="0012573F"/>
    <w:rsid w:val="001257BA"/>
    <w:rsid w:val="001265A8"/>
    <w:rsid w:val="00126D3B"/>
    <w:rsid w:val="00127748"/>
    <w:rsid w:val="001302A9"/>
    <w:rsid w:val="001307B0"/>
    <w:rsid w:val="001308C0"/>
    <w:rsid w:val="00130DB7"/>
    <w:rsid w:val="00131444"/>
    <w:rsid w:val="00131D5B"/>
    <w:rsid w:val="00132163"/>
    <w:rsid w:val="00132687"/>
    <w:rsid w:val="00132813"/>
    <w:rsid w:val="0013290E"/>
    <w:rsid w:val="00133BE4"/>
    <w:rsid w:val="0013671C"/>
    <w:rsid w:val="001368E3"/>
    <w:rsid w:val="00136985"/>
    <w:rsid w:val="001376CC"/>
    <w:rsid w:val="00137AC9"/>
    <w:rsid w:val="00140186"/>
    <w:rsid w:val="00140BF0"/>
    <w:rsid w:val="00140D7D"/>
    <w:rsid w:val="00141C7D"/>
    <w:rsid w:val="00141D53"/>
    <w:rsid w:val="001421F9"/>
    <w:rsid w:val="00142B4A"/>
    <w:rsid w:val="0014475D"/>
    <w:rsid w:val="00144F08"/>
    <w:rsid w:val="00146DBF"/>
    <w:rsid w:val="00147AE4"/>
    <w:rsid w:val="00150669"/>
    <w:rsid w:val="0015158B"/>
    <w:rsid w:val="00152A85"/>
    <w:rsid w:val="00153105"/>
    <w:rsid w:val="0015374D"/>
    <w:rsid w:val="00154029"/>
    <w:rsid w:val="00155712"/>
    <w:rsid w:val="00156087"/>
    <w:rsid w:val="00157972"/>
    <w:rsid w:val="00157ED4"/>
    <w:rsid w:val="00157FC4"/>
    <w:rsid w:val="001600AE"/>
    <w:rsid w:val="001618D6"/>
    <w:rsid w:val="00161E41"/>
    <w:rsid w:val="00161FB9"/>
    <w:rsid w:val="0016225A"/>
    <w:rsid w:val="00162276"/>
    <w:rsid w:val="00162880"/>
    <w:rsid w:val="00162BEB"/>
    <w:rsid w:val="00164B88"/>
    <w:rsid w:val="00164C45"/>
    <w:rsid w:val="00165B49"/>
    <w:rsid w:val="00166C38"/>
    <w:rsid w:val="001727C3"/>
    <w:rsid w:val="0017298C"/>
    <w:rsid w:val="00172C9B"/>
    <w:rsid w:val="00172D58"/>
    <w:rsid w:val="00173431"/>
    <w:rsid w:val="001772A7"/>
    <w:rsid w:val="0017765E"/>
    <w:rsid w:val="001806AE"/>
    <w:rsid w:val="0018117C"/>
    <w:rsid w:val="00181741"/>
    <w:rsid w:val="00181A9D"/>
    <w:rsid w:val="00182732"/>
    <w:rsid w:val="0018292D"/>
    <w:rsid w:val="00183885"/>
    <w:rsid w:val="001842E9"/>
    <w:rsid w:val="00184620"/>
    <w:rsid w:val="001850A9"/>
    <w:rsid w:val="0018563F"/>
    <w:rsid w:val="00186460"/>
    <w:rsid w:val="00186793"/>
    <w:rsid w:val="0018743F"/>
    <w:rsid w:val="00187965"/>
    <w:rsid w:val="001879D1"/>
    <w:rsid w:val="00191772"/>
    <w:rsid w:val="00191F5B"/>
    <w:rsid w:val="0019282F"/>
    <w:rsid w:val="00194169"/>
    <w:rsid w:val="00194484"/>
    <w:rsid w:val="00195F45"/>
    <w:rsid w:val="00197BAF"/>
    <w:rsid w:val="001A1F03"/>
    <w:rsid w:val="001A1F17"/>
    <w:rsid w:val="001A1FBA"/>
    <w:rsid w:val="001A285F"/>
    <w:rsid w:val="001A2F76"/>
    <w:rsid w:val="001A35B6"/>
    <w:rsid w:val="001A3612"/>
    <w:rsid w:val="001A361E"/>
    <w:rsid w:val="001A3A37"/>
    <w:rsid w:val="001A3CF9"/>
    <w:rsid w:val="001A4658"/>
    <w:rsid w:val="001A4CB1"/>
    <w:rsid w:val="001A4E21"/>
    <w:rsid w:val="001A513A"/>
    <w:rsid w:val="001A51C3"/>
    <w:rsid w:val="001A522C"/>
    <w:rsid w:val="001A597A"/>
    <w:rsid w:val="001A6322"/>
    <w:rsid w:val="001A6815"/>
    <w:rsid w:val="001A7967"/>
    <w:rsid w:val="001A7B4F"/>
    <w:rsid w:val="001B284D"/>
    <w:rsid w:val="001B298D"/>
    <w:rsid w:val="001B3EC6"/>
    <w:rsid w:val="001B4271"/>
    <w:rsid w:val="001B4A38"/>
    <w:rsid w:val="001B5049"/>
    <w:rsid w:val="001C0648"/>
    <w:rsid w:val="001C0E22"/>
    <w:rsid w:val="001C12C4"/>
    <w:rsid w:val="001C1E24"/>
    <w:rsid w:val="001C20CB"/>
    <w:rsid w:val="001C24A3"/>
    <w:rsid w:val="001C2CA2"/>
    <w:rsid w:val="001C2F12"/>
    <w:rsid w:val="001C3254"/>
    <w:rsid w:val="001C34A2"/>
    <w:rsid w:val="001C3957"/>
    <w:rsid w:val="001C3DCA"/>
    <w:rsid w:val="001C3F10"/>
    <w:rsid w:val="001C44BA"/>
    <w:rsid w:val="001C4C45"/>
    <w:rsid w:val="001C4FE6"/>
    <w:rsid w:val="001C5D45"/>
    <w:rsid w:val="001C5F53"/>
    <w:rsid w:val="001C666C"/>
    <w:rsid w:val="001C7700"/>
    <w:rsid w:val="001D12A4"/>
    <w:rsid w:val="001D3442"/>
    <w:rsid w:val="001D3EAC"/>
    <w:rsid w:val="001D427B"/>
    <w:rsid w:val="001D51FA"/>
    <w:rsid w:val="001D57E1"/>
    <w:rsid w:val="001E1248"/>
    <w:rsid w:val="001E1EAE"/>
    <w:rsid w:val="001E286B"/>
    <w:rsid w:val="001E2C47"/>
    <w:rsid w:val="001E3918"/>
    <w:rsid w:val="001E398C"/>
    <w:rsid w:val="001E3BA0"/>
    <w:rsid w:val="001E4CA1"/>
    <w:rsid w:val="001E4EB4"/>
    <w:rsid w:val="001E54BE"/>
    <w:rsid w:val="001E5E34"/>
    <w:rsid w:val="001E624B"/>
    <w:rsid w:val="001E68CC"/>
    <w:rsid w:val="001E6AB5"/>
    <w:rsid w:val="001E6D28"/>
    <w:rsid w:val="001E756D"/>
    <w:rsid w:val="001F08BC"/>
    <w:rsid w:val="001F0DEE"/>
    <w:rsid w:val="001F137C"/>
    <w:rsid w:val="001F1BC7"/>
    <w:rsid w:val="001F1BF0"/>
    <w:rsid w:val="001F1CB0"/>
    <w:rsid w:val="001F2617"/>
    <w:rsid w:val="001F2A44"/>
    <w:rsid w:val="001F2AB5"/>
    <w:rsid w:val="001F302F"/>
    <w:rsid w:val="001F34F6"/>
    <w:rsid w:val="001F3DA1"/>
    <w:rsid w:val="001F50D5"/>
    <w:rsid w:val="001F5C8B"/>
    <w:rsid w:val="001F685D"/>
    <w:rsid w:val="002005AF"/>
    <w:rsid w:val="00202181"/>
    <w:rsid w:val="002027A8"/>
    <w:rsid w:val="00202D2F"/>
    <w:rsid w:val="0020380E"/>
    <w:rsid w:val="00204E76"/>
    <w:rsid w:val="002063B9"/>
    <w:rsid w:val="00207B92"/>
    <w:rsid w:val="00210595"/>
    <w:rsid w:val="00211154"/>
    <w:rsid w:val="002119D9"/>
    <w:rsid w:val="00212270"/>
    <w:rsid w:val="002147C4"/>
    <w:rsid w:val="00214E52"/>
    <w:rsid w:val="002155BD"/>
    <w:rsid w:val="00216CF9"/>
    <w:rsid w:val="00216FEC"/>
    <w:rsid w:val="002171C2"/>
    <w:rsid w:val="00220EC8"/>
    <w:rsid w:val="00221CA2"/>
    <w:rsid w:val="00223498"/>
    <w:rsid w:val="0022356C"/>
    <w:rsid w:val="0022534E"/>
    <w:rsid w:val="00225BEB"/>
    <w:rsid w:val="0022634C"/>
    <w:rsid w:val="00226784"/>
    <w:rsid w:val="00226D62"/>
    <w:rsid w:val="00227722"/>
    <w:rsid w:val="0022778C"/>
    <w:rsid w:val="00227CBF"/>
    <w:rsid w:val="00227F11"/>
    <w:rsid w:val="0023004F"/>
    <w:rsid w:val="002301C3"/>
    <w:rsid w:val="00230619"/>
    <w:rsid w:val="002310D8"/>
    <w:rsid w:val="002311BD"/>
    <w:rsid w:val="002313F4"/>
    <w:rsid w:val="00231B4D"/>
    <w:rsid w:val="00231E04"/>
    <w:rsid w:val="0023206D"/>
    <w:rsid w:val="00232085"/>
    <w:rsid w:val="002328E6"/>
    <w:rsid w:val="002328FF"/>
    <w:rsid w:val="00232F13"/>
    <w:rsid w:val="002332A4"/>
    <w:rsid w:val="00235546"/>
    <w:rsid w:val="00236898"/>
    <w:rsid w:val="002368DD"/>
    <w:rsid w:val="00241717"/>
    <w:rsid w:val="0024350F"/>
    <w:rsid w:val="002437D8"/>
    <w:rsid w:val="00243DB0"/>
    <w:rsid w:val="00243F3E"/>
    <w:rsid w:val="00243F79"/>
    <w:rsid w:val="00243F85"/>
    <w:rsid w:val="00244756"/>
    <w:rsid w:val="002453F1"/>
    <w:rsid w:val="00245F78"/>
    <w:rsid w:val="002470B8"/>
    <w:rsid w:val="00247363"/>
    <w:rsid w:val="00247AF9"/>
    <w:rsid w:val="00247EA7"/>
    <w:rsid w:val="00252039"/>
    <w:rsid w:val="0025212E"/>
    <w:rsid w:val="0025214F"/>
    <w:rsid w:val="00252192"/>
    <w:rsid w:val="00253A6A"/>
    <w:rsid w:val="00254B2F"/>
    <w:rsid w:val="00254B5B"/>
    <w:rsid w:val="0025698B"/>
    <w:rsid w:val="00260C5E"/>
    <w:rsid w:val="002615C6"/>
    <w:rsid w:val="0026171D"/>
    <w:rsid w:val="0026273D"/>
    <w:rsid w:val="00262AC2"/>
    <w:rsid w:val="002630D7"/>
    <w:rsid w:val="0026473D"/>
    <w:rsid w:val="00264932"/>
    <w:rsid w:val="00264BBA"/>
    <w:rsid w:val="00265A62"/>
    <w:rsid w:val="00266025"/>
    <w:rsid w:val="00267A8D"/>
    <w:rsid w:val="00267B7F"/>
    <w:rsid w:val="0027003C"/>
    <w:rsid w:val="002709BE"/>
    <w:rsid w:val="00271B1E"/>
    <w:rsid w:val="002723CC"/>
    <w:rsid w:val="00272B60"/>
    <w:rsid w:val="002740D6"/>
    <w:rsid w:val="00274CCA"/>
    <w:rsid w:val="00275485"/>
    <w:rsid w:val="00275B42"/>
    <w:rsid w:val="00275D9C"/>
    <w:rsid w:val="002762DA"/>
    <w:rsid w:val="00276506"/>
    <w:rsid w:val="00276B75"/>
    <w:rsid w:val="0027731E"/>
    <w:rsid w:val="00277622"/>
    <w:rsid w:val="00277C27"/>
    <w:rsid w:val="0028012D"/>
    <w:rsid w:val="00280726"/>
    <w:rsid w:val="00280BED"/>
    <w:rsid w:val="00280F28"/>
    <w:rsid w:val="002814CC"/>
    <w:rsid w:val="002827A6"/>
    <w:rsid w:val="00282A56"/>
    <w:rsid w:val="00282BE5"/>
    <w:rsid w:val="0028394E"/>
    <w:rsid w:val="00283F15"/>
    <w:rsid w:val="00284A0E"/>
    <w:rsid w:val="00285EB9"/>
    <w:rsid w:val="00286DD1"/>
    <w:rsid w:val="00286E9B"/>
    <w:rsid w:val="00290606"/>
    <w:rsid w:val="002908E3"/>
    <w:rsid w:val="0029091D"/>
    <w:rsid w:val="0029155F"/>
    <w:rsid w:val="002915A0"/>
    <w:rsid w:val="00291DF2"/>
    <w:rsid w:val="00292329"/>
    <w:rsid w:val="0029297D"/>
    <w:rsid w:val="00292BD7"/>
    <w:rsid w:val="0029418A"/>
    <w:rsid w:val="00294592"/>
    <w:rsid w:val="0029565C"/>
    <w:rsid w:val="00295A65"/>
    <w:rsid w:val="00295EB9"/>
    <w:rsid w:val="00296D31"/>
    <w:rsid w:val="00296F7D"/>
    <w:rsid w:val="00297674"/>
    <w:rsid w:val="002977AB"/>
    <w:rsid w:val="00297971"/>
    <w:rsid w:val="002A0C27"/>
    <w:rsid w:val="002A1449"/>
    <w:rsid w:val="002A1D21"/>
    <w:rsid w:val="002A2A29"/>
    <w:rsid w:val="002A2AFF"/>
    <w:rsid w:val="002A2C37"/>
    <w:rsid w:val="002A360D"/>
    <w:rsid w:val="002A38D9"/>
    <w:rsid w:val="002A49AC"/>
    <w:rsid w:val="002A4E55"/>
    <w:rsid w:val="002A58C3"/>
    <w:rsid w:val="002A61B6"/>
    <w:rsid w:val="002A6B15"/>
    <w:rsid w:val="002A7F76"/>
    <w:rsid w:val="002B09B7"/>
    <w:rsid w:val="002B0F96"/>
    <w:rsid w:val="002B247A"/>
    <w:rsid w:val="002B2785"/>
    <w:rsid w:val="002B27E8"/>
    <w:rsid w:val="002B299D"/>
    <w:rsid w:val="002B324F"/>
    <w:rsid w:val="002B4589"/>
    <w:rsid w:val="002B466F"/>
    <w:rsid w:val="002B5A46"/>
    <w:rsid w:val="002B68D6"/>
    <w:rsid w:val="002B6A81"/>
    <w:rsid w:val="002B6C4D"/>
    <w:rsid w:val="002B6CF0"/>
    <w:rsid w:val="002B73FE"/>
    <w:rsid w:val="002B7A88"/>
    <w:rsid w:val="002B7DF9"/>
    <w:rsid w:val="002C1B05"/>
    <w:rsid w:val="002C35EF"/>
    <w:rsid w:val="002C420D"/>
    <w:rsid w:val="002C4F00"/>
    <w:rsid w:val="002C503A"/>
    <w:rsid w:val="002C5C74"/>
    <w:rsid w:val="002C6621"/>
    <w:rsid w:val="002C6765"/>
    <w:rsid w:val="002C6B58"/>
    <w:rsid w:val="002C6C4C"/>
    <w:rsid w:val="002D1BBE"/>
    <w:rsid w:val="002D24C8"/>
    <w:rsid w:val="002D2671"/>
    <w:rsid w:val="002D2899"/>
    <w:rsid w:val="002D3714"/>
    <w:rsid w:val="002D41C2"/>
    <w:rsid w:val="002D423E"/>
    <w:rsid w:val="002D48D0"/>
    <w:rsid w:val="002D4A4B"/>
    <w:rsid w:val="002D4FC7"/>
    <w:rsid w:val="002D5A39"/>
    <w:rsid w:val="002D5ABF"/>
    <w:rsid w:val="002D64ED"/>
    <w:rsid w:val="002D64FB"/>
    <w:rsid w:val="002D7884"/>
    <w:rsid w:val="002D7BF5"/>
    <w:rsid w:val="002E0873"/>
    <w:rsid w:val="002E0BA5"/>
    <w:rsid w:val="002E1624"/>
    <w:rsid w:val="002E1A15"/>
    <w:rsid w:val="002E2A45"/>
    <w:rsid w:val="002E50D4"/>
    <w:rsid w:val="002E55A8"/>
    <w:rsid w:val="002E5A24"/>
    <w:rsid w:val="002E5CDB"/>
    <w:rsid w:val="002E5D02"/>
    <w:rsid w:val="002E78D7"/>
    <w:rsid w:val="002E7B3F"/>
    <w:rsid w:val="002E7EBF"/>
    <w:rsid w:val="002F0AA2"/>
    <w:rsid w:val="002F1219"/>
    <w:rsid w:val="002F250E"/>
    <w:rsid w:val="002F279C"/>
    <w:rsid w:val="002F29A2"/>
    <w:rsid w:val="002F368D"/>
    <w:rsid w:val="002F3DAE"/>
    <w:rsid w:val="002F4692"/>
    <w:rsid w:val="002F49B6"/>
    <w:rsid w:val="002F4FE1"/>
    <w:rsid w:val="002F5004"/>
    <w:rsid w:val="002F51C1"/>
    <w:rsid w:val="002F5901"/>
    <w:rsid w:val="002F5ABC"/>
    <w:rsid w:val="002F5CD9"/>
    <w:rsid w:val="002F5DF4"/>
    <w:rsid w:val="003013DB"/>
    <w:rsid w:val="00301A25"/>
    <w:rsid w:val="00301F92"/>
    <w:rsid w:val="0030358B"/>
    <w:rsid w:val="00303CFD"/>
    <w:rsid w:val="00304182"/>
    <w:rsid w:val="0030429D"/>
    <w:rsid w:val="0030466C"/>
    <w:rsid w:val="00304800"/>
    <w:rsid w:val="00304D1C"/>
    <w:rsid w:val="00305D7B"/>
    <w:rsid w:val="003061C3"/>
    <w:rsid w:val="00306408"/>
    <w:rsid w:val="003064B1"/>
    <w:rsid w:val="00306D66"/>
    <w:rsid w:val="00307941"/>
    <w:rsid w:val="00310D49"/>
    <w:rsid w:val="00311A4E"/>
    <w:rsid w:val="00311D81"/>
    <w:rsid w:val="00312271"/>
    <w:rsid w:val="00312F61"/>
    <w:rsid w:val="003131C5"/>
    <w:rsid w:val="00313A1F"/>
    <w:rsid w:val="00314131"/>
    <w:rsid w:val="00314755"/>
    <w:rsid w:val="003150F3"/>
    <w:rsid w:val="0031536B"/>
    <w:rsid w:val="003157BC"/>
    <w:rsid w:val="00315BA9"/>
    <w:rsid w:val="00315C6C"/>
    <w:rsid w:val="00315E21"/>
    <w:rsid w:val="00315F50"/>
    <w:rsid w:val="003163EE"/>
    <w:rsid w:val="00320311"/>
    <w:rsid w:val="00320817"/>
    <w:rsid w:val="00321AF1"/>
    <w:rsid w:val="003230CC"/>
    <w:rsid w:val="00323321"/>
    <w:rsid w:val="00323722"/>
    <w:rsid w:val="0032520B"/>
    <w:rsid w:val="003256B8"/>
    <w:rsid w:val="00326606"/>
    <w:rsid w:val="0032751F"/>
    <w:rsid w:val="00327A3A"/>
    <w:rsid w:val="00330C2E"/>
    <w:rsid w:val="00330C93"/>
    <w:rsid w:val="00330EA7"/>
    <w:rsid w:val="0033120B"/>
    <w:rsid w:val="003325F0"/>
    <w:rsid w:val="00332D0D"/>
    <w:rsid w:val="00333051"/>
    <w:rsid w:val="00334D7F"/>
    <w:rsid w:val="003350D7"/>
    <w:rsid w:val="003359C3"/>
    <w:rsid w:val="00335ED3"/>
    <w:rsid w:val="00335F82"/>
    <w:rsid w:val="003373A5"/>
    <w:rsid w:val="003374F8"/>
    <w:rsid w:val="0034131C"/>
    <w:rsid w:val="00341455"/>
    <w:rsid w:val="00343CCC"/>
    <w:rsid w:val="0034401D"/>
    <w:rsid w:val="00344044"/>
    <w:rsid w:val="003454EE"/>
    <w:rsid w:val="003456B5"/>
    <w:rsid w:val="003458F9"/>
    <w:rsid w:val="00345974"/>
    <w:rsid w:val="00345A3A"/>
    <w:rsid w:val="00346095"/>
    <w:rsid w:val="00347770"/>
    <w:rsid w:val="00347889"/>
    <w:rsid w:val="00347FE4"/>
    <w:rsid w:val="00350218"/>
    <w:rsid w:val="00350630"/>
    <w:rsid w:val="00350E86"/>
    <w:rsid w:val="0035111C"/>
    <w:rsid w:val="00351CFF"/>
    <w:rsid w:val="0035200F"/>
    <w:rsid w:val="00352D61"/>
    <w:rsid w:val="00353223"/>
    <w:rsid w:val="0035366C"/>
    <w:rsid w:val="0035453E"/>
    <w:rsid w:val="00354A09"/>
    <w:rsid w:val="0035567C"/>
    <w:rsid w:val="00355925"/>
    <w:rsid w:val="003559B5"/>
    <w:rsid w:val="00355B38"/>
    <w:rsid w:val="00356EAA"/>
    <w:rsid w:val="003607F0"/>
    <w:rsid w:val="003617C3"/>
    <w:rsid w:val="003619A8"/>
    <w:rsid w:val="00361FE3"/>
    <w:rsid w:val="00362055"/>
    <w:rsid w:val="00362094"/>
    <w:rsid w:val="003632F8"/>
    <w:rsid w:val="0036382E"/>
    <w:rsid w:val="003659D7"/>
    <w:rsid w:val="00365A47"/>
    <w:rsid w:val="003667D8"/>
    <w:rsid w:val="00366A97"/>
    <w:rsid w:val="00367E44"/>
    <w:rsid w:val="003708A1"/>
    <w:rsid w:val="00370D23"/>
    <w:rsid w:val="00371907"/>
    <w:rsid w:val="00371BFD"/>
    <w:rsid w:val="00372235"/>
    <w:rsid w:val="0037242A"/>
    <w:rsid w:val="00372D5D"/>
    <w:rsid w:val="003733F9"/>
    <w:rsid w:val="00373611"/>
    <w:rsid w:val="00376752"/>
    <w:rsid w:val="003767E3"/>
    <w:rsid w:val="003768A3"/>
    <w:rsid w:val="00376F8D"/>
    <w:rsid w:val="0037778B"/>
    <w:rsid w:val="00380A93"/>
    <w:rsid w:val="00380B67"/>
    <w:rsid w:val="00381460"/>
    <w:rsid w:val="00382A47"/>
    <w:rsid w:val="00382D61"/>
    <w:rsid w:val="00383CAA"/>
    <w:rsid w:val="003854F8"/>
    <w:rsid w:val="003855CC"/>
    <w:rsid w:val="0038638B"/>
    <w:rsid w:val="0038655B"/>
    <w:rsid w:val="00387245"/>
    <w:rsid w:val="00387994"/>
    <w:rsid w:val="00387D15"/>
    <w:rsid w:val="00390140"/>
    <w:rsid w:val="0039194C"/>
    <w:rsid w:val="00391F53"/>
    <w:rsid w:val="00392015"/>
    <w:rsid w:val="003946DD"/>
    <w:rsid w:val="0039563B"/>
    <w:rsid w:val="003965D5"/>
    <w:rsid w:val="00397913"/>
    <w:rsid w:val="003979F1"/>
    <w:rsid w:val="00397BA1"/>
    <w:rsid w:val="003A05D8"/>
    <w:rsid w:val="003A0949"/>
    <w:rsid w:val="003A09F1"/>
    <w:rsid w:val="003A0A84"/>
    <w:rsid w:val="003A1591"/>
    <w:rsid w:val="003A17C7"/>
    <w:rsid w:val="003A24F2"/>
    <w:rsid w:val="003A26CA"/>
    <w:rsid w:val="003A2B58"/>
    <w:rsid w:val="003A380F"/>
    <w:rsid w:val="003A4A9F"/>
    <w:rsid w:val="003A5112"/>
    <w:rsid w:val="003A58B4"/>
    <w:rsid w:val="003A5D87"/>
    <w:rsid w:val="003A69BF"/>
    <w:rsid w:val="003A6AB9"/>
    <w:rsid w:val="003A7841"/>
    <w:rsid w:val="003B0337"/>
    <w:rsid w:val="003B0B2F"/>
    <w:rsid w:val="003B0E66"/>
    <w:rsid w:val="003B166B"/>
    <w:rsid w:val="003B1D0E"/>
    <w:rsid w:val="003B208E"/>
    <w:rsid w:val="003B267E"/>
    <w:rsid w:val="003B343D"/>
    <w:rsid w:val="003B3E8D"/>
    <w:rsid w:val="003B4FBF"/>
    <w:rsid w:val="003B5528"/>
    <w:rsid w:val="003B6E9D"/>
    <w:rsid w:val="003B710B"/>
    <w:rsid w:val="003B7523"/>
    <w:rsid w:val="003B7ACC"/>
    <w:rsid w:val="003C1754"/>
    <w:rsid w:val="003C19BC"/>
    <w:rsid w:val="003C28E7"/>
    <w:rsid w:val="003C3229"/>
    <w:rsid w:val="003C3826"/>
    <w:rsid w:val="003C389F"/>
    <w:rsid w:val="003C5655"/>
    <w:rsid w:val="003C5BC0"/>
    <w:rsid w:val="003C5BC8"/>
    <w:rsid w:val="003C6A81"/>
    <w:rsid w:val="003C6C4A"/>
    <w:rsid w:val="003C7285"/>
    <w:rsid w:val="003C75F7"/>
    <w:rsid w:val="003D0CED"/>
    <w:rsid w:val="003D17A1"/>
    <w:rsid w:val="003D1889"/>
    <w:rsid w:val="003D2C47"/>
    <w:rsid w:val="003D2C7B"/>
    <w:rsid w:val="003D45E0"/>
    <w:rsid w:val="003D52F4"/>
    <w:rsid w:val="003D75CD"/>
    <w:rsid w:val="003D794D"/>
    <w:rsid w:val="003E0BE1"/>
    <w:rsid w:val="003E145A"/>
    <w:rsid w:val="003E146E"/>
    <w:rsid w:val="003E1E46"/>
    <w:rsid w:val="003E2462"/>
    <w:rsid w:val="003E2CED"/>
    <w:rsid w:val="003E2F9F"/>
    <w:rsid w:val="003E3EAB"/>
    <w:rsid w:val="003E45E0"/>
    <w:rsid w:val="003E4917"/>
    <w:rsid w:val="003E4C85"/>
    <w:rsid w:val="003E7AC4"/>
    <w:rsid w:val="003F0181"/>
    <w:rsid w:val="003F01E7"/>
    <w:rsid w:val="003F0905"/>
    <w:rsid w:val="003F09EB"/>
    <w:rsid w:val="003F1083"/>
    <w:rsid w:val="003F1B94"/>
    <w:rsid w:val="003F1C79"/>
    <w:rsid w:val="003F2014"/>
    <w:rsid w:val="003F2922"/>
    <w:rsid w:val="003F2962"/>
    <w:rsid w:val="003F3072"/>
    <w:rsid w:val="003F313C"/>
    <w:rsid w:val="003F369B"/>
    <w:rsid w:val="003F4EBC"/>
    <w:rsid w:val="003F4EE3"/>
    <w:rsid w:val="003F576C"/>
    <w:rsid w:val="003F6265"/>
    <w:rsid w:val="003F72EE"/>
    <w:rsid w:val="003F73E8"/>
    <w:rsid w:val="003F7426"/>
    <w:rsid w:val="004018F6"/>
    <w:rsid w:val="00401D61"/>
    <w:rsid w:val="00402182"/>
    <w:rsid w:val="00402543"/>
    <w:rsid w:val="00403A6D"/>
    <w:rsid w:val="00403FEB"/>
    <w:rsid w:val="0040429C"/>
    <w:rsid w:val="004055A4"/>
    <w:rsid w:val="00405922"/>
    <w:rsid w:val="00407321"/>
    <w:rsid w:val="00407781"/>
    <w:rsid w:val="0040782E"/>
    <w:rsid w:val="004106AA"/>
    <w:rsid w:val="00410FB7"/>
    <w:rsid w:val="00412B8E"/>
    <w:rsid w:val="004137AC"/>
    <w:rsid w:val="00413ABB"/>
    <w:rsid w:val="00414418"/>
    <w:rsid w:val="00414565"/>
    <w:rsid w:val="0041477D"/>
    <w:rsid w:val="00414810"/>
    <w:rsid w:val="0041493A"/>
    <w:rsid w:val="00415508"/>
    <w:rsid w:val="00415DA2"/>
    <w:rsid w:val="00416911"/>
    <w:rsid w:val="00416942"/>
    <w:rsid w:val="00416B39"/>
    <w:rsid w:val="00417F5E"/>
    <w:rsid w:val="00420C56"/>
    <w:rsid w:val="004213A1"/>
    <w:rsid w:val="00421429"/>
    <w:rsid w:val="004217B6"/>
    <w:rsid w:val="00421EEC"/>
    <w:rsid w:val="004224F8"/>
    <w:rsid w:val="00422AC0"/>
    <w:rsid w:val="00422BB2"/>
    <w:rsid w:val="00422DB5"/>
    <w:rsid w:val="00423E55"/>
    <w:rsid w:val="00424F04"/>
    <w:rsid w:val="00424FFE"/>
    <w:rsid w:val="00425103"/>
    <w:rsid w:val="00425D1F"/>
    <w:rsid w:val="00425F4C"/>
    <w:rsid w:val="00426093"/>
    <w:rsid w:val="0042699D"/>
    <w:rsid w:val="00426A85"/>
    <w:rsid w:val="004271C3"/>
    <w:rsid w:val="00427EEA"/>
    <w:rsid w:val="004307FB"/>
    <w:rsid w:val="00430C32"/>
    <w:rsid w:val="004313A5"/>
    <w:rsid w:val="00431E8F"/>
    <w:rsid w:val="00432EA7"/>
    <w:rsid w:val="004337DD"/>
    <w:rsid w:val="004337F3"/>
    <w:rsid w:val="004341CA"/>
    <w:rsid w:val="004341FE"/>
    <w:rsid w:val="00435383"/>
    <w:rsid w:val="00436432"/>
    <w:rsid w:val="00436E5C"/>
    <w:rsid w:val="004373C9"/>
    <w:rsid w:val="00437616"/>
    <w:rsid w:val="00440842"/>
    <w:rsid w:val="00440E1F"/>
    <w:rsid w:val="0044111E"/>
    <w:rsid w:val="0044152F"/>
    <w:rsid w:val="00441B8B"/>
    <w:rsid w:val="00441D10"/>
    <w:rsid w:val="004420C1"/>
    <w:rsid w:val="0044217D"/>
    <w:rsid w:val="00442676"/>
    <w:rsid w:val="00443687"/>
    <w:rsid w:val="004438AA"/>
    <w:rsid w:val="00443F30"/>
    <w:rsid w:val="0044510B"/>
    <w:rsid w:val="00445898"/>
    <w:rsid w:val="00445A39"/>
    <w:rsid w:val="0044600C"/>
    <w:rsid w:val="0044667D"/>
    <w:rsid w:val="00446DF8"/>
    <w:rsid w:val="004472AE"/>
    <w:rsid w:val="004479E3"/>
    <w:rsid w:val="00447E60"/>
    <w:rsid w:val="004523E3"/>
    <w:rsid w:val="00452644"/>
    <w:rsid w:val="00453F32"/>
    <w:rsid w:val="00454016"/>
    <w:rsid w:val="00454075"/>
    <w:rsid w:val="00454331"/>
    <w:rsid w:val="004543E5"/>
    <w:rsid w:val="004548EC"/>
    <w:rsid w:val="00455CDF"/>
    <w:rsid w:val="00456C50"/>
    <w:rsid w:val="00457672"/>
    <w:rsid w:val="00457979"/>
    <w:rsid w:val="00457F96"/>
    <w:rsid w:val="00460802"/>
    <w:rsid w:val="00460AB5"/>
    <w:rsid w:val="004611A8"/>
    <w:rsid w:val="00461292"/>
    <w:rsid w:val="00461493"/>
    <w:rsid w:val="00462DE7"/>
    <w:rsid w:val="00463909"/>
    <w:rsid w:val="00463E7E"/>
    <w:rsid w:val="00463EAB"/>
    <w:rsid w:val="00464527"/>
    <w:rsid w:val="00465291"/>
    <w:rsid w:val="00465311"/>
    <w:rsid w:val="0046553C"/>
    <w:rsid w:val="004669BA"/>
    <w:rsid w:val="00466C82"/>
    <w:rsid w:val="00467016"/>
    <w:rsid w:val="00470B4F"/>
    <w:rsid w:val="004711B5"/>
    <w:rsid w:val="00471E49"/>
    <w:rsid w:val="0047213C"/>
    <w:rsid w:val="004730B8"/>
    <w:rsid w:val="00473148"/>
    <w:rsid w:val="004733DE"/>
    <w:rsid w:val="004740C9"/>
    <w:rsid w:val="004744B8"/>
    <w:rsid w:val="0047525A"/>
    <w:rsid w:val="004761CE"/>
    <w:rsid w:val="0047694E"/>
    <w:rsid w:val="00476E30"/>
    <w:rsid w:val="00477A52"/>
    <w:rsid w:val="00477ED5"/>
    <w:rsid w:val="004800DB"/>
    <w:rsid w:val="0048067C"/>
    <w:rsid w:val="004809AF"/>
    <w:rsid w:val="00482928"/>
    <w:rsid w:val="00482B02"/>
    <w:rsid w:val="00482BFF"/>
    <w:rsid w:val="00483F0E"/>
    <w:rsid w:val="00483F44"/>
    <w:rsid w:val="00484ECB"/>
    <w:rsid w:val="0048515C"/>
    <w:rsid w:val="00485A02"/>
    <w:rsid w:val="00485D69"/>
    <w:rsid w:val="00485E93"/>
    <w:rsid w:val="00487006"/>
    <w:rsid w:val="00487823"/>
    <w:rsid w:val="00487F0C"/>
    <w:rsid w:val="00490208"/>
    <w:rsid w:val="0049064B"/>
    <w:rsid w:val="00490656"/>
    <w:rsid w:val="00491BE4"/>
    <w:rsid w:val="004920A4"/>
    <w:rsid w:val="004922B2"/>
    <w:rsid w:val="00492BE5"/>
    <w:rsid w:val="00493274"/>
    <w:rsid w:val="004936E3"/>
    <w:rsid w:val="00493A9F"/>
    <w:rsid w:val="00493C2D"/>
    <w:rsid w:val="004941D4"/>
    <w:rsid w:val="004943F2"/>
    <w:rsid w:val="00494C0C"/>
    <w:rsid w:val="00496052"/>
    <w:rsid w:val="004962E8"/>
    <w:rsid w:val="00496979"/>
    <w:rsid w:val="00497629"/>
    <w:rsid w:val="00497799"/>
    <w:rsid w:val="004978D9"/>
    <w:rsid w:val="00497B15"/>
    <w:rsid w:val="004A036C"/>
    <w:rsid w:val="004A1867"/>
    <w:rsid w:val="004A2914"/>
    <w:rsid w:val="004A3753"/>
    <w:rsid w:val="004A3DF2"/>
    <w:rsid w:val="004A4907"/>
    <w:rsid w:val="004A5693"/>
    <w:rsid w:val="004B0E2E"/>
    <w:rsid w:val="004B244A"/>
    <w:rsid w:val="004B2563"/>
    <w:rsid w:val="004B28F0"/>
    <w:rsid w:val="004B29B2"/>
    <w:rsid w:val="004B34B3"/>
    <w:rsid w:val="004B392D"/>
    <w:rsid w:val="004B3EB5"/>
    <w:rsid w:val="004B444B"/>
    <w:rsid w:val="004B4C7D"/>
    <w:rsid w:val="004B4CDC"/>
    <w:rsid w:val="004B516C"/>
    <w:rsid w:val="004B551C"/>
    <w:rsid w:val="004B57F2"/>
    <w:rsid w:val="004B5F10"/>
    <w:rsid w:val="004B7403"/>
    <w:rsid w:val="004B75CA"/>
    <w:rsid w:val="004C2489"/>
    <w:rsid w:val="004C3D0F"/>
    <w:rsid w:val="004C44A4"/>
    <w:rsid w:val="004C466D"/>
    <w:rsid w:val="004C516C"/>
    <w:rsid w:val="004C5939"/>
    <w:rsid w:val="004C5EE6"/>
    <w:rsid w:val="004C687F"/>
    <w:rsid w:val="004D01EB"/>
    <w:rsid w:val="004D0941"/>
    <w:rsid w:val="004D1CA0"/>
    <w:rsid w:val="004D2754"/>
    <w:rsid w:val="004D281B"/>
    <w:rsid w:val="004D6D5E"/>
    <w:rsid w:val="004D7909"/>
    <w:rsid w:val="004E03DC"/>
    <w:rsid w:val="004E06BC"/>
    <w:rsid w:val="004E12CA"/>
    <w:rsid w:val="004E164F"/>
    <w:rsid w:val="004E18AA"/>
    <w:rsid w:val="004E1A06"/>
    <w:rsid w:val="004E3034"/>
    <w:rsid w:val="004E38CA"/>
    <w:rsid w:val="004E4169"/>
    <w:rsid w:val="004E4A56"/>
    <w:rsid w:val="004E7341"/>
    <w:rsid w:val="004E768A"/>
    <w:rsid w:val="004F00ED"/>
    <w:rsid w:val="004F2683"/>
    <w:rsid w:val="004F3ED9"/>
    <w:rsid w:val="004F46E6"/>
    <w:rsid w:val="004F4909"/>
    <w:rsid w:val="004F5458"/>
    <w:rsid w:val="004F545C"/>
    <w:rsid w:val="004F5C0C"/>
    <w:rsid w:val="004F6745"/>
    <w:rsid w:val="004F748E"/>
    <w:rsid w:val="004F75A7"/>
    <w:rsid w:val="004F77FA"/>
    <w:rsid w:val="004F7A7A"/>
    <w:rsid w:val="005003DA"/>
    <w:rsid w:val="005004A0"/>
    <w:rsid w:val="00501043"/>
    <w:rsid w:val="00501159"/>
    <w:rsid w:val="00501690"/>
    <w:rsid w:val="00501F60"/>
    <w:rsid w:val="005021D8"/>
    <w:rsid w:val="00502852"/>
    <w:rsid w:val="0050382E"/>
    <w:rsid w:val="00503F50"/>
    <w:rsid w:val="00503F9C"/>
    <w:rsid w:val="00504503"/>
    <w:rsid w:val="00505250"/>
    <w:rsid w:val="00505DF4"/>
    <w:rsid w:val="00510BEC"/>
    <w:rsid w:val="00511148"/>
    <w:rsid w:val="005113A1"/>
    <w:rsid w:val="00511791"/>
    <w:rsid w:val="00513678"/>
    <w:rsid w:val="00514819"/>
    <w:rsid w:val="00516188"/>
    <w:rsid w:val="005162BC"/>
    <w:rsid w:val="00517C77"/>
    <w:rsid w:val="0052017B"/>
    <w:rsid w:val="0052022C"/>
    <w:rsid w:val="005210FC"/>
    <w:rsid w:val="00521314"/>
    <w:rsid w:val="0052147B"/>
    <w:rsid w:val="00521A77"/>
    <w:rsid w:val="005228AC"/>
    <w:rsid w:val="00522BD3"/>
    <w:rsid w:val="005231C3"/>
    <w:rsid w:val="005237CE"/>
    <w:rsid w:val="00524552"/>
    <w:rsid w:val="005247D7"/>
    <w:rsid w:val="00524985"/>
    <w:rsid w:val="0052556B"/>
    <w:rsid w:val="005267D9"/>
    <w:rsid w:val="00527240"/>
    <w:rsid w:val="00527E89"/>
    <w:rsid w:val="00530098"/>
    <w:rsid w:val="005315F6"/>
    <w:rsid w:val="00531FD5"/>
    <w:rsid w:val="005321A6"/>
    <w:rsid w:val="00532C83"/>
    <w:rsid w:val="005336A9"/>
    <w:rsid w:val="00533B54"/>
    <w:rsid w:val="005359EA"/>
    <w:rsid w:val="00535A27"/>
    <w:rsid w:val="00536CE6"/>
    <w:rsid w:val="005372C4"/>
    <w:rsid w:val="00537FCE"/>
    <w:rsid w:val="0054026A"/>
    <w:rsid w:val="00540D39"/>
    <w:rsid w:val="0054157D"/>
    <w:rsid w:val="0054180A"/>
    <w:rsid w:val="00541AE0"/>
    <w:rsid w:val="005427F2"/>
    <w:rsid w:val="00543570"/>
    <w:rsid w:val="00543AD7"/>
    <w:rsid w:val="0054541C"/>
    <w:rsid w:val="005454DA"/>
    <w:rsid w:val="00545EC1"/>
    <w:rsid w:val="00546D63"/>
    <w:rsid w:val="00550E00"/>
    <w:rsid w:val="005510E2"/>
    <w:rsid w:val="00551344"/>
    <w:rsid w:val="00551BDB"/>
    <w:rsid w:val="00553560"/>
    <w:rsid w:val="005535A9"/>
    <w:rsid w:val="00553A31"/>
    <w:rsid w:val="00553D8D"/>
    <w:rsid w:val="00553EC5"/>
    <w:rsid w:val="0055464A"/>
    <w:rsid w:val="005554A0"/>
    <w:rsid w:val="005560A0"/>
    <w:rsid w:val="005603BF"/>
    <w:rsid w:val="0056054A"/>
    <w:rsid w:val="00560B12"/>
    <w:rsid w:val="00560F17"/>
    <w:rsid w:val="0056169B"/>
    <w:rsid w:val="005617F1"/>
    <w:rsid w:val="005627EF"/>
    <w:rsid w:val="0056310E"/>
    <w:rsid w:val="00563ABF"/>
    <w:rsid w:val="00564BB2"/>
    <w:rsid w:val="0056514E"/>
    <w:rsid w:val="00565431"/>
    <w:rsid w:val="00565A11"/>
    <w:rsid w:val="00565C09"/>
    <w:rsid w:val="0056634E"/>
    <w:rsid w:val="00567EE7"/>
    <w:rsid w:val="00570BAD"/>
    <w:rsid w:val="00571124"/>
    <w:rsid w:val="0057119C"/>
    <w:rsid w:val="005713F0"/>
    <w:rsid w:val="00572B12"/>
    <w:rsid w:val="00572F5B"/>
    <w:rsid w:val="0057323A"/>
    <w:rsid w:val="00574456"/>
    <w:rsid w:val="005746F2"/>
    <w:rsid w:val="0057519F"/>
    <w:rsid w:val="00575A9B"/>
    <w:rsid w:val="00576324"/>
    <w:rsid w:val="00577843"/>
    <w:rsid w:val="005810F9"/>
    <w:rsid w:val="00581A3F"/>
    <w:rsid w:val="0058359F"/>
    <w:rsid w:val="0058423E"/>
    <w:rsid w:val="00584313"/>
    <w:rsid w:val="00585B4D"/>
    <w:rsid w:val="005864DA"/>
    <w:rsid w:val="00586BDA"/>
    <w:rsid w:val="0058716A"/>
    <w:rsid w:val="005903AF"/>
    <w:rsid w:val="005907FF"/>
    <w:rsid w:val="00591DB3"/>
    <w:rsid w:val="00592135"/>
    <w:rsid w:val="005930F3"/>
    <w:rsid w:val="00593749"/>
    <w:rsid w:val="00594636"/>
    <w:rsid w:val="00594B22"/>
    <w:rsid w:val="00594D31"/>
    <w:rsid w:val="00595C41"/>
    <w:rsid w:val="00595D00"/>
    <w:rsid w:val="00596E75"/>
    <w:rsid w:val="00596FBD"/>
    <w:rsid w:val="00597044"/>
    <w:rsid w:val="00597093"/>
    <w:rsid w:val="005976A6"/>
    <w:rsid w:val="005A01C6"/>
    <w:rsid w:val="005A050C"/>
    <w:rsid w:val="005A173B"/>
    <w:rsid w:val="005A2917"/>
    <w:rsid w:val="005A41A3"/>
    <w:rsid w:val="005A4328"/>
    <w:rsid w:val="005A4369"/>
    <w:rsid w:val="005A4C90"/>
    <w:rsid w:val="005A4CAA"/>
    <w:rsid w:val="005A56E9"/>
    <w:rsid w:val="005A64D4"/>
    <w:rsid w:val="005A6984"/>
    <w:rsid w:val="005A6CF0"/>
    <w:rsid w:val="005A74B6"/>
    <w:rsid w:val="005A78A2"/>
    <w:rsid w:val="005B05C2"/>
    <w:rsid w:val="005B0977"/>
    <w:rsid w:val="005B0AA1"/>
    <w:rsid w:val="005B13B6"/>
    <w:rsid w:val="005B1D68"/>
    <w:rsid w:val="005B2C0D"/>
    <w:rsid w:val="005B2D15"/>
    <w:rsid w:val="005B3349"/>
    <w:rsid w:val="005B353C"/>
    <w:rsid w:val="005B521D"/>
    <w:rsid w:val="005B7145"/>
    <w:rsid w:val="005B7AAB"/>
    <w:rsid w:val="005C02E9"/>
    <w:rsid w:val="005C1BF8"/>
    <w:rsid w:val="005C355D"/>
    <w:rsid w:val="005C39D4"/>
    <w:rsid w:val="005C5171"/>
    <w:rsid w:val="005C5E57"/>
    <w:rsid w:val="005C6086"/>
    <w:rsid w:val="005C6D97"/>
    <w:rsid w:val="005D025B"/>
    <w:rsid w:val="005D025C"/>
    <w:rsid w:val="005D0CF3"/>
    <w:rsid w:val="005D1959"/>
    <w:rsid w:val="005D387F"/>
    <w:rsid w:val="005D4B4C"/>
    <w:rsid w:val="005D5839"/>
    <w:rsid w:val="005D5F89"/>
    <w:rsid w:val="005D67F9"/>
    <w:rsid w:val="005D6938"/>
    <w:rsid w:val="005D756F"/>
    <w:rsid w:val="005D7CAF"/>
    <w:rsid w:val="005D7EED"/>
    <w:rsid w:val="005E0581"/>
    <w:rsid w:val="005E1558"/>
    <w:rsid w:val="005E1A7B"/>
    <w:rsid w:val="005E1CA2"/>
    <w:rsid w:val="005E227F"/>
    <w:rsid w:val="005E26BA"/>
    <w:rsid w:val="005E2C93"/>
    <w:rsid w:val="005E2DB6"/>
    <w:rsid w:val="005E430B"/>
    <w:rsid w:val="005E5133"/>
    <w:rsid w:val="005E5290"/>
    <w:rsid w:val="005E5491"/>
    <w:rsid w:val="005E5ABB"/>
    <w:rsid w:val="005E620E"/>
    <w:rsid w:val="005F0506"/>
    <w:rsid w:val="005F05AF"/>
    <w:rsid w:val="005F0848"/>
    <w:rsid w:val="005F2878"/>
    <w:rsid w:val="005F3762"/>
    <w:rsid w:val="005F3EB6"/>
    <w:rsid w:val="005F3F3F"/>
    <w:rsid w:val="005F3FCF"/>
    <w:rsid w:val="005F4FDE"/>
    <w:rsid w:val="005F5378"/>
    <w:rsid w:val="005F5D14"/>
    <w:rsid w:val="005F627F"/>
    <w:rsid w:val="005F736F"/>
    <w:rsid w:val="005F771D"/>
    <w:rsid w:val="005F7E77"/>
    <w:rsid w:val="0060053A"/>
    <w:rsid w:val="0060296D"/>
    <w:rsid w:val="00602AFF"/>
    <w:rsid w:val="00602C7C"/>
    <w:rsid w:val="00603044"/>
    <w:rsid w:val="00603245"/>
    <w:rsid w:val="006033E6"/>
    <w:rsid w:val="00603828"/>
    <w:rsid w:val="006046C6"/>
    <w:rsid w:val="0060556D"/>
    <w:rsid w:val="0060587D"/>
    <w:rsid w:val="00606CCE"/>
    <w:rsid w:val="006074ED"/>
    <w:rsid w:val="00607AC0"/>
    <w:rsid w:val="00610519"/>
    <w:rsid w:val="006108DD"/>
    <w:rsid w:val="00610EDE"/>
    <w:rsid w:val="00611122"/>
    <w:rsid w:val="00611FFD"/>
    <w:rsid w:val="006151F7"/>
    <w:rsid w:val="0061633C"/>
    <w:rsid w:val="006169D2"/>
    <w:rsid w:val="00617440"/>
    <w:rsid w:val="0062047F"/>
    <w:rsid w:val="00620ABE"/>
    <w:rsid w:val="00620EF8"/>
    <w:rsid w:val="00621279"/>
    <w:rsid w:val="006215CE"/>
    <w:rsid w:val="006218FB"/>
    <w:rsid w:val="00621A87"/>
    <w:rsid w:val="00621C79"/>
    <w:rsid w:val="00621C9E"/>
    <w:rsid w:val="006221B3"/>
    <w:rsid w:val="00623BD9"/>
    <w:rsid w:val="00623EE0"/>
    <w:rsid w:val="006245DF"/>
    <w:rsid w:val="00624EB3"/>
    <w:rsid w:val="00626820"/>
    <w:rsid w:val="00626A13"/>
    <w:rsid w:val="00627BD2"/>
    <w:rsid w:val="00630641"/>
    <w:rsid w:val="006317AA"/>
    <w:rsid w:val="00631CA3"/>
    <w:rsid w:val="006330B7"/>
    <w:rsid w:val="00633AA4"/>
    <w:rsid w:val="00634484"/>
    <w:rsid w:val="0063452D"/>
    <w:rsid w:val="00634E35"/>
    <w:rsid w:val="006356E9"/>
    <w:rsid w:val="0063593B"/>
    <w:rsid w:val="00635A9F"/>
    <w:rsid w:val="00635DCC"/>
    <w:rsid w:val="00636B2C"/>
    <w:rsid w:val="00636EC9"/>
    <w:rsid w:val="00637044"/>
    <w:rsid w:val="00640195"/>
    <w:rsid w:val="0064109A"/>
    <w:rsid w:val="00642AD8"/>
    <w:rsid w:val="006432F4"/>
    <w:rsid w:val="006435D2"/>
    <w:rsid w:val="00644E11"/>
    <w:rsid w:val="00644EE4"/>
    <w:rsid w:val="00645C1D"/>
    <w:rsid w:val="006463B1"/>
    <w:rsid w:val="006471C3"/>
    <w:rsid w:val="0064769F"/>
    <w:rsid w:val="00650B4F"/>
    <w:rsid w:val="00651017"/>
    <w:rsid w:val="00651958"/>
    <w:rsid w:val="00653631"/>
    <w:rsid w:val="00653F1E"/>
    <w:rsid w:val="006550B5"/>
    <w:rsid w:val="00655190"/>
    <w:rsid w:val="006570D3"/>
    <w:rsid w:val="006573D0"/>
    <w:rsid w:val="00657796"/>
    <w:rsid w:val="0065786F"/>
    <w:rsid w:val="0065790D"/>
    <w:rsid w:val="00657C5C"/>
    <w:rsid w:val="00657F7D"/>
    <w:rsid w:val="00661853"/>
    <w:rsid w:val="00661E52"/>
    <w:rsid w:val="00662999"/>
    <w:rsid w:val="00662EB2"/>
    <w:rsid w:val="00662F55"/>
    <w:rsid w:val="006635F6"/>
    <w:rsid w:val="00665210"/>
    <w:rsid w:val="0066546F"/>
    <w:rsid w:val="00665AEC"/>
    <w:rsid w:val="00665E5F"/>
    <w:rsid w:val="00666478"/>
    <w:rsid w:val="006678B0"/>
    <w:rsid w:val="00667C94"/>
    <w:rsid w:val="00670F2D"/>
    <w:rsid w:val="00670F6F"/>
    <w:rsid w:val="0067189E"/>
    <w:rsid w:val="006722B5"/>
    <w:rsid w:val="00672DFC"/>
    <w:rsid w:val="0067314B"/>
    <w:rsid w:val="0067335D"/>
    <w:rsid w:val="00673803"/>
    <w:rsid w:val="00674CA4"/>
    <w:rsid w:val="006753C2"/>
    <w:rsid w:val="00675948"/>
    <w:rsid w:val="006765A4"/>
    <w:rsid w:val="00677A5D"/>
    <w:rsid w:val="00680206"/>
    <w:rsid w:val="0068050E"/>
    <w:rsid w:val="006810C2"/>
    <w:rsid w:val="0068133C"/>
    <w:rsid w:val="00681939"/>
    <w:rsid w:val="006832BC"/>
    <w:rsid w:val="006836E5"/>
    <w:rsid w:val="00683834"/>
    <w:rsid w:val="0068455B"/>
    <w:rsid w:val="00684693"/>
    <w:rsid w:val="00685266"/>
    <w:rsid w:val="006858EC"/>
    <w:rsid w:val="00685E4F"/>
    <w:rsid w:val="00686A3C"/>
    <w:rsid w:val="006872C3"/>
    <w:rsid w:val="006872FB"/>
    <w:rsid w:val="00687339"/>
    <w:rsid w:val="006875A6"/>
    <w:rsid w:val="00687905"/>
    <w:rsid w:val="00687D52"/>
    <w:rsid w:val="0069066B"/>
    <w:rsid w:val="0069078E"/>
    <w:rsid w:val="006920BA"/>
    <w:rsid w:val="0069246E"/>
    <w:rsid w:val="00693B9B"/>
    <w:rsid w:val="00694CBC"/>
    <w:rsid w:val="00695E4B"/>
    <w:rsid w:val="00696704"/>
    <w:rsid w:val="00696AF7"/>
    <w:rsid w:val="00696B69"/>
    <w:rsid w:val="00696B89"/>
    <w:rsid w:val="00696E2B"/>
    <w:rsid w:val="006A03D2"/>
    <w:rsid w:val="006A0F0E"/>
    <w:rsid w:val="006A10D3"/>
    <w:rsid w:val="006A11FD"/>
    <w:rsid w:val="006A3968"/>
    <w:rsid w:val="006A3E2D"/>
    <w:rsid w:val="006A410E"/>
    <w:rsid w:val="006A4A11"/>
    <w:rsid w:val="006A4A34"/>
    <w:rsid w:val="006A4D18"/>
    <w:rsid w:val="006A53CD"/>
    <w:rsid w:val="006A5ECD"/>
    <w:rsid w:val="006A681D"/>
    <w:rsid w:val="006B0248"/>
    <w:rsid w:val="006B09D6"/>
    <w:rsid w:val="006B0A8B"/>
    <w:rsid w:val="006B1304"/>
    <w:rsid w:val="006B1DF4"/>
    <w:rsid w:val="006B33A5"/>
    <w:rsid w:val="006B3B4A"/>
    <w:rsid w:val="006B4491"/>
    <w:rsid w:val="006B4962"/>
    <w:rsid w:val="006B497C"/>
    <w:rsid w:val="006B5A42"/>
    <w:rsid w:val="006B6A6F"/>
    <w:rsid w:val="006B6B9C"/>
    <w:rsid w:val="006B79BC"/>
    <w:rsid w:val="006B7CF0"/>
    <w:rsid w:val="006C013C"/>
    <w:rsid w:val="006C0548"/>
    <w:rsid w:val="006C0657"/>
    <w:rsid w:val="006C07BC"/>
    <w:rsid w:val="006C0DF5"/>
    <w:rsid w:val="006C1280"/>
    <w:rsid w:val="006C1D63"/>
    <w:rsid w:val="006C23AC"/>
    <w:rsid w:val="006C250A"/>
    <w:rsid w:val="006C285B"/>
    <w:rsid w:val="006C42E4"/>
    <w:rsid w:val="006C49CE"/>
    <w:rsid w:val="006C540B"/>
    <w:rsid w:val="006C5B8F"/>
    <w:rsid w:val="006C6254"/>
    <w:rsid w:val="006C6FD9"/>
    <w:rsid w:val="006C72AB"/>
    <w:rsid w:val="006C744A"/>
    <w:rsid w:val="006C7AFB"/>
    <w:rsid w:val="006C7DAF"/>
    <w:rsid w:val="006D00BE"/>
    <w:rsid w:val="006D03D9"/>
    <w:rsid w:val="006D0B75"/>
    <w:rsid w:val="006D1C58"/>
    <w:rsid w:val="006D469D"/>
    <w:rsid w:val="006D484C"/>
    <w:rsid w:val="006D4DAD"/>
    <w:rsid w:val="006D5685"/>
    <w:rsid w:val="006D5DAD"/>
    <w:rsid w:val="006D61F7"/>
    <w:rsid w:val="006D6B22"/>
    <w:rsid w:val="006D7E69"/>
    <w:rsid w:val="006E127B"/>
    <w:rsid w:val="006E32B4"/>
    <w:rsid w:val="006E3842"/>
    <w:rsid w:val="006E4826"/>
    <w:rsid w:val="006E545F"/>
    <w:rsid w:val="006E5626"/>
    <w:rsid w:val="006E5CEB"/>
    <w:rsid w:val="006E5DD0"/>
    <w:rsid w:val="006E5E8D"/>
    <w:rsid w:val="006E602F"/>
    <w:rsid w:val="006E6742"/>
    <w:rsid w:val="006E6E50"/>
    <w:rsid w:val="006F0567"/>
    <w:rsid w:val="006F0C09"/>
    <w:rsid w:val="006F0E86"/>
    <w:rsid w:val="006F1027"/>
    <w:rsid w:val="006F109F"/>
    <w:rsid w:val="006F1163"/>
    <w:rsid w:val="006F143F"/>
    <w:rsid w:val="006F1C39"/>
    <w:rsid w:val="006F227F"/>
    <w:rsid w:val="006F30A6"/>
    <w:rsid w:val="006F4156"/>
    <w:rsid w:val="006F4415"/>
    <w:rsid w:val="006F44EF"/>
    <w:rsid w:val="006F49F5"/>
    <w:rsid w:val="006F4A7A"/>
    <w:rsid w:val="006F4F3E"/>
    <w:rsid w:val="006F5416"/>
    <w:rsid w:val="006F565C"/>
    <w:rsid w:val="006F59B7"/>
    <w:rsid w:val="006F5D64"/>
    <w:rsid w:val="006F63C8"/>
    <w:rsid w:val="006F7BDB"/>
    <w:rsid w:val="006F7C64"/>
    <w:rsid w:val="0070045C"/>
    <w:rsid w:val="00700ED7"/>
    <w:rsid w:val="00701303"/>
    <w:rsid w:val="00702522"/>
    <w:rsid w:val="0070273B"/>
    <w:rsid w:val="00702A45"/>
    <w:rsid w:val="00703BF6"/>
    <w:rsid w:val="00703F82"/>
    <w:rsid w:val="00704102"/>
    <w:rsid w:val="00704B87"/>
    <w:rsid w:val="00704C09"/>
    <w:rsid w:val="00704E10"/>
    <w:rsid w:val="0070555A"/>
    <w:rsid w:val="00705614"/>
    <w:rsid w:val="00705678"/>
    <w:rsid w:val="00705E4E"/>
    <w:rsid w:val="00706485"/>
    <w:rsid w:val="007065AE"/>
    <w:rsid w:val="00706D57"/>
    <w:rsid w:val="00707385"/>
    <w:rsid w:val="00707A35"/>
    <w:rsid w:val="00707CC7"/>
    <w:rsid w:val="00711AD7"/>
    <w:rsid w:val="007129CD"/>
    <w:rsid w:val="00712BB2"/>
    <w:rsid w:val="00712D30"/>
    <w:rsid w:val="00712FFE"/>
    <w:rsid w:val="00713FBA"/>
    <w:rsid w:val="0071643A"/>
    <w:rsid w:val="00716C2A"/>
    <w:rsid w:val="00717577"/>
    <w:rsid w:val="0071758A"/>
    <w:rsid w:val="00717776"/>
    <w:rsid w:val="00720A8F"/>
    <w:rsid w:val="00720EDC"/>
    <w:rsid w:val="00722826"/>
    <w:rsid w:val="0072307D"/>
    <w:rsid w:val="007242B4"/>
    <w:rsid w:val="00724D0E"/>
    <w:rsid w:val="0072572D"/>
    <w:rsid w:val="0072598E"/>
    <w:rsid w:val="007260EF"/>
    <w:rsid w:val="00727492"/>
    <w:rsid w:val="00727680"/>
    <w:rsid w:val="00727AB2"/>
    <w:rsid w:val="007300C0"/>
    <w:rsid w:val="007302D8"/>
    <w:rsid w:val="00731062"/>
    <w:rsid w:val="0073277F"/>
    <w:rsid w:val="00732B80"/>
    <w:rsid w:val="00733088"/>
    <w:rsid w:val="00733690"/>
    <w:rsid w:val="007336C7"/>
    <w:rsid w:val="007345D7"/>
    <w:rsid w:val="00734B74"/>
    <w:rsid w:val="00735628"/>
    <w:rsid w:val="00735839"/>
    <w:rsid w:val="007360B2"/>
    <w:rsid w:val="0073666D"/>
    <w:rsid w:val="00736CF1"/>
    <w:rsid w:val="00737556"/>
    <w:rsid w:val="00737793"/>
    <w:rsid w:val="00740343"/>
    <w:rsid w:val="007406A9"/>
    <w:rsid w:val="00740A10"/>
    <w:rsid w:val="00741A7B"/>
    <w:rsid w:val="007423AD"/>
    <w:rsid w:val="00743738"/>
    <w:rsid w:val="00743B53"/>
    <w:rsid w:val="00743E26"/>
    <w:rsid w:val="00744F42"/>
    <w:rsid w:val="00745502"/>
    <w:rsid w:val="0074568E"/>
    <w:rsid w:val="00747282"/>
    <w:rsid w:val="0074792D"/>
    <w:rsid w:val="00750964"/>
    <w:rsid w:val="00750A3B"/>
    <w:rsid w:val="00750D9B"/>
    <w:rsid w:val="00751328"/>
    <w:rsid w:val="00752B25"/>
    <w:rsid w:val="00752D10"/>
    <w:rsid w:val="007532D1"/>
    <w:rsid w:val="00753363"/>
    <w:rsid w:val="00753B96"/>
    <w:rsid w:val="0075491F"/>
    <w:rsid w:val="00754958"/>
    <w:rsid w:val="00756D19"/>
    <w:rsid w:val="00757071"/>
    <w:rsid w:val="007574FB"/>
    <w:rsid w:val="0076095B"/>
    <w:rsid w:val="00760B50"/>
    <w:rsid w:val="0076196D"/>
    <w:rsid w:val="00761FA5"/>
    <w:rsid w:val="0076244D"/>
    <w:rsid w:val="00763737"/>
    <w:rsid w:val="00763D24"/>
    <w:rsid w:val="00764695"/>
    <w:rsid w:val="007646B2"/>
    <w:rsid w:val="007659C2"/>
    <w:rsid w:val="00765C10"/>
    <w:rsid w:val="00766714"/>
    <w:rsid w:val="00766C67"/>
    <w:rsid w:val="00766EBC"/>
    <w:rsid w:val="007679B2"/>
    <w:rsid w:val="00767FB5"/>
    <w:rsid w:val="007702B6"/>
    <w:rsid w:val="00770346"/>
    <w:rsid w:val="0077098B"/>
    <w:rsid w:val="00770E5D"/>
    <w:rsid w:val="00771067"/>
    <w:rsid w:val="00771A60"/>
    <w:rsid w:val="007722E9"/>
    <w:rsid w:val="00772831"/>
    <w:rsid w:val="00772A25"/>
    <w:rsid w:val="00773392"/>
    <w:rsid w:val="0077476A"/>
    <w:rsid w:val="007754E8"/>
    <w:rsid w:val="0077566C"/>
    <w:rsid w:val="007763A5"/>
    <w:rsid w:val="0077692F"/>
    <w:rsid w:val="00776BD5"/>
    <w:rsid w:val="00776D2E"/>
    <w:rsid w:val="0077710E"/>
    <w:rsid w:val="007809D8"/>
    <w:rsid w:val="0078112A"/>
    <w:rsid w:val="0078161C"/>
    <w:rsid w:val="007823C0"/>
    <w:rsid w:val="0078250B"/>
    <w:rsid w:val="00782629"/>
    <w:rsid w:val="00783035"/>
    <w:rsid w:val="00783AEF"/>
    <w:rsid w:val="0078435A"/>
    <w:rsid w:val="007843FE"/>
    <w:rsid w:val="00784AB9"/>
    <w:rsid w:val="007859F7"/>
    <w:rsid w:val="00786085"/>
    <w:rsid w:val="00786F1C"/>
    <w:rsid w:val="007872A8"/>
    <w:rsid w:val="007875B0"/>
    <w:rsid w:val="0079007D"/>
    <w:rsid w:val="00790554"/>
    <w:rsid w:val="007914B9"/>
    <w:rsid w:val="00791BE4"/>
    <w:rsid w:val="0079245E"/>
    <w:rsid w:val="00792A06"/>
    <w:rsid w:val="00793882"/>
    <w:rsid w:val="00794D29"/>
    <w:rsid w:val="007951ED"/>
    <w:rsid w:val="0079671D"/>
    <w:rsid w:val="00796A06"/>
    <w:rsid w:val="007973DE"/>
    <w:rsid w:val="007977E5"/>
    <w:rsid w:val="00797824"/>
    <w:rsid w:val="007979C6"/>
    <w:rsid w:val="007A18B7"/>
    <w:rsid w:val="007A2047"/>
    <w:rsid w:val="007A268D"/>
    <w:rsid w:val="007A3659"/>
    <w:rsid w:val="007A47C6"/>
    <w:rsid w:val="007A6867"/>
    <w:rsid w:val="007A6B1E"/>
    <w:rsid w:val="007B1A20"/>
    <w:rsid w:val="007B2F72"/>
    <w:rsid w:val="007B4232"/>
    <w:rsid w:val="007B4458"/>
    <w:rsid w:val="007B5292"/>
    <w:rsid w:val="007B52A8"/>
    <w:rsid w:val="007B5D8B"/>
    <w:rsid w:val="007B5E6E"/>
    <w:rsid w:val="007B65EE"/>
    <w:rsid w:val="007B692F"/>
    <w:rsid w:val="007B7520"/>
    <w:rsid w:val="007B7D6D"/>
    <w:rsid w:val="007B7DFF"/>
    <w:rsid w:val="007C28C5"/>
    <w:rsid w:val="007C320B"/>
    <w:rsid w:val="007C352D"/>
    <w:rsid w:val="007C35C8"/>
    <w:rsid w:val="007C4805"/>
    <w:rsid w:val="007C4CB5"/>
    <w:rsid w:val="007C4E04"/>
    <w:rsid w:val="007C54E4"/>
    <w:rsid w:val="007C6C0F"/>
    <w:rsid w:val="007C78A5"/>
    <w:rsid w:val="007C79E7"/>
    <w:rsid w:val="007D0CD9"/>
    <w:rsid w:val="007D1219"/>
    <w:rsid w:val="007D14CF"/>
    <w:rsid w:val="007D1B30"/>
    <w:rsid w:val="007D1DAC"/>
    <w:rsid w:val="007D2193"/>
    <w:rsid w:val="007D2281"/>
    <w:rsid w:val="007D2D7B"/>
    <w:rsid w:val="007D37BE"/>
    <w:rsid w:val="007D4436"/>
    <w:rsid w:val="007D693E"/>
    <w:rsid w:val="007D6A88"/>
    <w:rsid w:val="007D7303"/>
    <w:rsid w:val="007E012F"/>
    <w:rsid w:val="007E061D"/>
    <w:rsid w:val="007E0BAA"/>
    <w:rsid w:val="007E29E8"/>
    <w:rsid w:val="007E2AB3"/>
    <w:rsid w:val="007E3515"/>
    <w:rsid w:val="007E3F7D"/>
    <w:rsid w:val="007E4759"/>
    <w:rsid w:val="007E4C0E"/>
    <w:rsid w:val="007E6424"/>
    <w:rsid w:val="007E7059"/>
    <w:rsid w:val="007F04B5"/>
    <w:rsid w:val="007F264F"/>
    <w:rsid w:val="007F3A7F"/>
    <w:rsid w:val="007F45BA"/>
    <w:rsid w:val="007F4725"/>
    <w:rsid w:val="007F47D5"/>
    <w:rsid w:val="007F4929"/>
    <w:rsid w:val="007F4E59"/>
    <w:rsid w:val="007F6860"/>
    <w:rsid w:val="007F6B97"/>
    <w:rsid w:val="007F70A6"/>
    <w:rsid w:val="007F75A4"/>
    <w:rsid w:val="007F7D25"/>
    <w:rsid w:val="00800C11"/>
    <w:rsid w:val="00800F47"/>
    <w:rsid w:val="0080171E"/>
    <w:rsid w:val="008018FA"/>
    <w:rsid w:val="00802549"/>
    <w:rsid w:val="008028EF"/>
    <w:rsid w:val="008033A0"/>
    <w:rsid w:val="00803A6E"/>
    <w:rsid w:val="00803FBE"/>
    <w:rsid w:val="00804116"/>
    <w:rsid w:val="008052A9"/>
    <w:rsid w:val="008109E3"/>
    <w:rsid w:val="00811118"/>
    <w:rsid w:val="00812763"/>
    <w:rsid w:val="008128C0"/>
    <w:rsid w:val="00812A9F"/>
    <w:rsid w:val="00812C22"/>
    <w:rsid w:val="00813971"/>
    <w:rsid w:val="00814359"/>
    <w:rsid w:val="00814769"/>
    <w:rsid w:val="0081514D"/>
    <w:rsid w:val="00815764"/>
    <w:rsid w:val="00815A3C"/>
    <w:rsid w:val="00820189"/>
    <w:rsid w:val="00820358"/>
    <w:rsid w:val="008203D8"/>
    <w:rsid w:val="00820682"/>
    <w:rsid w:val="00820C19"/>
    <w:rsid w:val="00821425"/>
    <w:rsid w:val="008216BB"/>
    <w:rsid w:val="00821AF2"/>
    <w:rsid w:val="0082306A"/>
    <w:rsid w:val="00823E44"/>
    <w:rsid w:val="00824023"/>
    <w:rsid w:val="00824572"/>
    <w:rsid w:val="0082479E"/>
    <w:rsid w:val="0082484E"/>
    <w:rsid w:val="00826993"/>
    <w:rsid w:val="00827A14"/>
    <w:rsid w:val="00827E02"/>
    <w:rsid w:val="0083016B"/>
    <w:rsid w:val="008303B2"/>
    <w:rsid w:val="0083063F"/>
    <w:rsid w:val="008308DC"/>
    <w:rsid w:val="0083158E"/>
    <w:rsid w:val="00831EFF"/>
    <w:rsid w:val="00832CF3"/>
    <w:rsid w:val="008330FA"/>
    <w:rsid w:val="0083368A"/>
    <w:rsid w:val="00833A88"/>
    <w:rsid w:val="00834139"/>
    <w:rsid w:val="0083506C"/>
    <w:rsid w:val="008352E4"/>
    <w:rsid w:val="008355E0"/>
    <w:rsid w:val="008356E1"/>
    <w:rsid w:val="00836097"/>
    <w:rsid w:val="00836767"/>
    <w:rsid w:val="00837602"/>
    <w:rsid w:val="0084000B"/>
    <w:rsid w:val="00840142"/>
    <w:rsid w:val="008406E6"/>
    <w:rsid w:val="00840AAC"/>
    <w:rsid w:val="00841C74"/>
    <w:rsid w:val="00842DF0"/>
    <w:rsid w:val="008444DE"/>
    <w:rsid w:val="008448AF"/>
    <w:rsid w:val="00844B9C"/>
    <w:rsid w:val="008456A3"/>
    <w:rsid w:val="00846297"/>
    <w:rsid w:val="00846481"/>
    <w:rsid w:val="00846B42"/>
    <w:rsid w:val="00847826"/>
    <w:rsid w:val="00847BF3"/>
    <w:rsid w:val="00850FF3"/>
    <w:rsid w:val="008514A0"/>
    <w:rsid w:val="00851976"/>
    <w:rsid w:val="00851AF0"/>
    <w:rsid w:val="0085219E"/>
    <w:rsid w:val="00852D2A"/>
    <w:rsid w:val="008537E2"/>
    <w:rsid w:val="0085491C"/>
    <w:rsid w:val="008557EB"/>
    <w:rsid w:val="00855A5A"/>
    <w:rsid w:val="008566D3"/>
    <w:rsid w:val="008601C0"/>
    <w:rsid w:val="008605B9"/>
    <w:rsid w:val="00860A43"/>
    <w:rsid w:val="00860B78"/>
    <w:rsid w:val="008624C2"/>
    <w:rsid w:val="00862B79"/>
    <w:rsid w:val="00863C75"/>
    <w:rsid w:val="008640B7"/>
    <w:rsid w:val="008646DE"/>
    <w:rsid w:val="008650C0"/>
    <w:rsid w:val="008651FE"/>
    <w:rsid w:val="0086561B"/>
    <w:rsid w:val="0086586A"/>
    <w:rsid w:val="00865B7A"/>
    <w:rsid w:val="00866A3D"/>
    <w:rsid w:val="00866AFC"/>
    <w:rsid w:val="008711AA"/>
    <w:rsid w:val="00871A4E"/>
    <w:rsid w:val="00871DBA"/>
    <w:rsid w:val="00871ED0"/>
    <w:rsid w:val="00873322"/>
    <w:rsid w:val="008744F4"/>
    <w:rsid w:val="008749A0"/>
    <w:rsid w:val="00875CAB"/>
    <w:rsid w:val="00877DDD"/>
    <w:rsid w:val="00880E13"/>
    <w:rsid w:val="00881467"/>
    <w:rsid w:val="00882FF1"/>
    <w:rsid w:val="00884F68"/>
    <w:rsid w:val="0088550D"/>
    <w:rsid w:val="00885882"/>
    <w:rsid w:val="00886282"/>
    <w:rsid w:val="00886398"/>
    <w:rsid w:val="00886419"/>
    <w:rsid w:val="00886599"/>
    <w:rsid w:val="00890054"/>
    <w:rsid w:val="0089069F"/>
    <w:rsid w:val="00890F95"/>
    <w:rsid w:val="008911A7"/>
    <w:rsid w:val="00891610"/>
    <w:rsid w:val="00891C37"/>
    <w:rsid w:val="00891D5A"/>
    <w:rsid w:val="0089390C"/>
    <w:rsid w:val="008939CA"/>
    <w:rsid w:val="00893B60"/>
    <w:rsid w:val="00893E4D"/>
    <w:rsid w:val="0089401D"/>
    <w:rsid w:val="00895F0D"/>
    <w:rsid w:val="00895F23"/>
    <w:rsid w:val="0089773F"/>
    <w:rsid w:val="008979E1"/>
    <w:rsid w:val="008A198A"/>
    <w:rsid w:val="008A1B3B"/>
    <w:rsid w:val="008A282F"/>
    <w:rsid w:val="008A2DCA"/>
    <w:rsid w:val="008A2E84"/>
    <w:rsid w:val="008A2EF7"/>
    <w:rsid w:val="008A37B3"/>
    <w:rsid w:val="008A37BB"/>
    <w:rsid w:val="008A38F1"/>
    <w:rsid w:val="008A3AE8"/>
    <w:rsid w:val="008A41EC"/>
    <w:rsid w:val="008A47E7"/>
    <w:rsid w:val="008A530A"/>
    <w:rsid w:val="008A572C"/>
    <w:rsid w:val="008A6F67"/>
    <w:rsid w:val="008A7814"/>
    <w:rsid w:val="008A7A89"/>
    <w:rsid w:val="008B0216"/>
    <w:rsid w:val="008B082C"/>
    <w:rsid w:val="008B1D95"/>
    <w:rsid w:val="008B2299"/>
    <w:rsid w:val="008B29BF"/>
    <w:rsid w:val="008B2E52"/>
    <w:rsid w:val="008B3528"/>
    <w:rsid w:val="008B3A44"/>
    <w:rsid w:val="008B41BA"/>
    <w:rsid w:val="008B43E0"/>
    <w:rsid w:val="008B4503"/>
    <w:rsid w:val="008B4504"/>
    <w:rsid w:val="008B4DBD"/>
    <w:rsid w:val="008B4E73"/>
    <w:rsid w:val="008B619F"/>
    <w:rsid w:val="008B6707"/>
    <w:rsid w:val="008C0585"/>
    <w:rsid w:val="008C09E4"/>
    <w:rsid w:val="008C0D13"/>
    <w:rsid w:val="008C1B4B"/>
    <w:rsid w:val="008C1C04"/>
    <w:rsid w:val="008C1C3F"/>
    <w:rsid w:val="008C1CE2"/>
    <w:rsid w:val="008C2E60"/>
    <w:rsid w:val="008C37F1"/>
    <w:rsid w:val="008C501C"/>
    <w:rsid w:val="008C5117"/>
    <w:rsid w:val="008C5DA8"/>
    <w:rsid w:val="008C6FAD"/>
    <w:rsid w:val="008D0154"/>
    <w:rsid w:val="008D0B93"/>
    <w:rsid w:val="008D12C3"/>
    <w:rsid w:val="008D3275"/>
    <w:rsid w:val="008D3F68"/>
    <w:rsid w:val="008D4B26"/>
    <w:rsid w:val="008D640D"/>
    <w:rsid w:val="008D6604"/>
    <w:rsid w:val="008D6798"/>
    <w:rsid w:val="008E01F0"/>
    <w:rsid w:val="008E0CFB"/>
    <w:rsid w:val="008E16FA"/>
    <w:rsid w:val="008E1FE8"/>
    <w:rsid w:val="008E24CB"/>
    <w:rsid w:val="008E26DE"/>
    <w:rsid w:val="008E3FC8"/>
    <w:rsid w:val="008E4B46"/>
    <w:rsid w:val="008E52DF"/>
    <w:rsid w:val="008E52E6"/>
    <w:rsid w:val="008E5F29"/>
    <w:rsid w:val="008E6527"/>
    <w:rsid w:val="008E6B0F"/>
    <w:rsid w:val="008E70A6"/>
    <w:rsid w:val="008E7988"/>
    <w:rsid w:val="008E79E5"/>
    <w:rsid w:val="008E7F29"/>
    <w:rsid w:val="008F010F"/>
    <w:rsid w:val="008F4EB8"/>
    <w:rsid w:val="008F4FF7"/>
    <w:rsid w:val="008F56C4"/>
    <w:rsid w:val="008F5D96"/>
    <w:rsid w:val="008F5EE1"/>
    <w:rsid w:val="008F6328"/>
    <w:rsid w:val="008F6BF0"/>
    <w:rsid w:val="008F71CA"/>
    <w:rsid w:val="008F7271"/>
    <w:rsid w:val="008F7750"/>
    <w:rsid w:val="008F7DD8"/>
    <w:rsid w:val="00900383"/>
    <w:rsid w:val="00900BE5"/>
    <w:rsid w:val="009032FB"/>
    <w:rsid w:val="00904CF8"/>
    <w:rsid w:val="00904DC2"/>
    <w:rsid w:val="009053DA"/>
    <w:rsid w:val="0090588C"/>
    <w:rsid w:val="009067E3"/>
    <w:rsid w:val="0090704E"/>
    <w:rsid w:val="009114B3"/>
    <w:rsid w:val="00911CE6"/>
    <w:rsid w:val="00912453"/>
    <w:rsid w:val="00912753"/>
    <w:rsid w:val="00912A87"/>
    <w:rsid w:val="00914D30"/>
    <w:rsid w:val="00916842"/>
    <w:rsid w:val="00916C0A"/>
    <w:rsid w:val="0091756E"/>
    <w:rsid w:val="00917B35"/>
    <w:rsid w:val="00917DEF"/>
    <w:rsid w:val="009205F8"/>
    <w:rsid w:val="00920C2C"/>
    <w:rsid w:val="00922899"/>
    <w:rsid w:val="00924285"/>
    <w:rsid w:val="0092430E"/>
    <w:rsid w:val="009243CD"/>
    <w:rsid w:val="009249A6"/>
    <w:rsid w:val="00924AE4"/>
    <w:rsid w:val="009259F8"/>
    <w:rsid w:val="00926700"/>
    <w:rsid w:val="00927887"/>
    <w:rsid w:val="00927936"/>
    <w:rsid w:val="00930219"/>
    <w:rsid w:val="00931229"/>
    <w:rsid w:val="00931B28"/>
    <w:rsid w:val="009321E2"/>
    <w:rsid w:val="00932608"/>
    <w:rsid w:val="00932E93"/>
    <w:rsid w:val="0093320A"/>
    <w:rsid w:val="00933CC1"/>
    <w:rsid w:val="00933D30"/>
    <w:rsid w:val="009341AC"/>
    <w:rsid w:val="00934480"/>
    <w:rsid w:val="009345C3"/>
    <w:rsid w:val="009347F5"/>
    <w:rsid w:val="00934EB6"/>
    <w:rsid w:val="00935915"/>
    <w:rsid w:val="00935E37"/>
    <w:rsid w:val="00936D56"/>
    <w:rsid w:val="00937EFF"/>
    <w:rsid w:val="009405F3"/>
    <w:rsid w:val="00940751"/>
    <w:rsid w:val="00942CFB"/>
    <w:rsid w:val="009435C7"/>
    <w:rsid w:val="00943AEC"/>
    <w:rsid w:val="00943BB0"/>
    <w:rsid w:val="00943DAA"/>
    <w:rsid w:val="00943DE9"/>
    <w:rsid w:val="00945675"/>
    <w:rsid w:val="00946B97"/>
    <w:rsid w:val="00946CAA"/>
    <w:rsid w:val="00946D43"/>
    <w:rsid w:val="00946E2D"/>
    <w:rsid w:val="00947629"/>
    <w:rsid w:val="00950A9D"/>
    <w:rsid w:val="0095213F"/>
    <w:rsid w:val="0095239E"/>
    <w:rsid w:val="009529A0"/>
    <w:rsid w:val="00952C43"/>
    <w:rsid w:val="00952EE6"/>
    <w:rsid w:val="00953404"/>
    <w:rsid w:val="00954347"/>
    <w:rsid w:val="009556E1"/>
    <w:rsid w:val="00955B8B"/>
    <w:rsid w:val="00956A88"/>
    <w:rsid w:val="00956FAF"/>
    <w:rsid w:val="00957649"/>
    <w:rsid w:val="00957C46"/>
    <w:rsid w:val="00960267"/>
    <w:rsid w:val="00960957"/>
    <w:rsid w:val="009609B7"/>
    <w:rsid w:val="00960EA3"/>
    <w:rsid w:val="00960FA4"/>
    <w:rsid w:val="009612DA"/>
    <w:rsid w:val="00961B7E"/>
    <w:rsid w:val="00962812"/>
    <w:rsid w:val="00962C81"/>
    <w:rsid w:val="0096307A"/>
    <w:rsid w:val="009634F7"/>
    <w:rsid w:val="00963F81"/>
    <w:rsid w:val="00965E4C"/>
    <w:rsid w:val="009664AE"/>
    <w:rsid w:val="00967DBA"/>
    <w:rsid w:val="00967DBC"/>
    <w:rsid w:val="0097055A"/>
    <w:rsid w:val="00970B40"/>
    <w:rsid w:val="009713FD"/>
    <w:rsid w:val="0097172E"/>
    <w:rsid w:val="00971E75"/>
    <w:rsid w:val="009729E7"/>
    <w:rsid w:val="00974258"/>
    <w:rsid w:val="00974B70"/>
    <w:rsid w:val="00975A20"/>
    <w:rsid w:val="009765AC"/>
    <w:rsid w:val="009773BF"/>
    <w:rsid w:val="009776DE"/>
    <w:rsid w:val="00977C6E"/>
    <w:rsid w:val="009802E1"/>
    <w:rsid w:val="00980ACB"/>
    <w:rsid w:val="00980C52"/>
    <w:rsid w:val="0098114E"/>
    <w:rsid w:val="00982C02"/>
    <w:rsid w:val="00984DD2"/>
    <w:rsid w:val="00985BD3"/>
    <w:rsid w:val="00985DEF"/>
    <w:rsid w:val="009860AB"/>
    <w:rsid w:val="00986748"/>
    <w:rsid w:val="00986EF4"/>
    <w:rsid w:val="0099018E"/>
    <w:rsid w:val="0099061F"/>
    <w:rsid w:val="00991AC4"/>
    <w:rsid w:val="00992126"/>
    <w:rsid w:val="00992C74"/>
    <w:rsid w:val="0099300D"/>
    <w:rsid w:val="009942FD"/>
    <w:rsid w:val="00994EB5"/>
    <w:rsid w:val="00997060"/>
    <w:rsid w:val="0099751A"/>
    <w:rsid w:val="0099756F"/>
    <w:rsid w:val="009A01FA"/>
    <w:rsid w:val="009A06F6"/>
    <w:rsid w:val="009A1409"/>
    <w:rsid w:val="009A1A2F"/>
    <w:rsid w:val="009A1FEC"/>
    <w:rsid w:val="009A375A"/>
    <w:rsid w:val="009A4493"/>
    <w:rsid w:val="009A46E8"/>
    <w:rsid w:val="009A5679"/>
    <w:rsid w:val="009A5DA4"/>
    <w:rsid w:val="009A6433"/>
    <w:rsid w:val="009A6A0F"/>
    <w:rsid w:val="009A7615"/>
    <w:rsid w:val="009A79DD"/>
    <w:rsid w:val="009B0A1B"/>
    <w:rsid w:val="009B0B19"/>
    <w:rsid w:val="009B1151"/>
    <w:rsid w:val="009B2BBB"/>
    <w:rsid w:val="009B2F79"/>
    <w:rsid w:val="009B31A1"/>
    <w:rsid w:val="009B3727"/>
    <w:rsid w:val="009B39FC"/>
    <w:rsid w:val="009B42AF"/>
    <w:rsid w:val="009B4B89"/>
    <w:rsid w:val="009B4F5E"/>
    <w:rsid w:val="009B597A"/>
    <w:rsid w:val="009B5F46"/>
    <w:rsid w:val="009B611C"/>
    <w:rsid w:val="009B6458"/>
    <w:rsid w:val="009B6571"/>
    <w:rsid w:val="009B6868"/>
    <w:rsid w:val="009B70EA"/>
    <w:rsid w:val="009B7991"/>
    <w:rsid w:val="009B7D09"/>
    <w:rsid w:val="009B7EDE"/>
    <w:rsid w:val="009C106D"/>
    <w:rsid w:val="009C17E1"/>
    <w:rsid w:val="009C2044"/>
    <w:rsid w:val="009C2135"/>
    <w:rsid w:val="009C2571"/>
    <w:rsid w:val="009C2802"/>
    <w:rsid w:val="009C2AEA"/>
    <w:rsid w:val="009C2E1F"/>
    <w:rsid w:val="009C3922"/>
    <w:rsid w:val="009C49C6"/>
    <w:rsid w:val="009C4FC5"/>
    <w:rsid w:val="009C526D"/>
    <w:rsid w:val="009C5F52"/>
    <w:rsid w:val="009C626E"/>
    <w:rsid w:val="009C6331"/>
    <w:rsid w:val="009C7515"/>
    <w:rsid w:val="009D09C7"/>
    <w:rsid w:val="009D0C36"/>
    <w:rsid w:val="009D10B9"/>
    <w:rsid w:val="009D1148"/>
    <w:rsid w:val="009D13FE"/>
    <w:rsid w:val="009D16AC"/>
    <w:rsid w:val="009D1F63"/>
    <w:rsid w:val="009D2C29"/>
    <w:rsid w:val="009D2D39"/>
    <w:rsid w:val="009D4A60"/>
    <w:rsid w:val="009D525A"/>
    <w:rsid w:val="009D5B3C"/>
    <w:rsid w:val="009D679B"/>
    <w:rsid w:val="009D6D69"/>
    <w:rsid w:val="009D76B3"/>
    <w:rsid w:val="009E0027"/>
    <w:rsid w:val="009E0B03"/>
    <w:rsid w:val="009E0B66"/>
    <w:rsid w:val="009E1D50"/>
    <w:rsid w:val="009E2467"/>
    <w:rsid w:val="009E2713"/>
    <w:rsid w:val="009E2C5D"/>
    <w:rsid w:val="009E2E3C"/>
    <w:rsid w:val="009E2FAD"/>
    <w:rsid w:val="009E33DA"/>
    <w:rsid w:val="009E3FC2"/>
    <w:rsid w:val="009E5059"/>
    <w:rsid w:val="009E508A"/>
    <w:rsid w:val="009E5140"/>
    <w:rsid w:val="009E6D98"/>
    <w:rsid w:val="009E7EDA"/>
    <w:rsid w:val="009F1CF3"/>
    <w:rsid w:val="009F2174"/>
    <w:rsid w:val="009F2205"/>
    <w:rsid w:val="009F40D0"/>
    <w:rsid w:val="009F450E"/>
    <w:rsid w:val="009F483C"/>
    <w:rsid w:val="009F6801"/>
    <w:rsid w:val="009F7912"/>
    <w:rsid w:val="00A003BF"/>
    <w:rsid w:val="00A01100"/>
    <w:rsid w:val="00A01E39"/>
    <w:rsid w:val="00A02251"/>
    <w:rsid w:val="00A03B06"/>
    <w:rsid w:val="00A04ACC"/>
    <w:rsid w:val="00A055AF"/>
    <w:rsid w:val="00A0748B"/>
    <w:rsid w:val="00A074E7"/>
    <w:rsid w:val="00A0754B"/>
    <w:rsid w:val="00A07B33"/>
    <w:rsid w:val="00A07BEB"/>
    <w:rsid w:val="00A07C0A"/>
    <w:rsid w:val="00A103E3"/>
    <w:rsid w:val="00A105A0"/>
    <w:rsid w:val="00A11126"/>
    <w:rsid w:val="00A1181B"/>
    <w:rsid w:val="00A11FFE"/>
    <w:rsid w:val="00A1340C"/>
    <w:rsid w:val="00A13ADC"/>
    <w:rsid w:val="00A14991"/>
    <w:rsid w:val="00A14D05"/>
    <w:rsid w:val="00A15078"/>
    <w:rsid w:val="00A1509E"/>
    <w:rsid w:val="00A17E25"/>
    <w:rsid w:val="00A20B3B"/>
    <w:rsid w:val="00A21E5D"/>
    <w:rsid w:val="00A2430D"/>
    <w:rsid w:val="00A24DA7"/>
    <w:rsid w:val="00A25497"/>
    <w:rsid w:val="00A254E8"/>
    <w:rsid w:val="00A262D6"/>
    <w:rsid w:val="00A26572"/>
    <w:rsid w:val="00A26743"/>
    <w:rsid w:val="00A26F07"/>
    <w:rsid w:val="00A27148"/>
    <w:rsid w:val="00A27537"/>
    <w:rsid w:val="00A27BD1"/>
    <w:rsid w:val="00A302B8"/>
    <w:rsid w:val="00A302D8"/>
    <w:rsid w:val="00A3064F"/>
    <w:rsid w:val="00A31CB7"/>
    <w:rsid w:val="00A322FA"/>
    <w:rsid w:val="00A324A3"/>
    <w:rsid w:val="00A32D34"/>
    <w:rsid w:val="00A32F8A"/>
    <w:rsid w:val="00A331B8"/>
    <w:rsid w:val="00A335CD"/>
    <w:rsid w:val="00A33814"/>
    <w:rsid w:val="00A34487"/>
    <w:rsid w:val="00A34B5E"/>
    <w:rsid w:val="00A34F35"/>
    <w:rsid w:val="00A35107"/>
    <w:rsid w:val="00A3563E"/>
    <w:rsid w:val="00A358BA"/>
    <w:rsid w:val="00A35E06"/>
    <w:rsid w:val="00A35E23"/>
    <w:rsid w:val="00A3628B"/>
    <w:rsid w:val="00A362B0"/>
    <w:rsid w:val="00A362D7"/>
    <w:rsid w:val="00A364F8"/>
    <w:rsid w:val="00A36AE6"/>
    <w:rsid w:val="00A36C2E"/>
    <w:rsid w:val="00A375BD"/>
    <w:rsid w:val="00A40393"/>
    <w:rsid w:val="00A4052E"/>
    <w:rsid w:val="00A409A2"/>
    <w:rsid w:val="00A40B06"/>
    <w:rsid w:val="00A40F40"/>
    <w:rsid w:val="00A418BB"/>
    <w:rsid w:val="00A41B33"/>
    <w:rsid w:val="00A41FEB"/>
    <w:rsid w:val="00A42568"/>
    <w:rsid w:val="00A4267B"/>
    <w:rsid w:val="00A42778"/>
    <w:rsid w:val="00A4291E"/>
    <w:rsid w:val="00A431C5"/>
    <w:rsid w:val="00A43F2E"/>
    <w:rsid w:val="00A44B98"/>
    <w:rsid w:val="00A457F5"/>
    <w:rsid w:val="00A45DCC"/>
    <w:rsid w:val="00A46917"/>
    <w:rsid w:val="00A46C36"/>
    <w:rsid w:val="00A473C1"/>
    <w:rsid w:val="00A4752B"/>
    <w:rsid w:val="00A47AA7"/>
    <w:rsid w:val="00A47B3F"/>
    <w:rsid w:val="00A50FBC"/>
    <w:rsid w:val="00A518DB"/>
    <w:rsid w:val="00A51BF4"/>
    <w:rsid w:val="00A52370"/>
    <w:rsid w:val="00A52A49"/>
    <w:rsid w:val="00A52B26"/>
    <w:rsid w:val="00A52B37"/>
    <w:rsid w:val="00A52D39"/>
    <w:rsid w:val="00A53B39"/>
    <w:rsid w:val="00A53FE1"/>
    <w:rsid w:val="00A54601"/>
    <w:rsid w:val="00A57798"/>
    <w:rsid w:val="00A579D3"/>
    <w:rsid w:val="00A6134D"/>
    <w:rsid w:val="00A61535"/>
    <w:rsid w:val="00A61BB3"/>
    <w:rsid w:val="00A624A7"/>
    <w:rsid w:val="00A62B86"/>
    <w:rsid w:val="00A646EF"/>
    <w:rsid w:val="00A6470E"/>
    <w:rsid w:val="00A647CC"/>
    <w:rsid w:val="00A64845"/>
    <w:rsid w:val="00A6497D"/>
    <w:rsid w:val="00A656CD"/>
    <w:rsid w:val="00A65BD1"/>
    <w:rsid w:val="00A65C4B"/>
    <w:rsid w:val="00A660E4"/>
    <w:rsid w:val="00A66E51"/>
    <w:rsid w:val="00A675B9"/>
    <w:rsid w:val="00A704E2"/>
    <w:rsid w:val="00A706DD"/>
    <w:rsid w:val="00A70E68"/>
    <w:rsid w:val="00A7123E"/>
    <w:rsid w:val="00A71601"/>
    <w:rsid w:val="00A72CF0"/>
    <w:rsid w:val="00A744FC"/>
    <w:rsid w:val="00A74A7B"/>
    <w:rsid w:val="00A768F4"/>
    <w:rsid w:val="00A76D92"/>
    <w:rsid w:val="00A779F3"/>
    <w:rsid w:val="00A77A90"/>
    <w:rsid w:val="00A804A4"/>
    <w:rsid w:val="00A80C84"/>
    <w:rsid w:val="00A81191"/>
    <w:rsid w:val="00A822E4"/>
    <w:rsid w:val="00A82358"/>
    <w:rsid w:val="00A83CD1"/>
    <w:rsid w:val="00A83F6A"/>
    <w:rsid w:val="00A849D4"/>
    <w:rsid w:val="00A87D7D"/>
    <w:rsid w:val="00A903D4"/>
    <w:rsid w:val="00A90ADE"/>
    <w:rsid w:val="00A90E42"/>
    <w:rsid w:val="00A91AF4"/>
    <w:rsid w:val="00A91EB6"/>
    <w:rsid w:val="00A92084"/>
    <w:rsid w:val="00A921FA"/>
    <w:rsid w:val="00A92EC9"/>
    <w:rsid w:val="00A92ED3"/>
    <w:rsid w:val="00A92FF8"/>
    <w:rsid w:val="00A93287"/>
    <w:rsid w:val="00A933DC"/>
    <w:rsid w:val="00A95C4F"/>
    <w:rsid w:val="00A963A6"/>
    <w:rsid w:val="00A96729"/>
    <w:rsid w:val="00A96ACB"/>
    <w:rsid w:val="00A96C47"/>
    <w:rsid w:val="00A96F3A"/>
    <w:rsid w:val="00A97083"/>
    <w:rsid w:val="00A975BE"/>
    <w:rsid w:val="00A97709"/>
    <w:rsid w:val="00AA0846"/>
    <w:rsid w:val="00AA0B65"/>
    <w:rsid w:val="00AA0EB3"/>
    <w:rsid w:val="00AA13DA"/>
    <w:rsid w:val="00AA2149"/>
    <w:rsid w:val="00AA3D78"/>
    <w:rsid w:val="00AA3F53"/>
    <w:rsid w:val="00AA5B72"/>
    <w:rsid w:val="00AA6506"/>
    <w:rsid w:val="00AA650E"/>
    <w:rsid w:val="00AB0011"/>
    <w:rsid w:val="00AB1310"/>
    <w:rsid w:val="00AB1323"/>
    <w:rsid w:val="00AB172E"/>
    <w:rsid w:val="00AB20BC"/>
    <w:rsid w:val="00AB277E"/>
    <w:rsid w:val="00AB2BC8"/>
    <w:rsid w:val="00AB32A9"/>
    <w:rsid w:val="00AB42A5"/>
    <w:rsid w:val="00AB4492"/>
    <w:rsid w:val="00AB46A7"/>
    <w:rsid w:val="00AB4A2B"/>
    <w:rsid w:val="00AB5305"/>
    <w:rsid w:val="00AB5AEF"/>
    <w:rsid w:val="00AB5AF1"/>
    <w:rsid w:val="00AB6437"/>
    <w:rsid w:val="00AB68F7"/>
    <w:rsid w:val="00AB748A"/>
    <w:rsid w:val="00AB75E4"/>
    <w:rsid w:val="00AC1970"/>
    <w:rsid w:val="00AC198D"/>
    <w:rsid w:val="00AC1B60"/>
    <w:rsid w:val="00AC208C"/>
    <w:rsid w:val="00AC3394"/>
    <w:rsid w:val="00AC5A17"/>
    <w:rsid w:val="00AC5FB9"/>
    <w:rsid w:val="00AC600F"/>
    <w:rsid w:val="00AC606B"/>
    <w:rsid w:val="00AC6774"/>
    <w:rsid w:val="00AC71A4"/>
    <w:rsid w:val="00AD0973"/>
    <w:rsid w:val="00AD126F"/>
    <w:rsid w:val="00AD1839"/>
    <w:rsid w:val="00AD2A3A"/>
    <w:rsid w:val="00AD2F61"/>
    <w:rsid w:val="00AD379A"/>
    <w:rsid w:val="00AD3CA2"/>
    <w:rsid w:val="00AD4D3C"/>
    <w:rsid w:val="00AD5166"/>
    <w:rsid w:val="00AD625D"/>
    <w:rsid w:val="00AD6715"/>
    <w:rsid w:val="00AD6CAE"/>
    <w:rsid w:val="00AD72B9"/>
    <w:rsid w:val="00AD7B8C"/>
    <w:rsid w:val="00AE00E3"/>
    <w:rsid w:val="00AE0685"/>
    <w:rsid w:val="00AE28A4"/>
    <w:rsid w:val="00AE2B70"/>
    <w:rsid w:val="00AE2C68"/>
    <w:rsid w:val="00AE3D4F"/>
    <w:rsid w:val="00AE40F9"/>
    <w:rsid w:val="00AE4226"/>
    <w:rsid w:val="00AE4347"/>
    <w:rsid w:val="00AE4D9C"/>
    <w:rsid w:val="00AE4F65"/>
    <w:rsid w:val="00AE508E"/>
    <w:rsid w:val="00AE5275"/>
    <w:rsid w:val="00AE52C0"/>
    <w:rsid w:val="00AE5F82"/>
    <w:rsid w:val="00AE608A"/>
    <w:rsid w:val="00AE62D5"/>
    <w:rsid w:val="00AE6E68"/>
    <w:rsid w:val="00AE72AF"/>
    <w:rsid w:val="00AE7830"/>
    <w:rsid w:val="00AF1789"/>
    <w:rsid w:val="00AF20D0"/>
    <w:rsid w:val="00AF231D"/>
    <w:rsid w:val="00AF28E4"/>
    <w:rsid w:val="00AF3198"/>
    <w:rsid w:val="00AF331D"/>
    <w:rsid w:val="00AF392C"/>
    <w:rsid w:val="00AF44FD"/>
    <w:rsid w:val="00AF5A3E"/>
    <w:rsid w:val="00AF6192"/>
    <w:rsid w:val="00AF6598"/>
    <w:rsid w:val="00AF69FD"/>
    <w:rsid w:val="00AF70CC"/>
    <w:rsid w:val="00AF70F0"/>
    <w:rsid w:val="00AF7214"/>
    <w:rsid w:val="00AF74BC"/>
    <w:rsid w:val="00AF756E"/>
    <w:rsid w:val="00AF7DDD"/>
    <w:rsid w:val="00B00027"/>
    <w:rsid w:val="00B00A9D"/>
    <w:rsid w:val="00B01BA2"/>
    <w:rsid w:val="00B021D5"/>
    <w:rsid w:val="00B0249D"/>
    <w:rsid w:val="00B03C86"/>
    <w:rsid w:val="00B03DBC"/>
    <w:rsid w:val="00B03E33"/>
    <w:rsid w:val="00B0414A"/>
    <w:rsid w:val="00B05443"/>
    <w:rsid w:val="00B061B6"/>
    <w:rsid w:val="00B07369"/>
    <w:rsid w:val="00B10585"/>
    <w:rsid w:val="00B11594"/>
    <w:rsid w:val="00B11DD5"/>
    <w:rsid w:val="00B120FC"/>
    <w:rsid w:val="00B12A8F"/>
    <w:rsid w:val="00B12AA7"/>
    <w:rsid w:val="00B12D11"/>
    <w:rsid w:val="00B14016"/>
    <w:rsid w:val="00B143C6"/>
    <w:rsid w:val="00B14764"/>
    <w:rsid w:val="00B14FC3"/>
    <w:rsid w:val="00B1557B"/>
    <w:rsid w:val="00B15C83"/>
    <w:rsid w:val="00B168E5"/>
    <w:rsid w:val="00B16FF3"/>
    <w:rsid w:val="00B17056"/>
    <w:rsid w:val="00B20CFB"/>
    <w:rsid w:val="00B21479"/>
    <w:rsid w:val="00B217F8"/>
    <w:rsid w:val="00B21DB7"/>
    <w:rsid w:val="00B23764"/>
    <w:rsid w:val="00B2429C"/>
    <w:rsid w:val="00B247F4"/>
    <w:rsid w:val="00B264BF"/>
    <w:rsid w:val="00B2683A"/>
    <w:rsid w:val="00B272D9"/>
    <w:rsid w:val="00B2731C"/>
    <w:rsid w:val="00B27E3C"/>
    <w:rsid w:val="00B27EB0"/>
    <w:rsid w:val="00B3024F"/>
    <w:rsid w:val="00B3042F"/>
    <w:rsid w:val="00B30C71"/>
    <w:rsid w:val="00B31A58"/>
    <w:rsid w:val="00B3213B"/>
    <w:rsid w:val="00B3250F"/>
    <w:rsid w:val="00B333D5"/>
    <w:rsid w:val="00B339BF"/>
    <w:rsid w:val="00B33FAF"/>
    <w:rsid w:val="00B3409B"/>
    <w:rsid w:val="00B3432F"/>
    <w:rsid w:val="00B34F84"/>
    <w:rsid w:val="00B3550A"/>
    <w:rsid w:val="00B35673"/>
    <w:rsid w:val="00B36815"/>
    <w:rsid w:val="00B37079"/>
    <w:rsid w:val="00B37EBB"/>
    <w:rsid w:val="00B40965"/>
    <w:rsid w:val="00B409EA"/>
    <w:rsid w:val="00B410B8"/>
    <w:rsid w:val="00B41692"/>
    <w:rsid w:val="00B42317"/>
    <w:rsid w:val="00B430FD"/>
    <w:rsid w:val="00B43700"/>
    <w:rsid w:val="00B439D2"/>
    <w:rsid w:val="00B43EED"/>
    <w:rsid w:val="00B44312"/>
    <w:rsid w:val="00B447C0"/>
    <w:rsid w:val="00B447E3"/>
    <w:rsid w:val="00B44E4C"/>
    <w:rsid w:val="00B452B5"/>
    <w:rsid w:val="00B45BA8"/>
    <w:rsid w:val="00B46177"/>
    <w:rsid w:val="00B467F5"/>
    <w:rsid w:val="00B47194"/>
    <w:rsid w:val="00B4725C"/>
    <w:rsid w:val="00B47442"/>
    <w:rsid w:val="00B50605"/>
    <w:rsid w:val="00B50829"/>
    <w:rsid w:val="00B5112C"/>
    <w:rsid w:val="00B51B65"/>
    <w:rsid w:val="00B51BC5"/>
    <w:rsid w:val="00B51F9D"/>
    <w:rsid w:val="00B5211E"/>
    <w:rsid w:val="00B535B1"/>
    <w:rsid w:val="00B53B22"/>
    <w:rsid w:val="00B54393"/>
    <w:rsid w:val="00B546FE"/>
    <w:rsid w:val="00B55F44"/>
    <w:rsid w:val="00B56320"/>
    <w:rsid w:val="00B5649A"/>
    <w:rsid w:val="00B567AE"/>
    <w:rsid w:val="00B5743B"/>
    <w:rsid w:val="00B57495"/>
    <w:rsid w:val="00B578A8"/>
    <w:rsid w:val="00B608CA"/>
    <w:rsid w:val="00B60BB3"/>
    <w:rsid w:val="00B613E9"/>
    <w:rsid w:val="00B614A4"/>
    <w:rsid w:val="00B61A1D"/>
    <w:rsid w:val="00B62D08"/>
    <w:rsid w:val="00B62F70"/>
    <w:rsid w:val="00B63186"/>
    <w:rsid w:val="00B6332E"/>
    <w:rsid w:val="00B6425E"/>
    <w:rsid w:val="00B644D2"/>
    <w:rsid w:val="00B65922"/>
    <w:rsid w:val="00B65D44"/>
    <w:rsid w:val="00B66B97"/>
    <w:rsid w:val="00B66C73"/>
    <w:rsid w:val="00B66CF6"/>
    <w:rsid w:val="00B67831"/>
    <w:rsid w:val="00B703E3"/>
    <w:rsid w:val="00B7072C"/>
    <w:rsid w:val="00B721FE"/>
    <w:rsid w:val="00B723E5"/>
    <w:rsid w:val="00B72604"/>
    <w:rsid w:val="00B73AB4"/>
    <w:rsid w:val="00B74542"/>
    <w:rsid w:val="00B74A42"/>
    <w:rsid w:val="00B75C24"/>
    <w:rsid w:val="00B75DE8"/>
    <w:rsid w:val="00B76B4C"/>
    <w:rsid w:val="00B7770A"/>
    <w:rsid w:val="00B77938"/>
    <w:rsid w:val="00B80008"/>
    <w:rsid w:val="00B80396"/>
    <w:rsid w:val="00B80B00"/>
    <w:rsid w:val="00B8125D"/>
    <w:rsid w:val="00B82285"/>
    <w:rsid w:val="00B822CE"/>
    <w:rsid w:val="00B83160"/>
    <w:rsid w:val="00B847D0"/>
    <w:rsid w:val="00B865CD"/>
    <w:rsid w:val="00B87377"/>
    <w:rsid w:val="00B90968"/>
    <w:rsid w:val="00B9168B"/>
    <w:rsid w:val="00B91A6D"/>
    <w:rsid w:val="00B91F33"/>
    <w:rsid w:val="00B924C6"/>
    <w:rsid w:val="00B92515"/>
    <w:rsid w:val="00B928F9"/>
    <w:rsid w:val="00B92F50"/>
    <w:rsid w:val="00B94D6D"/>
    <w:rsid w:val="00B954AD"/>
    <w:rsid w:val="00B95CC7"/>
    <w:rsid w:val="00BA3A8A"/>
    <w:rsid w:val="00BA3C76"/>
    <w:rsid w:val="00BA3F58"/>
    <w:rsid w:val="00BA403A"/>
    <w:rsid w:val="00BA41DD"/>
    <w:rsid w:val="00BA43BA"/>
    <w:rsid w:val="00BA4953"/>
    <w:rsid w:val="00BA4E0C"/>
    <w:rsid w:val="00BA52FD"/>
    <w:rsid w:val="00BA5571"/>
    <w:rsid w:val="00BA5C19"/>
    <w:rsid w:val="00BA5D81"/>
    <w:rsid w:val="00BA6215"/>
    <w:rsid w:val="00BA6629"/>
    <w:rsid w:val="00BA7C6E"/>
    <w:rsid w:val="00BB0CEE"/>
    <w:rsid w:val="00BB0DFD"/>
    <w:rsid w:val="00BB404C"/>
    <w:rsid w:val="00BB4403"/>
    <w:rsid w:val="00BB469A"/>
    <w:rsid w:val="00BB4D9A"/>
    <w:rsid w:val="00BB53B7"/>
    <w:rsid w:val="00BB5F98"/>
    <w:rsid w:val="00BB66AD"/>
    <w:rsid w:val="00BB6888"/>
    <w:rsid w:val="00BB6A7D"/>
    <w:rsid w:val="00BB73B4"/>
    <w:rsid w:val="00BB7601"/>
    <w:rsid w:val="00BB7DB8"/>
    <w:rsid w:val="00BC3E66"/>
    <w:rsid w:val="00BC5233"/>
    <w:rsid w:val="00BC5571"/>
    <w:rsid w:val="00BC5795"/>
    <w:rsid w:val="00BC60F2"/>
    <w:rsid w:val="00BC6566"/>
    <w:rsid w:val="00BD0785"/>
    <w:rsid w:val="00BD13E4"/>
    <w:rsid w:val="00BD1B5D"/>
    <w:rsid w:val="00BD2AE0"/>
    <w:rsid w:val="00BD2C29"/>
    <w:rsid w:val="00BD3333"/>
    <w:rsid w:val="00BD3388"/>
    <w:rsid w:val="00BD3932"/>
    <w:rsid w:val="00BD4102"/>
    <w:rsid w:val="00BD5D6B"/>
    <w:rsid w:val="00BD612D"/>
    <w:rsid w:val="00BD6862"/>
    <w:rsid w:val="00BD6A1A"/>
    <w:rsid w:val="00BD701D"/>
    <w:rsid w:val="00BD7ED6"/>
    <w:rsid w:val="00BE0AB0"/>
    <w:rsid w:val="00BE0BEC"/>
    <w:rsid w:val="00BE1039"/>
    <w:rsid w:val="00BE292A"/>
    <w:rsid w:val="00BE2AD9"/>
    <w:rsid w:val="00BE2E7E"/>
    <w:rsid w:val="00BE3706"/>
    <w:rsid w:val="00BE3CE7"/>
    <w:rsid w:val="00BE3DAD"/>
    <w:rsid w:val="00BE47D4"/>
    <w:rsid w:val="00BE5623"/>
    <w:rsid w:val="00BE5DEF"/>
    <w:rsid w:val="00BE66AF"/>
    <w:rsid w:val="00BE7FFA"/>
    <w:rsid w:val="00BF094B"/>
    <w:rsid w:val="00BF0CE9"/>
    <w:rsid w:val="00BF26F6"/>
    <w:rsid w:val="00BF3D93"/>
    <w:rsid w:val="00BF474F"/>
    <w:rsid w:val="00BF4E2F"/>
    <w:rsid w:val="00BF4ED0"/>
    <w:rsid w:val="00BF5283"/>
    <w:rsid w:val="00BF57A5"/>
    <w:rsid w:val="00BF6BA8"/>
    <w:rsid w:val="00C01215"/>
    <w:rsid w:val="00C01866"/>
    <w:rsid w:val="00C0236A"/>
    <w:rsid w:val="00C0236C"/>
    <w:rsid w:val="00C0300D"/>
    <w:rsid w:val="00C03289"/>
    <w:rsid w:val="00C034F7"/>
    <w:rsid w:val="00C03517"/>
    <w:rsid w:val="00C0468E"/>
    <w:rsid w:val="00C0552B"/>
    <w:rsid w:val="00C065D7"/>
    <w:rsid w:val="00C06FD4"/>
    <w:rsid w:val="00C077CA"/>
    <w:rsid w:val="00C07926"/>
    <w:rsid w:val="00C1103B"/>
    <w:rsid w:val="00C11BE9"/>
    <w:rsid w:val="00C1367B"/>
    <w:rsid w:val="00C137F2"/>
    <w:rsid w:val="00C13C31"/>
    <w:rsid w:val="00C13E3E"/>
    <w:rsid w:val="00C14A70"/>
    <w:rsid w:val="00C159E8"/>
    <w:rsid w:val="00C15D0C"/>
    <w:rsid w:val="00C17C77"/>
    <w:rsid w:val="00C17DE4"/>
    <w:rsid w:val="00C20721"/>
    <w:rsid w:val="00C21353"/>
    <w:rsid w:val="00C22154"/>
    <w:rsid w:val="00C2296F"/>
    <w:rsid w:val="00C22B99"/>
    <w:rsid w:val="00C22E6A"/>
    <w:rsid w:val="00C2386D"/>
    <w:rsid w:val="00C24DE0"/>
    <w:rsid w:val="00C24F46"/>
    <w:rsid w:val="00C25662"/>
    <w:rsid w:val="00C256E4"/>
    <w:rsid w:val="00C259BE"/>
    <w:rsid w:val="00C270EA"/>
    <w:rsid w:val="00C27702"/>
    <w:rsid w:val="00C27C76"/>
    <w:rsid w:val="00C30831"/>
    <w:rsid w:val="00C30B51"/>
    <w:rsid w:val="00C31A2E"/>
    <w:rsid w:val="00C31FB0"/>
    <w:rsid w:val="00C325DD"/>
    <w:rsid w:val="00C32919"/>
    <w:rsid w:val="00C32A39"/>
    <w:rsid w:val="00C336AA"/>
    <w:rsid w:val="00C33D27"/>
    <w:rsid w:val="00C3413A"/>
    <w:rsid w:val="00C34F13"/>
    <w:rsid w:val="00C37EF9"/>
    <w:rsid w:val="00C402FC"/>
    <w:rsid w:val="00C4088B"/>
    <w:rsid w:val="00C40F54"/>
    <w:rsid w:val="00C416E8"/>
    <w:rsid w:val="00C419CF"/>
    <w:rsid w:val="00C4213C"/>
    <w:rsid w:val="00C435D6"/>
    <w:rsid w:val="00C440DA"/>
    <w:rsid w:val="00C449A4"/>
    <w:rsid w:val="00C45103"/>
    <w:rsid w:val="00C45827"/>
    <w:rsid w:val="00C45F7C"/>
    <w:rsid w:val="00C45F8A"/>
    <w:rsid w:val="00C47030"/>
    <w:rsid w:val="00C500C1"/>
    <w:rsid w:val="00C50490"/>
    <w:rsid w:val="00C510FF"/>
    <w:rsid w:val="00C5148F"/>
    <w:rsid w:val="00C51977"/>
    <w:rsid w:val="00C51ECE"/>
    <w:rsid w:val="00C51F40"/>
    <w:rsid w:val="00C523CD"/>
    <w:rsid w:val="00C52409"/>
    <w:rsid w:val="00C530B5"/>
    <w:rsid w:val="00C531A7"/>
    <w:rsid w:val="00C538EE"/>
    <w:rsid w:val="00C53D1C"/>
    <w:rsid w:val="00C560C0"/>
    <w:rsid w:val="00C57C7F"/>
    <w:rsid w:val="00C60489"/>
    <w:rsid w:val="00C61055"/>
    <w:rsid w:val="00C61297"/>
    <w:rsid w:val="00C61ACE"/>
    <w:rsid w:val="00C62E28"/>
    <w:rsid w:val="00C6338D"/>
    <w:rsid w:val="00C63D15"/>
    <w:rsid w:val="00C64005"/>
    <w:rsid w:val="00C65014"/>
    <w:rsid w:val="00C654E3"/>
    <w:rsid w:val="00C65AE8"/>
    <w:rsid w:val="00C6608D"/>
    <w:rsid w:val="00C66790"/>
    <w:rsid w:val="00C667F3"/>
    <w:rsid w:val="00C66D7F"/>
    <w:rsid w:val="00C66F9C"/>
    <w:rsid w:val="00C66FA9"/>
    <w:rsid w:val="00C672D0"/>
    <w:rsid w:val="00C70040"/>
    <w:rsid w:val="00C706FE"/>
    <w:rsid w:val="00C70D38"/>
    <w:rsid w:val="00C71336"/>
    <w:rsid w:val="00C71526"/>
    <w:rsid w:val="00C71E25"/>
    <w:rsid w:val="00C728F4"/>
    <w:rsid w:val="00C735CD"/>
    <w:rsid w:val="00C74450"/>
    <w:rsid w:val="00C7480E"/>
    <w:rsid w:val="00C74931"/>
    <w:rsid w:val="00C74BDA"/>
    <w:rsid w:val="00C74BDC"/>
    <w:rsid w:val="00C7645F"/>
    <w:rsid w:val="00C76611"/>
    <w:rsid w:val="00C76A53"/>
    <w:rsid w:val="00C773B0"/>
    <w:rsid w:val="00C77F41"/>
    <w:rsid w:val="00C80022"/>
    <w:rsid w:val="00C8112C"/>
    <w:rsid w:val="00C81436"/>
    <w:rsid w:val="00C814A0"/>
    <w:rsid w:val="00C8174D"/>
    <w:rsid w:val="00C82374"/>
    <w:rsid w:val="00C82F5D"/>
    <w:rsid w:val="00C832B0"/>
    <w:rsid w:val="00C834BA"/>
    <w:rsid w:val="00C84426"/>
    <w:rsid w:val="00C85189"/>
    <w:rsid w:val="00C8633E"/>
    <w:rsid w:val="00C869EE"/>
    <w:rsid w:val="00C86A6F"/>
    <w:rsid w:val="00C87E8C"/>
    <w:rsid w:val="00C91D1A"/>
    <w:rsid w:val="00C91D76"/>
    <w:rsid w:val="00C92980"/>
    <w:rsid w:val="00C92AC5"/>
    <w:rsid w:val="00C93D9F"/>
    <w:rsid w:val="00C94012"/>
    <w:rsid w:val="00C94E4F"/>
    <w:rsid w:val="00C953BC"/>
    <w:rsid w:val="00C9598A"/>
    <w:rsid w:val="00C95ED7"/>
    <w:rsid w:val="00C96639"/>
    <w:rsid w:val="00C966C1"/>
    <w:rsid w:val="00C968EE"/>
    <w:rsid w:val="00C9773F"/>
    <w:rsid w:val="00C97EB6"/>
    <w:rsid w:val="00C97F5D"/>
    <w:rsid w:val="00CA00FF"/>
    <w:rsid w:val="00CA03C4"/>
    <w:rsid w:val="00CA04DB"/>
    <w:rsid w:val="00CA1AFC"/>
    <w:rsid w:val="00CA1FD0"/>
    <w:rsid w:val="00CA24B1"/>
    <w:rsid w:val="00CA362E"/>
    <w:rsid w:val="00CA3918"/>
    <w:rsid w:val="00CA3E98"/>
    <w:rsid w:val="00CA41D1"/>
    <w:rsid w:val="00CA45D7"/>
    <w:rsid w:val="00CA4A0C"/>
    <w:rsid w:val="00CA57DB"/>
    <w:rsid w:val="00CA59A9"/>
    <w:rsid w:val="00CA6F1D"/>
    <w:rsid w:val="00CA7D28"/>
    <w:rsid w:val="00CA7FCC"/>
    <w:rsid w:val="00CB0C44"/>
    <w:rsid w:val="00CB0DA4"/>
    <w:rsid w:val="00CB1031"/>
    <w:rsid w:val="00CB11B6"/>
    <w:rsid w:val="00CB1C32"/>
    <w:rsid w:val="00CB27BF"/>
    <w:rsid w:val="00CB2AD1"/>
    <w:rsid w:val="00CB2BF4"/>
    <w:rsid w:val="00CB2FF5"/>
    <w:rsid w:val="00CB4EDC"/>
    <w:rsid w:val="00CC085E"/>
    <w:rsid w:val="00CC096D"/>
    <w:rsid w:val="00CC0D59"/>
    <w:rsid w:val="00CC15E2"/>
    <w:rsid w:val="00CC181B"/>
    <w:rsid w:val="00CC1EA2"/>
    <w:rsid w:val="00CC23E5"/>
    <w:rsid w:val="00CC278F"/>
    <w:rsid w:val="00CC29D4"/>
    <w:rsid w:val="00CC2E33"/>
    <w:rsid w:val="00CC30D2"/>
    <w:rsid w:val="00CC34F5"/>
    <w:rsid w:val="00CC410D"/>
    <w:rsid w:val="00CC461D"/>
    <w:rsid w:val="00CC4C40"/>
    <w:rsid w:val="00CC5004"/>
    <w:rsid w:val="00CC54BC"/>
    <w:rsid w:val="00CC5594"/>
    <w:rsid w:val="00CC5CBE"/>
    <w:rsid w:val="00CC6109"/>
    <w:rsid w:val="00CC6522"/>
    <w:rsid w:val="00CC6C76"/>
    <w:rsid w:val="00CC7869"/>
    <w:rsid w:val="00CC7D85"/>
    <w:rsid w:val="00CD12D2"/>
    <w:rsid w:val="00CD1682"/>
    <w:rsid w:val="00CD2BC2"/>
    <w:rsid w:val="00CD301A"/>
    <w:rsid w:val="00CD3561"/>
    <w:rsid w:val="00CD37D4"/>
    <w:rsid w:val="00CD38D7"/>
    <w:rsid w:val="00CD3C05"/>
    <w:rsid w:val="00CD4806"/>
    <w:rsid w:val="00CD4ED0"/>
    <w:rsid w:val="00CD4F24"/>
    <w:rsid w:val="00CD5048"/>
    <w:rsid w:val="00CD53E2"/>
    <w:rsid w:val="00CD6356"/>
    <w:rsid w:val="00CD6785"/>
    <w:rsid w:val="00CD6F65"/>
    <w:rsid w:val="00CD7A5C"/>
    <w:rsid w:val="00CE085A"/>
    <w:rsid w:val="00CE0EF6"/>
    <w:rsid w:val="00CE17DF"/>
    <w:rsid w:val="00CE192A"/>
    <w:rsid w:val="00CE1B69"/>
    <w:rsid w:val="00CE22DE"/>
    <w:rsid w:val="00CE2639"/>
    <w:rsid w:val="00CE26F0"/>
    <w:rsid w:val="00CE3423"/>
    <w:rsid w:val="00CE39F5"/>
    <w:rsid w:val="00CE3DE2"/>
    <w:rsid w:val="00CE3E3E"/>
    <w:rsid w:val="00CE6399"/>
    <w:rsid w:val="00CE6BB6"/>
    <w:rsid w:val="00CE6E58"/>
    <w:rsid w:val="00CE73A7"/>
    <w:rsid w:val="00CE75D6"/>
    <w:rsid w:val="00CE7F34"/>
    <w:rsid w:val="00CF0187"/>
    <w:rsid w:val="00CF1415"/>
    <w:rsid w:val="00CF168F"/>
    <w:rsid w:val="00CF17FE"/>
    <w:rsid w:val="00CF2603"/>
    <w:rsid w:val="00CF36FF"/>
    <w:rsid w:val="00CF3CBF"/>
    <w:rsid w:val="00CF4247"/>
    <w:rsid w:val="00CF4FB0"/>
    <w:rsid w:val="00CF529E"/>
    <w:rsid w:val="00CF5313"/>
    <w:rsid w:val="00CF673F"/>
    <w:rsid w:val="00CF6E04"/>
    <w:rsid w:val="00CF73DE"/>
    <w:rsid w:val="00CF7F76"/>
    <w:rsid w:val="00D003A5"/>
    <w:rsid w:val="00D016A0"/>
    <w:rsid w:val="00D02E4F"/>
    <w:rsid w:val="00D035E6"/>
    <w:rsid w:val="00D04129"/>
    <w:rsid w:val="00D05225"/>
    <w:rsid w:val="00D05DBC"/>
    <w:rsid w:val="00D061D7"/>
    <w:rsid w:val="00D06E0C"/>
    <w:rsid w:val="00D07225"/>
    <w:rsid w:val="00D10AFA"/>
    <w:rsid w:val="00D11269"/>
    <w:rsid w:val="00D11E3B"/>
    <w:rsid w:val="00D11E63"/>
    <w:rsid w:val="00D12424"/>
    <w:rsid w:val="00D13050"/>
    <w:rsid w:val="00D133EB"/>
    <w:rsid w:val="00D1470F"/>
    <w:rsid w:val="00D15D92"/>
    <w:rsid w:val="00D167BA"/>
    <w:rsid w:val="00D16A28"/>
    <w:rsid w:val="00D171C8"/>
    <w:rsid w:val="00D17A60"/>
    <w:rsid w:val="00D17F2A"/>
    <w:rsid w:val="00D21691"/>
    <w:rsid w:val="00D22B04"/>
    <w:rsid w:val="00D22CE8"/>
    <w:rsid w:val="00D22E5E"/>
    <w:rsid w:val="00D234E3"/>
    <w:rsid w:val="00D23657"/>
    <w:rsid w:val="00D2386C"/>
    <w:rsid w:val="00D23A13"/>
    <w:rsid w:val="00D23E6A"/>
    <w:rsid w:val="00D2443B"/>
    <w:rsid w:val="00D24F24"/>
    <w:rsid w:val="00D25918"/>
    <w:rsid w:val="00D267F0"/>
    <w:rsid w:val="00D26E89"/>
    <w:rsid w:val="00D274E8"/>
    <w:rsid w:val="00D27E9D"/>
    <w:rsid w:val="00D30E00"/>
    <w:rsid w:val="00D314C7"/>
    <w:rsid w:val="00D3169E"/>
    <w:rsid w:val="00D319FA"/>
    <w:rsid w:val="00D325BD"/>
    <w:rsid w:val="00D33218"/>
    <w:rsid w:val="00D359F9"/>
    <w:rsid w:val="00D36CB8"/>
    <w:rsid w:val="00D37207"/>
    <w:rsid w:val="00D37917"/>
    <w:rsid w:val="00D413C5"/>
    <w:rsid w:val="00D4187A"/>
    <w:rsid w:val="00D4310E"/>
    <w:rsid w:val="00D4324F"/>
    <w:rsid w:val="00D434B6"/>
    <w:rsid w:val="00D43658"/>
    <w:rsid w:val="00D4577A"/>
    <w:rsid w:val="00D45A40"/>
    <w:rsid w:val="00D46B70"/>
    <w:rsid w:val="00D46FBC"/>
    <w:rsid w:val="00D473F3"/>
    <w:rsid w:val="00D474DD"/>
    <w:rsid w:val="00D4754C"/>
    <w:rsid w:val="00D501B5"/>
    <w:rsid w:val="00D50505"/>
    <w:rsid w:val="00D5211E"/>
    <w:rsid w:val="00D5212A"/>
    <w:rsid w:val="00D524A5"/>
    <w:rsid w:val="00D52BCA"/>
    <w:rsid w:val="00D530C6"/>
    <w:rsid w:val="00D54250"/>
    <w:rsid w:val="00D54500"/>
    <w:rsid w:val="00D548A7"/>
    <w:rsid w:val="00D54B7C"/>
    <w:rsid w:val="00D5614B"/>
    <w:rsid w:val="00D56225"/>
    <w:rsid w:val="00D570D7"/>
    <w:rsid w:val="00D574FE"/>
    <w:rsid w:val="00D6017F"/>
    <w:rsid w:val="00D60243"/>
    <w:rsid w:val="00D62E13"/>
    <w:rsid w:val="00D637C5"/>
    <w:rsid w:val="00D644E4"/>
    <w:rsid w:val="00D6482B"/>
    <w:rsid w:val="00D65559"/>
    <w:rsid w:val="00D66936"/>
    <w:rsid w:val="00D6741D"/>
    <w:rsid w:val="00D70520"/>
    <w:rsid w:val="00D71A7D"/>
    <w:rsid w:val="00D72D0D"/>
    <w:rsid w:val="00D72FC1"/>
    <w:rsid w:val="00D73C72"/>
    <w:rsid w:val="00D73F0C"/>
    <w:rsid w:val="00D740AF"/>
    <w:rsid w:val="00D75BB8"/>
    <w:rsid w:val="00D75DEB"/>
    <w:rsid w:val="00D75FBC"/>
    <w:rsid w:val="00D764DA"/>
    <w:rsid w:val="00D76503"/>
    <w:rsid w:val="00D77337"/>
    <w:rsid w:val="00D77871"/>
    <w:rsid w:val="00D778C9"/>
    <w:rsid w:val="00D77B76"/>
    <w:rsid w:val="00D814C2"/>
    <w:rsid w:val="00D83703"/>
    <w:rsid w:val="00D859B0"/>
    <w:rsid w:val="00D9039D"/>
    <w:rsid w:val="00D90D40"/>
    <w:rsid w:val="00D91364"/>
    <w:rsid w:val="00D9146F"/>
    <w:rsid w:val="00D91B44"/>
    <w:rsid w:val="00D927CD"/>
    <w:rsid w:val="00D92817"/>
    <w:rsid w:val="00D92DFA"/>
    <w:rsid w:val="00D93C3F"/>
    <w:rsid w:val="00D9470A"/>
    <w:rsid w:val="00D94D52"/>
    <w:rsid w:val="00D9527E"/>
    <w:rsid w:val="00D954FC"/>
    <w:rsid w:val="00D95717"/>
    <w:rsid w:val="00D95F40"/>
    <w:rsid w:val="00D96B9C"/>
    <w:rsid w:val="00D97D1F"/>
    <w:rsid w:val="00DA0464"/>
    <w:rsid w:val="00DA1CC0"/>
    <w:rsid w:val="00DA1F53"/>
    <w:rsid w:val="00DA224B"/>
    <w:rsid w:val="00DA2706"/>
    <w:rsid w:val="00DA3B70"/>
    <w:rsid w:val="00DA4738"/>
    <w:rsid w:val="00DA56EC"/>
    <w:rsid w:val="00DA5EF9"/>
    <w:rsid w:val="00DA6462"/>
    <w:rsid w:val="00DA74DB"/>
    <w:rsid w:val="00DA79B6"/>
    <w:rsid w:val="00DA7B50"/>
    <w:rsid w:val="00DB054A"/>
    <w:rsid w:val="00DB080D"/>
    <w:rsid w:val="00DB1252"/>
    <w:rsid w:val="00DB2499"/>
    <w:rsid w:val="00DB25CF"/>
    <w:rsid w:val="00DB2974"/>
    <w:rsid w:val="00DB37F8"/>
    <w:rsid w:val="00DB3951"/>
    <w:rsid w:val="00DB3C44"/>
    <w:rsid w:val="00DB3D38"/>
    <w:rsid w:val="00DB4529"/>
    <w:rsid w:val="00DB54D3"/>
    <w:rsid w:val="00DB54D7"/>
    <w:rsid w:val="00DB5A54"/>
    <w:rsid w:val="00DB5E40"/>
    <w:rsid w:val="00DB610E"/>
    <w:rsid w:val="00DB719A"/>
    <w:rsid w:val="00DB71E6"/>
    <w:rsid w:val="00DB750E"/>
    <w:rsid w:val="00DB768C"/>
    <w:rsid w:val="00DC160A"/>
    <w:rsid w:val="00DC20CE"/>
    <w:rsid w:val="00DC2272"/>
    <w:rsid w:val="00DC24C8"/>
    <w:rsid w:val="00DC28C3"/>
    <w:rsid w:val="00DC2DAA"/>
    <w:rsid w:val="00DC3318"/>
    <w:rsid w:val="00DC3874"/>
    <w:rsid w:val="00DC3F49"/>
    <w:rsid w:val="00DC4275"/>
    <w:rsid w:val="00DC484D"/>
    <w:rsid w:val="00DC4C2F"/>
    <w:rsid w:val="00DC4ECF"/>
    <w:rsid w:val="00DC5264"/>
    <w:rsid w:val="00DC567B"/>
    <w:rsid w:val="00DC69FF"/>
    <w:rsid w:val="00DC702A"/>
    <w:rsid w:val="00DC7709"/>
    <w:rsid w:val="00DC777A"/>
    <w:rsid w:val="00DC7900"/>
    <w:rsid w:val="00DD0041"/>
    <w:rsid w:val="00DD0E53"/>
    <w:rsid w:val="00DD14B3"/>
    <w:rsid w:val="00DD2024"/>
    <w:rsid w:val="00DD2572"/>
    <w:rsid w:val="00DD3566"/>
    <w:rsid w:val="00DD4612"/>
    <w:rsid w:val="00DD468D"/>
    <w:rsid w:val="00DD4B30"/>
    <w:rsid w:val="00DD4DC8"/>
    <w:rsid w:val="00DD5D03"/>
    <w:rsid w:val="00DD656B"/>
    <w:rsid w:val="00DD6A13"/>
    <w:rsid w:val="00DD6AEA"/>
    <w:rsid w:val="00DD7CA2"/>
    <w:rsid w:val="00DD7EEE"/>
    <w:rsid w:val="00DD7FBD"/>
    <w:rsid w:val="00DE1F16"/>
    <w:rsid w:val="00DE47B7"/>
    <w:rsid w:val="00DE4DAA"/>
    <w:rsid w:val="00DE5004"/>
    <w:rsid w:val="00DE553A"/>
    <w:rsid w:val="00DE6171"/>
    <w:rsid w:val="00DF1F78"/>
    <w:rsid w:val="00DF4916"/>
    <w:rsid w:val="00DF4A4F"/>
    <w:rsid w:val="00DF56B3"/>
    <w:rsid w:val="00DF5D73"/>
    <w:rsid w:val="00DF5FF0"/>
    <w:rsid w:val="00DF6A5A"/>
    <w:rsid w:val="00DF6B76"/>
    <w:rsid w:val="00DF6B80"/>
    <w:rsid w:val="00DF75A0"/>
    <w:rsid w:val="00DF75FD"/>
    <w:rsid w:val="00DF7673"/>
    <w:rsid w:val="00DF7EC4"/>
    <w:rsid w:val="00DF7FF6"/>
    <w:rsid w:val="00E0050B"/>
    <w:rsid w:val="00E009CD"/>
    <w:rsid w:val="00E01529"/>
    <w:rsid w:val="00E0214A"/>
    <w:rsid w:val="00E02418"/>
    <w:rsid w:val="00E024F9"/>
    <w:rsid w:val="00E03DAF"/>
    <w:rsid w:val="00E04A8C"/>
    <w:rsid w:val="00E05451"/>
    <w:rsid w:val="00E05918"/>
    <w:rsid w:val="00E05B9E"/>
    <w:rsid w:val="00E06052"/>
    <w:rsid w:val="00E06C57"/>
    <w:rsid w:val="00E07567"/>
    <w:rsid w:val="00E07ED2"/>
    <w:rsid w:val="00E07FB0"/>
    <w:rsid w:val="00E103FD"/>
    <w:rsid w:val="00E10628"/>
    <w:rsid w:val="00E109DD"/>
    <w:rsid w:val="00E10C52"/>
    <w:rsid w:val="00E130C0"/>
    <w:rsid w:val="00E13539"/>
    <w:rsid w:val="00E1377E"/>
    <w:rsid w:val="00E138FB"/>
    <w:rsid w:val="00E13ADF"/>
    <w:rsid w:val="00E1405C"/>
    <w:rsid w:val="00E15E46"/>
    <w:rsid w:val="00E16479"/>
    <w:rsid w:val="00E167F4"/>
    <w:rsid w:val="00E21466"/>
    <w:rsid w:val="00E231A0"/>
    <w:rsid w:val="00E23732"/>
    <w:rsid w:val="00E23FEC"/>
    <w:rsid w:val="00E25177"/>
    <w:rsid w:val="00E263D6"/>
    <w:rsid w:val="00E26647"/>
    <w:rsid w:val="00E27103"/>
    <w:rsid w:val="00E30001"/>
    <w:rsid w:val="00E30CDE"/>
    <w:rsid w:val="00E30F1A"/>
    <w:rsid w:val="00E31728"/>
    <w:rsid w:val="00E32547"/>
    <w:rsid w:val="00E3271B"/>
    <w:rsid w:val="00E32CE8"/>
    <w:rsid w:val="00E335A2"/>
    <w:rsid w:val="00E33F73"/>
    <w:rsid w:val="00E358D3"/>
    <w:rsid w:val="00E376D4"/>
    <w:rsid w:val="00E40265"/>
    <w:rsid w:val="00E402DE"/>
    <w:rsid w:val="00E4034F"/>
    <w:rsid w:val="00E40499"/>
    <w:rsid w:val="00E404BE"/>
    <w:rsid w:val="00E40863"/>
    <w:rsid w:val="00E41B4C"/>
    <w:rsid w:val="00E42160"/>
    <w:rsid w:val="00E4271D"/>
    <w:rsid w:val="00E42C5E"/>
    <w:rsid w:val="00E42C71"/>
    <w:rsid w:val="00E43267"/>
    <w:rsid w:val="00E44C60"/>
    <w:rsid w:val="00E44C66"/>
    <w:rsid w:val="00E44F57"/>
    <w:rsid w:val="00E44FE1"/>
    <w:rsid w:val="00E477B5"/>
    <w:rsid w:val="00E47920"/>
    <w:rsid w:val="00E50850"/>
    <w:rsid w:val="00E5147C"/>
    <w:rsid w:val="00E527EE"/>
    <w:rsid w:val="00E52A47"/>
    <w:rsid w:val="00E53901"/>
    <w:rsid w:val="00E540B3"/>
    <w:rsid w:val="00E5420D"/>
    <w:rsid w:val="00E5437C"/>
    <w:rsid w:val="00E54420"/>
    <w:rsid w:val="00E54551"/>
    <w:rsid w:val="00E546C7"/>
    <w:rsid w:val="00E55910"/>
    <w:rsid w:val="00E56336"/>
    <w:rsid w:val="00E5662D"/>
    <w:rsid w:val="00E56B9B"/>
    <w:rsid w:val="00E57879"/>
    <w:rsid w:val="00E579F3"/>
    <w:rsid w:val="00E604EC"/>
    <w:rsid w:val="00E60DBB"/>
    <w:rsid w:val="00E6172E"/>
    <w:rsid w:val="00E61922"/>
    <w:rsid w:val="00E6233A"/>
    <w:rsid w:val="00E6255F"/>
    <w:rsid w:val="00E62C9F"/>
    <w:rsid w:val="00E6392F"/>
    <w:rsid w:val="00E6428A"/>
    <w:rsid w:val="00E64548"/>
    <w:rsid w:val="00E648D6"/>
    <w:rsid w:val="00E65670"/>
    <w:rsid w:val="00E65C99"/>
    <w:rsid w:val="00E65CE0"/>
    <w:rsid w:val="00E660F1"/>
    <w:rsid w:val="00E66942"/>
    <w:rsid w:val="00E669FA"/>
    <w:rsid w:val="00E705D1"/>
    <w:rsid w:val="00E707C6"/>
    <w:rsid w:val="00E7147A"/>
    <w:rsid w:val="00E717A1"/>
    <w:rsid w:val="00E71AE0"/>
    <w:rsid w:val="00E71B8D"/>
    <w:rsid w:val="00E7209C"/>
    <w:rsid w:val="00E72433"/>
    <w:rsid w:val="00E72970"/>
    <w:rsid w:val="00E72E7C"/>
    <w:rsid w:val="00E73CB4"/>
    <w:rsid w:val="00E75907"/>
    <w:rsid w:val="00E7760F"/>
    <w:rsid w:val="00E77E15"/>
    <w:rsid w:val="00E80015"/>
    <w:rsid w:val="00E801DA"/>
    <w:rsid w:val="00E804EC"/>
    <w:rsid w:val="00E814EC"/>
    <w:rsid w:val="00E81C48"/>
    <w:rsid w:val="00E8279E"/>
    <w:rsid w:val="00E831ED"/>
    <w:rsid w:val="00E833D4"/>
    <w:rsid w:val="00E8378C"/>
    <w:rsid w:val="00E84505"/>
    <w:rsid w:val="00E84724"/>
    <w:rsid w:val="00E860C2"/>
    <w:rsid w:val="00E86B9F"/>
    <w:rsid w:val="00E870D6"/>
    <w:rsid w:val="00E873E7"/>
    <w:rsid w:val="00E8741F"/>
    <w:rsid w:val="00E87E52"/>
    <w:rsid w:val="00E87E72"/>
    <w:rsid w:val="00E90058"/>
    <w:rsid w:val="00E90323"/>
    <w:rsid w:val="00E907CE"/>
    <w:rsid w:val="00E90C76"/>
    <w:rsid w:val="00E911D0"/>
    <w:rsid w:val="00E91240"/>
    <w:rsid w:val="00E91410"/>
    <w:rsid w:val="00E91662"/>
    <w:rsid w:val="00E918C5"/>
    <w:rsid w:val="00E9262C"/>
    <w:rsid w:val="00E92CAB"/>
    <w:rsid w:val="00E930CE"/>
    <w:rsid w:val="00E93CBC"/>
    <w:rsid w:val="00E94322"/>
    <w:rsid w:val="00E94F49"/>
    <w:rsid w:val="00E95CF5"/>
    <w:rsid w:val="00E95EBB"/>
    <w:rsid w:val="00E97010"/>
    <w:rsid w:val="00E9751A"/>
    <w:rsid w:val="00E975AD"/>
    <w:rsid w:val="00E97646"/>
    <w:rsid w:val="00EA018F"/>
    <w:rsid w:val="00EA095B"/>
    <w:rsid w:val="00EA0B7C"/>
    <w:rsid w:val="00EA26BF"/>
    <w:rsid w:val="00EA2B89"/>
    <w:rsid w:val="00EA2D09"/>
    <w:rsid w:val="00EA31BC"/>
    <w:rsid w:val="00EA3B7D"/>
    <w:rsid w:val="00EA3D3C"/>
    <w:rsid w:val="00EA40F9"/>
    <w:rsid w:val="00EA52CD"/>
    <w:rsid w:val="00EA572C"/>
    <w:rsid w:val="00EA593B"/>
    <w:rsid w:val="00EA628C"/>
    <w:rsid w:val="00EA6D34"/>
    <w:rsid w:val="00EA7F7D"/>
    <w:rsid w:val="00EA7F9E"/>
    <w:rsid w:val="00EB0859"/>
    <w:rsid w:val="00EB0905"/>
    <w:rsid w:val="00EB0AE3"/>
    <w:rsid w:val="00EB0F12"/>
    <w:rsid w:val="00EB1321"/>
    <w:rsid w:val="00EB1FFE"/>
    <w:rsid w:val="00EB2F83"/>
    <w:rsid w:val="00EB34E4"/>
    <w:rsid w:val="00EB495D"/>
    <w:rsid w:val="00EB4BF7"/>
    <w:rsid w:val="00EB4F38"/>
    <w:rsid w:val="00EB655A"/>
    <w:rsid w:val="00EB6663"/>
    <w:rsid w:val="00EB6FA9"/>
    <w:rsid w:val="00EB7008"/>
    <w:rsid w:val="00EB7158"/>
    <w:rsid w:val="00EB7B42"/>
    <w:rsid w:val="00EB7CAB"/>
    <w:rsid w:val="00EB7CCC"/>
    <w:rsid w:val="00EB7D22"/>
    <w:rsid w:val="00EC00D2"/>
    <w:rsid w:val="00EC0D4A"/>
    <w:rsid w:val="00EC131C"/>
    <w:rsid w:val="00EC350E"/>
    <w:rsid w:val="00EC43AB"/>
    <w:rsid w:val="00EC4468"/>
    <w:rsid w:val="00EC44B1"/>
    <w:rsid w:val="00EC58FD"/>
    <w:rsid w:val="00EC673B"/>
    <w:rsid w:val="00EC6F23"/>
    <w:rsid w:val="00EC7C7F"/>
    <w:rsid w:val="00ED0A8B"/>
    <w:rsid w:val="00ED0AF0"/>
    <w:rsid w:val="00ED1144"/>
    <w:rsid w:val="00ED173B"/>
    <w:rsid w:val="00ED2C63"/>
    <w:rsid w:val="00ED2C82"/>
    <w:rsid w:val="00ED329B"/>
    <w:rsid w:val="00ED4A2F"/>
    <w:rsid w:val="00ED52DD"/>
    <w:rsid w:val="00ED5C30"/>
    <w:rsid w:val="00ED655D"/>
    <w:rsid w:val="00ED7E17"/>
    <w:rsid w:val="00EE02B7"/>
    <w:rsid w:val="00EE0800"/>
    <w:rsid w:val="00EE2082"/>
    <w:rsid w:val="00EE244B"/>
    <w:rsid w:val="00EE2B4C"/>
    <w:rsid w:val="00EE3547"/>
    <w:rsid w:val="00EE381B"/>
    <w:rsid w:val="00EE4AF1"/>
    <w:rsid w:val="00EE5C91"/>
    <w:rsid w:val="00EE5DAC"/>
    <w:rsid w:val="00EE65A0"/>
    <w:rsid w:val="00EE73E9"/>
    <w:rsid w:val="00EE7DDC"/>
    <w:rsid w:val="00EF0497"/>
    <w:rsid w:val="00EF07D3"/>
    <w:rsid w:val="00EF09F8"/>
    <w:rsid w:val="00EF0AA4"/>
    <w:rsid w:val="00EF23B1"/>
    <w:rsid w:val="00EF262F"/>
    <w:rsid w:val="00EF284F"/>
    <w:rsid w:val="00EF3284"/>
    <w:rsid w:val="00EF3652"/>
    <w:rsid w:val="00EF4F3D"/>
    <w:rsid w:val="00EF4FAC"/>
    <w:rsid w:val="00EF6B82"/>
    <w:rsid w:val="00F00ED5"/>
    <w:rsid w:val="00F0106A"/>
    <w:rsid w:val="00F01689"/>
    <w:rsid w:val="00F01803"/>
    <w:rsid w:val="00F018D9"/>
    <w:rsid w:val="00F01A68"/>
    <w:rsid w:val="00F01BED"/>
    <w:rsid w:val="00F0231E"/>
    <w:rsid w:val="00F02722"/>
    <w:rsid w:val="00F0373C"/>
    <w:rsid w:val="00F03C7A"/>
    <w:rsid w:val="00F03D2A"/>
    <w:rsid w:val="00F03F6D"/>
    <w:rsid w:val="00F04537"/>
    <w:rsid w:val="00F046E8"/>
    <w:rsid w:val="00F04E53"/>
    <w:rsid w:val="00F04F99"/>
    <w:rsid w:val="00F05D2A"/>
    <w:rsid w:val="00F06CB4"/>
    <w:rsid w:val="00F06D66"/>
    <w:rsid w:val="00F07153"/>
    <w:rsid w:val="00F0740A"/>
    <w:rsid w:val="00F07AC9"/>
    <w:rsid w:val="00F101CE"/>
    <w:rsid w:val="00F104C6"/>
    <w:rsid w:val="00F110B8"/>
    <w:rsid w:val="00F110F2"/>
    <w:rsid w:val="00F11A19"/>
    <w:rsid w:val="00F126F6"/>
    <w:rsid w:val="00F12933"/>
    <w:rsid w:val="00F12B5D"/>
    <w:rsid w:val="00F13D47"/>
    <w:rsid w:val="00F143A7"/>
    <w:rsid w:val="00F14B81"/>
    <w:rsid w:val="00F157CF"/>
    <w:rsid w:val="00F15E22"/>
    <w:rsid w:val="00F15E60"/>
    <w:rsid w:val="00F1630F"/>
    <w:rsid w:val="00F16541"/>
    <w:rsid w:val="00F1685E"/>
    <w:rsid w:val="00F1687B"/>
    <w:rsid w:val="00F16CDE"/>
    <w:rsid w:val="00F16EAE"/>
    <w:rsid w:val="00F212D7"/>
    <w:rsid w:val="00F213B2"/>
    <w:rsid w:val="00F23B87"/>
    <w:rsid w:val="00F240C6"/>
    <w:rsid w:val="00F2428C"/>
    <w:rsid w:val="00F2435D"/>
    <w:rsid w:val="00F24498"/>
    <w:rsid w:val="00F2582F"/>
    <w:rsid w:val="00F25F0A"/>
    <w:rsid w:val="00F260EE"/>
    <w:rsid w:val="00F2663B"/>
    <w:rsid w:val="00F26EDA"/>
    <w:rsid w:val="00F277BF"/>
    <w:rsid w:val="00F27E97"/>
    <w:rsid w:val="00F3027E"/>
    <w:rsid w:val="00F306DE"/>
    <w:rsid w:val="00F308F4"/>
    <w:rsid w:val="00F30B1B"/>
    <w:rsid w:val="00F31675"/>
    <w:rsid w:val="00F317F1"/>
    <w:rsid w:val="00F31FC6"/>
    <w:rsid w:val="00F32889"/>
    <w:rsid w:val="00F33249"/>
    <w:rsid w:val="00F334B4"/>
    <w:rsid w:val="00F3390D"/>
    <w:rsid w:val="00F33DB6"/>
    <w:rsid w:val="00F33E23"/>
    <w:rsid w:val="00F3460B"/>
    <w:rsid w:val="00F35139"/>
    <w:rsid w:val="00F36027"/>
    <w:rsid w:val="00F3658E"/>
    <w:rsid w:val="00F37599"/>
    <w:rsid w:val="00F40379"/>
    <w:rsid w:val="00F409D0"/>
    <w:rsid w:val="00F40F68"/>
    <w:rsid w:val="00F42790"/>
    <w:rsid w:val="00F4309B"/>
    <w:rsid w:val="00F44200"/>
    <w:rsid w:val="00F44465"/>
    <w:rsid w:val="00F4630E"/>
    <w:rsid w:val="00F479F6"/>
    <w:rsid w:val="00F47A31"/>
    <w:rsid w:val="00F50584"/>
    <w:rsid w:val="00F50F29"/>
    <w:rsid w:val="00F515A9"/>
    <w:rsid w:val="00F51AD3"/>
    <w:rsid w:val="00F51C5D"/>
    <w:rsid w:val="00F5254F"/>
    <w:rsid w:val="00F526FB"/>
    <w:rsid w:val="00F528FB"/>
    <w:rsid w:val="00F53EF8"/>
    <w:rsid w:val="00F547CF"/>
    <w:rsid w:val="00F548F4"/>
    <w:rsid w:val="00F558B7"/>
    <w:rsid w:val="00F55E60"/>
    <w:rsid w:val="00F56051"/>
    <w:rsid w:val="00F560F8"/>
    <w:rsid w:val="00F57571"/>
    <w:rsid w:val="00F6048C"/>
    <w:rsid w:val="00F60892"/>
    <w:rsid w:val="00F6177B"/>
    <w:rsid w:val="00F61F94"/>
    <w:rsid w:val="00F62122"/>
    <w:rsid w:val="00F6402C"/>
    <w:rsid w:val="00F654F5"/>
    <w:rsid w:val="00F67602"/>
    <w:rsid w:val="00F67B3B"/>
    <w:rsid w:val="00F67E91"/>
    <w:rsid w:val="00F71872"/>
    <w:rsid w:val="00F72785"/>
    <w:rsid w:val="00F72BAA"/>
    <w:rsid w:val="00F7400B"/>
    <w:rsid w:val="00F7468B"/>
    <w:rsid w:val="00F746F7"/>
    <w:rsid w:val="00F74AA2"/>
    <w:rsid w:val="00F7677D"/>
    <w:rsid w:val="00F76994"/>
    <w:rsid w:val="00F770E3"/>
    <w:rsid w:val="00F776D8"/>
    <w:rsid w:val="00F777CD"/>
    <w:rsid w:val="00F80188"/>
    <w:rsid w:val="00F82321"/>
    <w:rsid w:val="00F844F2"/>
    <w:rsid w:val="00F866D4"/>
    <w:rsid w:val="00F8685C"/>
    <w:rsid w:val="00F8793C"/>
    <w:rsid w:val="00F90F9C"/>
    <w:rsid w:val="00F9112B"/>
    <w:rsid w:val="00F9239D"/>
    <w:rsid w:val="00F92B73"/>
    <w:rsid w:val="00F935B1"/>
    <w:rsid w:val="00F939FC"/>
    <w:rsid w:val="00F93A1F"/>
    <w:rsid w:val="00F93CFD"/>
    <w:rsid w:val="00F93D32"/>
    <w:rsid w:val="00F941B5"/>
    <w:rsid w:val="00F94381"/>
    <w:rsid w:val="00F943C4"/>
    <w:rsid w:val="00F94792"/>
    <w:rsid w:val="00F948D5"/>
    <w:rsid w:val="00F95839"/>
    <w:rsid w:val="00F95D72"/>
    <w:rsid w:val="00F95D78"/>
    <w:rsid w:val="00F95FEC"/>
    <w:rsid w:val="00F960D9"/>
    <w:rsid w:val="00F97212"/>
    <w:rsid w:val="00F97D0D"/>
    <w:rsid w:val="00FA05AE"/>
    <w:rsid w:val="00FA09A9"/>
    <w:rsid w:val="00FA0A6A"/>
    <w:rsid w:val="00FA0BC2"/>
    <w:rsid w:val="00FA2144"/>
    <w:rsid w:val="00FA22D5"/>
    <w:rsid w:val="00FA3ABA"/>
    <w:rsid w:val="00FA43C7"/>
    <w:rsid w:val="00FA7214"/>
    <w:rsid w:val="00FA74EC"/>
    <w:rsid w:val="00FA769F"/>
    <w:rsid w:val="00FA7E1D"/>
    <w:rsid w:val="00FB0208"/>
    <w:rsid w:val="00FB036E"/>
    <w:rsid w:val="00FB0C9E"/>
    <w:rsid w:val="00FB0D9E"/>
    <w:rsid w:val="00FB15E2"/>
    <w:rsid w:val="00FB1836"/>
    <w:rsid w:val="00FB24EB"/>
    <w:rsid w:val="00FB2833"/>
    <w:rsid w:val="00FB2852"/>
    <w:rsid w:val="00FB3697"/>
    <w:rsid w:val="00FB36BA"/>
    <w:rsid w:val="00FB36FE"/>
    <w:rsid w:val="00FB3AF8"/>
    <w:rsid w:val="00FB3D8A"/>
    <w:rsid w:val="00FB4565"/>
    <w:rsid w:val="00FB4F1A"/>
    <w:rsid w:val="00FB6336"/>
    <w:rsid w:val="00FB66DE"/>
    <w:rsid w:val="00FB72D4"/>
    <w:rsid w:val="00FB734D"/>
    <w:rsid w:val="00FB7C6B"/>
    <w:rsid w:val="00FC08A5"/>
    <w:rsid w:val="00FC0AF6"/>
    <w:rsid w:val="00FC0B4F"/>
    <w:rsid w:val="00FC1251"/>
    <w:rsid w:val="00FC2C1E"/>
    <w:rsid w:val="00FC4016"/>
    <w:rsid w:val="00FC421A"/>
    <w:rsid w:val="00FC47EB"/>
    <w:rsid w:val="00FC5E36"/>
    <w:rsid w:val="00FC6215"/>
    <w:rsid w:val="00FC6A4C"/>
    <w:rsid w:val="00FC6CBF"/>
    <w:rsid w:val="00FC6E06"/>
    <w:rsid w:val="00FC709E"/>
    <w:rsid w:val="00FC71B4"/>
    <w:rsid w:val="00FC78DF"/>
    <w:rsid w:val="00FD003C"/>
    <w:rsid w:val="00FD033C"/>
    <w:rsid w:val="00FD0A85"/>
    <w:rsid w:val="00FD16C9"/>
    <w:rsid w:val="00FD25AB"/>
    <w:rsid w:val="00FD2805"/>
    <w:rsid w:val="00FD2C86"/>
    <w:rsid w:val="00FD38F9"/>
    <w:rsid w:val="00FD4986"/>
    <w:rsid w:val="00FD4A35"/>
    <w:rsid w:val="00FD4E9C"/>
    <w:rsid w:val="00FD5925"/>
    <w:rsid w:val="00FD5FF1"/>
    <w:rsid w:val="00FD7997"/>
    <w:rsid w:val="00FD7BE2"/>
    <w:rsid w:val="00FE0232"/>
    <w:rsid w:val="00FE040F"/>
    <w:rsid w:val="00FE169D"/>
    <w:rsid w:val="00FE212F"/>
    <w:rsid w:val="00FE277D"/>
    <w:rsid w:val="00FE2F1E"/>
    <w:rsid w:val="00FE35CA"/>
    <w:rsid w:val="00FE4249"/>
    <w:rsid w:val="00FE4C49"/>
    <w:rsid w:val="00FE5187"/>
    <w:rsid w:val="00FE5377"/>
    <w:rsid w:val="00FE5DB8"/>
    <w:rsid w:val="00FE5DD6"/>
    <w:rsid w:val="00FE60D2"/>
    <w:rsid w:val="00FE7395"/>
    <w:rsid w:val="00FE7CFF"/>
    <w:rsid w:val="00FF02AF"/>
    <w:rsid w:val="00FF035D"/>
    <w:rsid w:val="00FF17C1"/>
    <w:rsid w:val="00FF1820"/>
    <w:rsid w:val="00FF1F4D"/>
    <w:rsid w:val="00FF2150"/>
    <w:rsid w:val="00FF45CC"/>
    <w:rsid w:val="00FF4C8D"/>
    <w:rsid w:val="00FF5015"/>
    <w:rsid w:val="00FF6B43"/>
    <w:rsid w:val="00FF6D14"/>
    <w:rsid w:val="00FF72CA"/>
    <w:rsid w:val="00FF7326"/>
    <w:rsid w:val="00FF7421"/>
    <w:rsid w:val="00FF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97060"/>
    <w:rPr>
      <w:rFonts w:ascii="Verdana" w:hAnsi="Verdana" w:cs="Arial"/>
      <w:sz w:val="22"/>
      <w:lang w:val="es-ES" w:eastAsia="es-ES"/>
    </w:rPr>
  </w:style>
  <w:style w:type="paragraph" w:styleId="Ttulo1">
    <w:name w:val="heading 1"/>
    <w:basedOn w:val="Normal"/>
    <w:next w:val="Ttulo2"/>
    <w:link w:val="Ttulo1Car"/>
    <w:autoRedefine/>
    <w:uiPriority w:val="99"/>
    <w:qFormat/>
    <w:rsid w:val="00751328"/>
    <w:pPr>
      <w:keepNext/>
      <w:numPr>
        <w:numId w:val="1"/>
      </w:numPr>
      <w:tabs>
        <w:tab w:val="clear" w:pos="432"/>
        <w:tab w:val="left" w:pos="993"/>
      </w:tabs>
      <w:ind w:left="993" w:hanging="993"/>
      <w:jc w:val="both"/>
      <w:outlineLvl w:val="0"/>
    </w:pPr>
    <w:rPr>
      <w:rFonts w:ascii="Calibri" w:hAnsi="Calibri" w:cs="Calibri"/>
      <w:b/>
      <w:bCs/>
      <w:smallCaps/>
      <w:kern w:val="32"/>
      <w:sz w:val="24"/>
      <w:szCs w:val="24"/>
      <w:lang w:val="es-MX"/>
    </w:rPr>
  </w:style>
  <w:style w:type="paragraph" w:styleId="Ttulo2">
    <w:name w:val="heading 2"/>
    <w:basedOn w:val="Normal"/>
    <w:next w:val="Ttulo3"/>
    <w:link w:val="Ttulo2Car"/>
    <w:autoRedefine/>
    <w:uiPriority w:val="99"/>
    <w:qFormat/>
    <w:rsid w:val="00DC20CE"/>
    <w:pPr>
      <w:keepNext/>
      <w:numPr>
        <w:ilvl w:val="1"/>
        <w:numId w:val="1"/>
      </w:numPr>
      <w:tabs>
        <w:tab w:val="clear" w:pos="576"/>
        <w:tab w:val="num" w:pos="993"/>
      </w:tabs>
      <w:ind w:left="993" w:hanging="993"/>
      <w:jc w:val="both"/>
      <w:outlineLvl w:val="1"/>
    </w:pPr>
    <w:rPr>
      <w:rFonts w:asciiTheme="minorHAnsi" w:hAnsiTheme="minorHAnsi" w:cs="Times New Roman"/>
      <w:b/>
      <w:bCs/>
      <w:iCs/>
      <w:smallCaps/>
      <w:sz w:val="24"/>
      <w:szCs w:val="24"/>
      <w:lang w:val="es-MX"/>
    </w:rPr>
  </w:style>
  <w:style w:type="paragraph" w:styleId="Ttulo3">
    <w:name w:val="heading 3"/>
    <w:basedOn w:val="Normal"/>
    <w:next w:val="Normal"/>
    <w:link w:val="Ttulo3Car"/>
    <w:autoRedefine/>
    <w:uiPriority w:val="99"/>
    <w:qFormat/>
    <w:rsid w:val="000645FA"/>
    <w:pPr>
      <w:keepNext/>
      <w:numPr>
        <w:ilvl w:val="2"/>
        <w:numId w:val="1"/>
      </w:numPr>
      <w:tabs>
        <w:tab w:val="clear" w:pos="1288"/>
        <w:tab w:val="num" w:pos="1004"/>
      </w:tabs>
      <w:ind w:left="993" w:hanging="993"/>
      <w:outlineLvl w:val="2"/>
    </w:pPr>
    <w:rPr>
      <w:rFonts w:asciiTheme="minorHAnsi" w:hAnsiTheme="minorHAnsi" w:cstheme="minorHAnsi"/>
      <w:b/>
      <w:bCs/>
      <w:szCs w:val="22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B2731C"/>
    <w:pPr>
      <w:keepNext/>
      <w:numPr>
        <w:ilvl w:val="3"/>
        <w:numId w:val="1"/>
      </w:numPr>
      <w:tabs>
        <w:tab w:val="left" w:pos="1021"/>
        <w:tab w:val="left" w:pos="1134"/>
        <w:tab w:val="left" w:pos="1560"/>
      </w:tabs>
      <w:spacing w:before="240" w:after="60"/>
      <w:jc w:val="both"/>
      <w:outlineLvl w:val="3"/>
    </w:pPr>
    <w:rPr>
      <w:rFonts w:ascii="Arial" w:hAnsi="Arial" w:cs="Times New Roman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autoRedefine/>
    <w:uiPriority w:val="99"/>
    <w:qFormat/>
    <w:rsid w:val="006B7CF0"/>
    <w:pPr>
      <w:numPr>
        <w:ilvl w:val="4"/>
        <w:numId w:val="1"/>
      </w:numPr>
      <w:tabs>
        <w:tab w:val="clear" w:pos="1860"/>
        <w:tab w:val="left" w:pos="851"/>
      </w:tabs>
      <w:ind w:left="0" w:firstLine="0"/>
      <w:jc w:val="both"/>
      <w:outlineLvl w:val="4"/>
    </w:pPr>
    <w:rPr>
      <w:rFonts w:ascii="Calibri" w:hAnsi="Calibri" w:cs="Calibri"/>
      <w:bCs/>
      <w:iCs/>
      <w:sz w:val="20"/>
      <w:lang w:val="es-MX"/>
    </w:rPr>
  </w:style>
  <w:style w:type="paragraph" w:styleId="Ttulo6">
    <w:name w:val="heading 6"/>
    <w:basedOn w:val="Normal"/>
    <w:next w:val="Normal"/>
    <w:link w:val="Ttulo6Car"/>
    <w:uiPriority w:val="99"/>
    <w:qFormat/>
    <w:rsid w:val="00B76B4C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B76B4C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9"/>
    <w:qFormat/>
    <w:rsid w:val="00B76B4C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B76B4C"/>
    <w:pPr>
      <w:numPr>
        <w:ilvl w:val="8"/>
        <w:numId w:val="1"/>
      </w:numPr>
      <w:spacing w:before="240" w:after="60"/>
      <w:outlineLvl w:val="8"/>
    </w:pPr>
    <w:rPr>
      <w:rFonts w:ascii="Arial" w:hAnsi="Arial" w:cs="Times New Roman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751328"/>
    <w:rPr>
      <w:rFonts w:ascii="Calibri" w:hAnsi="Calibri" w:cs="Calibri"/>
      <w:b/>
      <w:bCs/>
      <w:smallCaps/>
      <w:kern w:val="32"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DC20CE"/>
    <w:rPr>
      <w:rFonts w:asciiTheme="minorHAnsi" w:hAnsiTheme="minorHAnsi"/>
      <w:b/>
      <w:bCs/>
      <w:iCs/>
      <w:smallCap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0645FA"/>
    <w:rPr>
      <w:rFonts w:asciiTheme="minorHAnsi" w:hAnsiTheme="minorHAnsi" w:cstheme="minorHAnsi"/>
      <w:b/>
      <w:bCs/>
      <w:sz w:val="22"/>
      <w:szCs w:val="22"/>
      <w:lang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B2731C"/>
    <w:rPr>
      <w:rFonts w:ascii="Arial" w:hAnsi="Arial"/>
      <w:b/>
      <w:bCs/>
      <w:sz w:val="24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6B7CF0"/>
    <w:rPr>
      <w:rFonts w:ascii="Calibri" w:hAnsi="Calibri" w:cs="Calibri"/>
      <w:bCs/>
      <w:iCs/>
      <w:lang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70045C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locked/>
    <w:rsid w:val="0070045C"/>
    <w:rPr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locked/>
    <w:rsid w:val="0070045C"/>
    <w:rPr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70045C"/>
    <w:rPr>
      <w:rFonts w:ascii="Arial" w:hAnsi="Arial"/>
      <w:sz w:val="22"/>
      <w:szCs w:val="22"/>
      <w:lang w:val="es-ES" w:eastAsia="es-ES"/>
    </w:rPr>
  </w:style>
  <w:style w:type="character" w:customStyle="1" w:styleId="apartados">
    <w:name w:val="apartados"/>
    <w:uiPriority w:val="99"/>
    <w:rsid w:val="00A92ED3"/>
    <w:rPr>
      <w:rFonts w:ascii="Maiandra GD" w:hAnsi="Maiandra GD"/>
      <w:b/>
      <w:sz w:val="24"/>
    </w:rPr>
  </w:style>
  <w:style w:type="paragraph" w:styleId="TDC1">
    <w:name w:val="toc 1"/>
    <w:basedOn w:val="Normal"/>
    <w:next w:val="Normal"/>
    <w:autoRedefine/>
    <w:uiPriority w:val="39"/>
    <w:rsid w:val="00F97212"/>
    <w:pPr>
      <w:tabs>
        <w:tab w:val="left" w:pos="1134"/>
        <w:tab w:val="left" w:pos="3214"/>
      </w:tabs>
      <w:ind w:left="1134" w:right="51" w:hanging="1134"/>
      <w:jc w:val="center"/>
    </w:pPr>
    <w:rPr>
      <w:rFonts w:asciiTheme="minorHAnsi" w:hAnsiTheme="minorHAnsi" w:cstheme="minorHAnsi"/>
      <w:noProof/>
      <w:sz w:val="24"/>
      <w:szCs w:val="24"/>
    </w:rPr>
  </w:style>
  <w:style w:type="paragraph" w:styleId="TDC2">
    <w:name w:val="toc 2"/>
    <w:basedOn w:val="Normal"/>
    <w:next w:val="Normal"/>
    <w:autoRedefine/>
    <w:uiPriority w:val="39"/>
    <w:rsid w:val="00235546"/>
    <w:pPr>
      <w:tabs>
        <w:tab w:val="left" w:pos="1134"/>
        <w:tab w:val="right" w:leader="dot" w:pos="8789"/>
      </w:tabs>
      <w:ind w:left="1134" w:hanging="1134"/>
    </w:pPr>
    <w:rPr>
      <w:rFonts w:ascii="Calibri" w:hAnsi="Calibri"/>
      <w:noProof/>
      <w:sz w:val="18"/>
      <w:szCs w:val="18"/>
    </w:rPr>
  </w:style>
  <w:style w:type="paragraph" w:styleId="TDC3">
    <w:name w:val="toc 3"/>
    <w:basedOn w:val="Normal"/>
    <w:next w:val="Normal"/>
    <w:autoRedefine/>
    <w:uiPriority w:val="39"/>
    <w:rsid w:val="00084F5F"/>
    <w:pPr>
      <w:tabs>
        <w:tab w:val="left" w:pos="1134"/>
        <w:tab w:val="right" w:leader="dot" w:pos="8789"/>
      </w:tabs>
      <w:ind w:left="1134" w:right="51" w:hanging="1134"/>
      <w:jc w:val="both"/>
    </w:pPr>
    <w:rPr>
      <w:rFonts w:asciiTheme="minorHAnsi" w:hAnsiTheme="minorHAnsi"/>
      <w:noProof/>
      <w:sz w:val="18"/>
      <w:szCs w:val="18"/>
    </w:rPr>
  </w:style>
  <w:style w:type="character" w:styleId="Hipervnculo">
    <w:name w:val="Hyperlink"/>
    <w:basedOn w:val="Fuentedeprrafopredeter"/>
    <w:uiPriority w:val="99"/>
    <w:rsid w:val="00B76B4C"/>
    <w:rPr>
      <w:rFonts w:cs="Times New Roman"/>
      <w:color w:val="0000FF"/>
      <w:u w:val="single"/>
    </w:rPr>
  </w:style>
  <w:style w:type="paragraph" w:customStyle="1" w:styleId="EstiloTtulo1Verdana">
    <w:name w:val="Estilo Título 1 + Verdana"/>
    <w:basedOn w:val="Ttulo1"/>
    <w:uiPriority w:val="99"/>
    <w:rsid w:val="00387D15"/>
  </w:style>
  <w:style w:type="paragraph" w:styleId="TDC4">
    <w:name w:val="toc 4"/>
    <w:basedOn w:val="Normal"/>
    <w:next w:val="Normal"/>
    <w:autoRedefine/>
    <w:uiPriority w:val="39"/>
    <w:rsid w:val="00084F5F"/>
    <w:pPr>
      <w:tabs>
        <w:tab w:val="left" w:pos="1134"/>
        <w:tab w:val="right" w:leader="dot" w:pos="8789"/>
      </w:tabs>
      <w:ind w:left="1140" w:right="51" w:hanging="1140"/>
      <w:jc w:val="both"/>
    </w:pPr>
    <w:rPr>
      <w:rFonts w:asciiTheme="minorHAnsi" w:hAnsiTheme="minorHAnsi"/>
      <w:noProof/>
      <w:sz w:val="18"/>
      <w:szCs w:val="18"/>
    </w:rPr>
  </w:style>
  <w:style w:type="paragraph" w:styleId="TDC5">
    <w:name w:val="toc 5"/>
    <w:basedOn w:val="Normal"/>
    <w:next w:val="Normal"/>
    <w:autoRedefine/>
    <w:uiPriority w:val="39"/>
    <w:rsid w:val="00084F5F"/>
    <w:pPr>
      <w:tabs>
        <w:tab w:val="left" w:pos="1134"/>
        <w:tab w:val="right" w:leader="dot" w:pos="8789"/>
      </w:tabs>
      <w:ind w:left="1134" w:right="51" w:hanging="1134"/>
      <w:jc w:val="both"/>
    </w:pPr>
  </w:style>
  <w:style w:type="table" w:styleId="Tablaconcuadrcula">
    <w:name w:val="Table Grid"/>
    <w:basedOn w:val="Tablanormal"/>
    <w:uiPriority w:val="99"/>
    <w:rsid w:val="00851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DC6">
    <w:name w:val="toc 6"/>
    <w:basedOn w:val="Normal"/>
    <w:next w:val="Normal"/>
    <w:autoRedefine/>
    <w:uiPriority w:val="39"/>
    <w:rsid w:val="00DB080D"/>
    <w:pPr>
      <w:ind w:left="1200"/>
    </w:pPr>
    <w:rPr>
      <w:rFonts w:ascii="Times New Roman" w:hAnsi="Times New Roman" w:cs="Times New Roman"/>
      <w:sz w:val="24"/>
      <w:szCs w:val="24"/>
    </w:rPr>
  </w:style>
  <w:style w:type="paragraph" w:styleId="TDC7">
    <w:name w:val="toc 7"/>
    <w:basedOn w:val="Normal"/>
    <w:next w:val="Normal"/>
    <w:autoRedefine/>
    <w:uiPriority w:val="39"/>
    <w:rsid w:val="00DB080D"/>
    <w:pPr>
      <w:ind w:left="1440"/>
    </w:pPr>
    <w:rPr>
      <w:rFonts w:ascii="Times New Roman" w:hAnsi="Times New Roman" w:cs="Times New Roman"/>
      <w:sz w:val="24"/>
      <w:szCs w:val="24"/>
    </w:rPr>
  </w:style>
  <w:style w:type="paragraph" w:styleId="TDC8">
    <w:name w:val="toc 8"/>
    <w:basedOn w:val="Normal"/>
    <w:next w:val="Normal"/>
    <w:autoRedefine/>
    <w:uiPriority w:val="39"/>
    <w:rsid w:val="00DB080D"/>
    <w:pPr>
      <w:ind w:left="1680"/>
    </w:pPr>
    <w:rPr>
      <w:rFonts w:ascii="Times New Roman" w:hAnsi="Times New Roman" w:cs="Times New Roman"/>
      <w:sz w:val="24"/>
      <w:szCs w:val="24"/>
    </w:rPr>
  </w:style>
  <w:style w:type="paragraph" w:styleId="TDC9">
    <w:name w:val="toc 9"/>
    <w:basedOn w:val="Normal"/>
    <w:next w:val="Normal"/>
    <w:autoRedefine/>
    <w:uiPriority w:val="39"/>
    <w:rsid w:val="00DB080D"/>
    <w:pPr>
      <w:ind w:left="1920"/>
    </w:pPr>
    <w:rPr>
      <w:rFonts w:ascii="Times New Roman" w:hAnsi="Times New Roman" w:cs="Times New Roman"/>
      <w:sz w:val="24"/>
      <w:szCs w:val="24"/>
    </w:rPr>
  </w:style>
  <w:style w:type="paragraph" w:customStyle="1" w:styleId="paper">
    <w:name w:val="paper"/>
    <w:basedOn w:val="Normal"/>
    <w:uiPriority w:val="99"/>
    <w:rsid w:val="00DB080D"/>
    <w:pPr>
      <w:spacing w:before="120"/>
      <w:ind w:firstLine="720"/>
      <w:jc w:val="both"/>
    </w:pPr>
    <w:rPr>
      <w:rFonts w:ascii="Garamond" w:hAnsi="Garamond"/>
      <w:lang w:val="en-US" w:eastAsia="en-US"/>
    </w:rPr>
  </w:style>
  <w:style w:type="paragraph" w:styleId="Encabezado">
    <w:name w:val="header"/>
    <w:basedOn w:val="Normal"/>
    <w:link w:val="EncabezadoCar"/>
    <w:uiPriority w:val="99"/>
    <w:rsid w:val="00F2663B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696B69"/>
    <w:rPr>
      <w:rFonts w:ascii="Verdana" w:hAnsi="Verdana" w:cs="Times New Roman"/>
      <w:sz w:val="2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F2663B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96B69"/>
    <w:rPr>
      <w:rFonts w:ascii="Verdana" w:hAnsi="Verdana" w:cs="Times New Roman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F2663B"/>
    <w:rPr>
      <w:rFonts w:ascii="Times New Roman" w:hAnsi="Times New Roman" w:cs="Times New Roman"/>
      <w:sz w:val="2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0045C"/>
    <w:rPr>
      <w:rFonts w:cs="Times New Roman"/>
      <w:sz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A822E4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822E4"/>
    <w:rPr>
      <w:rFonts w:cs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0045C"/>
    <w:rPr>
      <w:rFonts w:ascii="Verdana" w:hAnsi="Verdana" w:cs="Times New Roman"/>
      <w:sz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A822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70045C"/>
    <w:rPr>
      <w:b/>
    </w:rPr>
  </w:style>
  <w:style w:type="paragraph" w:styleId="Mapadeldocumento">
    <w:name w:val="Document Map"/>
    <w:basedOn w:val="Normal"/>
    <w:link w:val="MapadeldocumentoCar"/>
    <w:uiPriority w:val="99"/>
    <w:semiHidden/>
    <w:rsid w:val="00A0748B"/>
    <w:pPr>
      <w:shd w:val="clear" w:color="auto" w:fill="000080"/>
    </w:pPr>
    <w:rPr>
      <w:rFonts w:ascii="Times New Roman" w:hAnsi="Times New Roman" w:cs="Times New Roman"/>
      <w:sz w:val="2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70045C"/>
    <w:rPr>
      <w:rFonts w:cs="Times New Roman"/>
      <w:sz w:val="2"/>
      <w:lang w:val="es-ES" w:eastAsia="es-ES"/>
    </w:rPr>
  </w:style>
  <w:style w:type="character" w:styleId="Hipervnculovisitado">
    <w:name w:val="FollowedHyperlink"/>
    <w:basedOn w:val="Fuentedeprrafopredeter"/>
    <w:uiPriority w:val="99"/>
    <w:rsid w:val="00FB36F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B36F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uiPriority w:val="99"/>
    <w:rsid w:val="00FB36F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F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66">
    <w:name w:val="xl66"/>
    <w:basedOn w:val="Normal"/>
    <w:uiPriority w:val="99"/>
    <w:rsid w:val="00FB36F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F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68">
    <w:name w:val="xl68"/>
    <w:basedOn w:val="Normal"/>
    <w:uiPriority w:val="99"/>
    <w:rsid w:val="00FB36F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4"/>
      <w:szCs w:val="24"/>
    </w:rPr>
  </w:style>
  <w:style w:type="paragraph" w:customStyle="1" w:styleId="xl69">
    <w:name w:val="xl69"/>
    <w:basedOn w:val="Normal"/>
    <w:uiPriority w:val="99"/>
    <w:rsid w:val="00F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FB36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1">
    <w:name w:val="xl71"/>
    <w:basedOn w:val="Normal"/>
    <w:uiPriority w:val="99"/>
    <w:rsid w:val="00F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B36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FB36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B36F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B36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B36F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4"/>
      <w:szCs w:val="24"/>
    </w:rPr>
  </w:style>
  <w:style w:type="character" w:styleId="Nmerodepgina">
    <w:name w:val="page number"/>
    <w:basedOn w:val="Fuentedeprrafopredeter"/>
    <w:uiPriority w:val="99"/>
    <w:rsid w:val="00AA2149"/>
    <w:rPr>
      <w:rFonts w:cs="Times New Roman"/>
    </w:rPr>
  </w:style>
  <w:style w:type="paragraph" w:styleId="Prrafodelista">
    <w:name w:val="List Paragraph"/>
    <w:basedOn w:val="Normal"/>
    <w:uiPriority w:val="99"/>
    <w:qFormat/>
    <w:rsid w:val="00FC2C1E"/>
    <w:pPr>
      <w:ind w:left="708"/>
    </w:pPr>
  </w:style>
  <w:style w:type="character" w:styleId="nfasis">
    <w:name w:val="Emphasis"/>
    <w:basedOn w:val="Fuentedeprrafopredeter"/>
    <w:uiPriority w:val="99"/>
    <w:qFormat/>
    <w:rsid w:val="00B2731C"/>
    <w:rPr>
      <w:rFonts w:cs="Times New Roman"/>
      <w:i/>
    </w:rPr>
  </w:style>
  <w:style w:type="paragraph" w:styleId="Subttulo">
    <w:name w:val="Subtitle"/>
    <w:basedOn w:val="Normal"/>
    <w:next w:val="Normal"/>
    <w:link w:val="SubttuloCar"/>
    <w:uiPriority w:val="99"/>
    <w:qFormat/>
    <w:rsid w:val="00B2731C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B2731C"/>
    <w:rPr>
      <w:rFonts w:ascii="Cambria" w:hAnsi="Cambria" w:cs="Times New Roman"/>
      <w:sz w:val="24"/>
      <w:lang w:val="es-ES" w:eastAsia="es-ES"/>
    </w:rPr>
  </w:style>
  <w:style w:type="character" w:styleId="Textoennegrita">
    <w:name w:val="Strong"/>
    <w:basedOn w:val="Fuentedeprrafopredeter"/>
    <w:uiPriority w:val="99"/>
    <w:qFormat/>
    <w:rsid w:val="00B2731C"/>
    <w:rPr>
      <w:rFonts w:cs="Times New Roman"/>
      <w:b/>
    </w:rPr>
  </w:style>
  <w:style w:type="paragraph" w:styleId="Ttulo">
    <w:name w:val="Title"/>
    <w:basedOn w:val="Normal"/>
    <w:next w:val="Normal"/>
    <w:link w:val="TtuloCar"/>
    <w:uiPriority w:val="99"/>
    <w:qFormat/>
    <w:rsid w:val="00B2731C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locked/>
    <w:rsid w:val="00B2731C"/>
    <w:rPr>
      <w:rFonts w:ascii="Cambria" w:hAnsi="Cambria" w:cs="Times New Roman"/>
      <w:b/>
      <w:kern w:val="28"/>
      <w:sz w:val="32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931B28"/>
    <w:rPr>
      <w:rFonts w:cs="Times New Roman"/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70045C"/>
    <w:rPr>
      <w:rFonts w:ascii="Verdana" w:hAnsi="Verdana" w:cs="Times New Roman"/>
      <w:sz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rsid w:val="00931B28"/>
    <w:rPr>
      <w:rFonts w:cs="Times New Roman"/>
      <w:vertAlign w:val="superscript"/>
    </w:rPr>
  </w:style>
  <w:style w:type="paragraph" w:customStyle="1" w:styleId="Prrafodelista1">
    <w:name w:val="Párrafo de lista1"/>
    <w:basedOn w:val="Normal"/>
    <w:uiPriority w:val="99"/>
    <w:rsid w:val="006678B0"/>
    <w:pPr>
      <w:ind w:left="720"/>
      <w:contextualSpacing/>
    </w:pPr>
  </w:style>
  <w:style w:type="paragraph" w:styleId="NormalWeb">
    <w:name w:val="Normal (Web)"/>
    <w:basedOn w:val="Normal"/>
    <w:unhideWhenUsed/>
    <w:locked/>
    <w:rsid w:val="00343CC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9F2E0-E00A-4E99-A282-033203DC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143</Pages>
  <Words>43884</Words>
  <Characters>241365</Characters>
  <Application>Microsoft Office Word</Application>
  <DocSecurity>0</DocSecurity>
  <Lines>2011</Lines>
  <Paragraphs>569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pinto</Company>
  <LinksUpToDate>false</LinksUpToDate>
  <CharactersWithSpaces>284680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Ricardo Vieyra</dc:creator>
  <cp:lastModifiedBy>maria_villa</cp:lastModifiedBy>
  <cp:revision>6</cp:revision>
  <cp:lastPrinted>2010-08-12T08:02:00Z</cp:lastPrinted>
  <dcterms:created xsi:type="dcterms:W3CDTF">2010-08-12T03:47:00Z</dcterms:created>
  <dcterms:modified xsi:type="dcterms:W3CDTF">2010-08-12T08:03:00Z</dcterms:modified>
</cp:coreProperties>
</file>